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2ED7" w14:textId="629F0B73" w:rsidR="00537F99" w:rsidRDefault="00451A38" w:rsidP="00451A38">
      <w:pPr>
        <w:spacing w:after="120"/>
        <w:jc w:val="center"/>
        <w:rPr>
          <w:b/>
          <w:sz w:val="28"/>
        </w:rPr>
      </w:pPr>
      <w:r w:rsidRPr="00451A38">
        <w:rPr>
          <w:b/>
          <w:sz w:val="28"/>
        </w:rPr>
        <w:t>Assignment 4: Markov Decision Process</w:t>
      </w:r>
    </w:p>
    <w:p w14:paraId="0A8736A3" w14:textId="18B1BA2B" w:rsidR="00451A38" w:rsidRDefault="00451A38" w:rsidP="00451A38">
      <w:pPr>
        <w:spacing w:after="0"/>
        <w:jc w:val="center"/>
      </w:pPr>
      <w:r w:rsidRPr="00451A38">
        <w:t>Tian Mi, tmi7</w:t>
      </w:r>
    </w:p>
    <w:p w14:paraId="753FC781" w14:textId="17CBDECB" w:rsidR="00451A38" w:rsidRPr="00451A38" w:rsidRDefault="00451A38" w:rsidP="00451A38">
      <w:pPr>
        <w:spacing w:after="0"/>
        <w:jc w:val="center"/>
      </w:pPr>
      <w:r w:rsidRPr="00451A38">
        <w:t>CS 7641: Machine Learning</w:t>
      </w:r>
    </w:p>
    <w:p w14:paraId="1C1AED6B" w14:textId="1E7615EE" w:rsidR="00451A38" w:rsidRDefault="00451A38" w:rsidP="00451A38">
      <w:pPr>
        <w:spacing w:after="120"/>
        <w:rPr>
          <w:b/>
          <w:u w:val="single"/>
        </w:rPr>
      </w:pPr>
      <w:r w:rsidRPr="00451A38">
        <w:rPr>
          <w:b/>
          <w:u w:val="single"/>
        </w:rPr>
        <w:t>Introduction</w:t>
      </w:r>
    </w:p>
    <w:p w14:paraId="3333FD84" w14:textId="58001B3E" w:rsidR="00451A38" w:rsidRDefault="00451A38" w:rsidP="00EA70D1">
      <w:pPr>
        <w:spacing w:after="120"/>
        <w:jc w:val="both"/>
      </w:pPr>
      <w:r>
        <w:t>In this project report, I conducted reinforcement learning experiments on two grid world problems. The methods I</w:t>
      </w:r>
      <w:r w:rsidR="00EA70D1">
        <w:t xml:space="preserve"> tested includes two planning algorithms of value iteration and policy iteration, and also a learning algorithm of Q learning.</w:t>
      </w:r>
      <w:r w:rsidR="00E622C7">
        <w:t xml:space="preserve"> The algorithms</w:t>
      </w:r>
      <w:r w:rsidR="007969F3">
        <w:t xml:space="preserve"> will be tested on two grid world MDP settings and I’d like to compare</w:t>
      </w:r>
      <w:r w:rsidR="00957AEB">
        <w:t xml:space="preserve"> both the </w:t>
      </w:r>
      <w:r w:rsidR="00923AEF">
        <w:t>policy output and the iteration/time required to converge. The two grid worlds were designed to be of very different sizes to get a more comprehensive comparison of algorithms performances.</w:t>
      </w:r>
    </w:p>
    <w:p w14:paraId="0FC682D4" w14:textId="77777777" w:rsidR="00F459FE" w:rsidRPr="00BA6A3F" w:rsidRDefault="00F459FE" w:rsidP="00F459FE">
      <w:pPr>
        <w:spacing w:after="120"/>
        <w:rPr>
          <w:b/>
          <w:u w:val="single"/>
        </w:rPr>
      </w:pPr>
      <w:r w:rsidRPr="00BA6A3F">
        <w:rPr>
          <w:b/>
          <w:u w:val="single"/>
        </w:rPr>
        <w:t>About Markov Decision Process</w:t>
      </w:r>
    </w:p>
    <w:p w14:paraId="4D95A813" w14:textId="77777777" w:rsidR="00F459FE" w:rsidRDefault="00F459FE" w:rsidP="00F459FE">
      <w:pPr>
        <w:spacing w:after="0"/>
        <w:jc w:val="both"/>
      </w:pPr>
      <w:r w:rsidRPr="00EA70D1">
        <w:t xml:space="preserve">A Markov decision process </w:t>
      </w:r>
      <w:r>
        <w:t>contains 5 tuples (</w:t>
      </w:r>
      <m:oMath>
        <m:r>
          <w:rPr>
            <w:rFonts w:ascii="Cambria Math" w:hAnsi="Cambria Math"/>
          </w:rPr>
          <m:t xml:space="preserve">S, A, P, R, </m:t>
        </m:r>
        <m:r>
          <w:rPr>
            <w:rFonts w:ascii="Cambria Math" w:hAnsi="Cambria Math" w:hint="eastAsia"/>
          </w:rPr>
          <m:t>γ</m:t>
        </m:r>
      </m:oMath>
      <w:r>
        <w:rPr>
          <w:rFonts w:hint="eastAsia"/>
        </w:rPr>
        <w:t>)</w:t>
      </w:r>
      <w:r>
        <w:t>:</w:t>
      </w:r>
    </w:p>
    <w:p w14:paraId="015DCF6D" w14:textId="77777777" w:rsidR="00F459FE" w:rsidRDefault="00F459FE" w:rsidP="00F459FE">
      <w:pPr>
        <w:spacing w:after="0"/>
        <w:jc w:val="both"/>
      </w:pPr>
      <w:r>
        <w:tab/>
      </w:r>
      <m:oMath>
        <m:r>
          <w:rPr>
            <w:rFonts w:ascii="Cambria Math" w:hAnsi="Cambria Math"/>
          </w:rPr>
          <m:t>S</m:t>
        </m:r>
      </m:oMath>
      <w:r>
        <w:t xml:space="preserve"> is a finite set of states;</w:t>
      </w:r>
    </w:p>
    <w:p w14:paraId="06EB3901" w14:textId="77777777" w:rsidR="00F459FE" w:rsidRDefault="00F459FE" w:rsidP="00F459FE">
      <w:pPr>
        <w:spacing w:after="0"/>
        <w:jc w:val="both"/>
      </w:pPr>
      <w:r>
        <w:tab/>
      </w:r>
      <m:oMath>
        <m:r>
          <w:rPr>
            <w:rFonts w:ascii="Cambria Math" w:hAnsi="Cambria Math"/>
          </w:rPr>
          <m:t>A</m:t>
        </m:r>
      </m:oMath>
      <w:r>
        <w:t xml:space="preserve"> is a finite set of actions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t xml:space="preserve"> is the finite set of actions available from state </w:t>
      </w:r>
      <m:oMath>
        <m:r>
          <w:rPr>
            <w:rFonts w:ascii="Cambria Math" w:hAnsi="Cambria Math"/>
          </w:rPr>
          <m:t>s</m:t>
        </m:r>
      </m:oMath>
      <w:r>
        <w:t>);</w:t>
      </w:r>
    </w:p>
    <w:p w14:paraId="08F69BE2" w14:textId="77777777" w:rsidR="00F459FE" w:rsidRDefault="00F459FE" w:rsidP="00F459FE">
      <w:pPr>
        <w:spacing w:after="0"/>
        <w:jc w:val="both"/>
      </w:pPr>
      <w:r>
        <w:tab/>
      </w:r>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(s, s’)</m:t>
        </m:r>
      </m:oMath>
      <w:r>
        <w:t xml:space="preserve"> is the probability that action </w:t>
      </w:r>
      <m:oMath>
        <m:r>
          <w:rPr>
            <w:rFonts w:ascii="Cambria Math" w:hAnsi="Cambria Math"/>
          </w:rPr>
          <m:t>a</m:t>
        </m:r>
      </m:oMath>
      <w:r>
        <w:t xml:space="preserve"> in state </w:t>
      </w:r>
      <m:oMath>
        <m:r>
          <w:rPr>
            <w:rFonts w:ascii="Cambria Math" w:hAnsi="Cambria Math"/>
          </w:rPr>
          <m:t>s</m:t>
        </m:r>
      </m:oMath>
      <w:r>
        <w:t xml:space="preserve"> will lead to state </w:t>
      </w:r>
      <m:oMath>
        <m:r>
          <w:rPr>
            <w:rFonts w:ascii="Cambria Math" w:hAnsi="Cambria Math"/>
          </w:rPr>
          <m:t>s’</m:t>
        </m:r>
      </m:oMath>
      <w:r>
        <w:t>;</w:t>
      </w:r>
    </w:p>
    <w:p w14:paraId="77C6D4C6" w14:textId="77777777" w:rsidR="00F459FE" w:rsidRDefault="00F459FE" w:rsidP="00F459FE">
      <w:pPr>
        <w:spacing w:after="0"/>
        <w:jc w:val="both"/>
      </w:pPr>
      <w:r>
        <w:tab/>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(s, s’)</m:t>
        </m:r>
      </m:oMath>
      <w:r>
        <w:t xml:space="preserve"> is the immediate reward received after transitioning from state </w:t>
      </w:r>
      <m:oMath>
        <m:r>
          <w:rPr>
            <w:rFonts w:ascii="Cambria Math" w:hAnsi="Cambria Math"/>
          </w:rPr>
          <m:t>s</m:t>
        </m:r>
      </m:oMath>
      <w:r>
        <w:t xml:space="preserve"> to state </w:t>
      </w:r>
      <m:oMath>
        <m:r>
          <w:rPr>
            <w:rFonts w:ascii="Cambria Math" w:hAnsi="Cambria Math"/>
          </w:rPr>
          <m:t>s’</m:t>
        </m:r>
      </m:oMath>
      <w:r>
        <w:t>;</w:t>
      </w:r>
    </w:p>
    <w:p w14:paraId="21DDA3CF" w14:textId="77777777" w:rsidR="00F459FE" w:rsidRDefault="00F459FE" w:rsidP="00F459FE">
      <w:pPr>
        <w:spacing w:after="0"/>
        <w:jc w:val="both"/>
      </w:pPr>
      <w:r>
        <w:tab/>
      </w:r>
      <m:oMath>
        <m:r>
          <m:rPr>
            <m:sty m:val="p"/>
          </m:rPr>
          <w:rPr>
            <w:rFonts w:ascii="Cambria Math" w:hAnsi="Cambria Math" w:hint="eastAsia"/>
          </w:rPr>
          <m:t>γ</m:t>
        </m:r>
        <m:r>
          <m:rPr>
            <m:sty m:val="p"/>
          </m:rPr>
          <w:rPr>
            <w:rFonts w:ascii="Cambria Math" w:hAnsi="Cambria Math"/>
          </w:rPr>
          <m:t>∈</m:t>
        </m:r>
        <m:r>
          <w:rPr>
            <w:rFonts w:ascii="Cambria Math" w:hAnsi="Cambria Math"/>
          </w:rPr>
          <m:t>[0, 1]</m:t>
        </m:r>
      </m:oMath>
      <w:r>
        <w:t xml:space="preserve"> is the discount factor, which represents the decreasing of importance for future rewards.</w:t>
      </w:r>
    </w:p>
    <w:p w14:paraId="4EE1FF69" w14:textId="77777777" w:rsidR="00F459FE" w:rsidRDefault="00F459FE" w:rsidP="00F459FE">
      <w:pPr>
        <w:spacing w:after="120"/>
        <w:jc w:val="both"/>
      </w:pPr>
      <w:r>
        <w:t>With the MDP defined, the algorithms can be applied to generate policies based on the expected reward of a set of states or actions, making improvements, and iterating until improvements are no longer seen. MDPs are particularly useful in situations that require large sequences of actions, and where the actions are not entirely reliable and decisions are better made using expected value.</w:t>
      </w:r>
    </w:p>
    <w:p w14:paraId="1722092B" w14:textId="48BD0790" w:rsidR="00F459FE" w:rsidRPr="00F459FE" w:rsidRDefault="00F459FE" w:rsidP="00F459FE">
      <w:pPr>
        <w:spacing w:after="120"/>
        <w:rPr>
          <w:b/>
          <w:u w:val="single"/>
        </w:rPr>
      </w:pPr>
      <w:r>
        <w:rPr>
          <w:b/>
          <w:u w:val="single"/>
        </w:rPr>
        <w:t>Implementation</w:t>
      </w:r>
    </w:p>
    <w:p w14:paraId="269EF728" w14:textId="4D42BAAB" w:rsidR="00923AEF" w:rsidRDefault="00923AEF" w:rsidP="00EA70D1">
      <w:pPr>
        <w:spacing w:after="120"/>
        <w:jc w:val="both"/>
      </w:pPr>
      <w:r>
        <w:t>The implementation of MDP problem and three learning algorithms was copied from public github repository and is based on the BURLAP grid world. The parameters of the grid world setting and learning methods includes</w:t>
      </w:r>
      <w:r w:rsidR="00943AF1">
        <w:t xml:space="preserve"> the following. On</w:t>
      </w:r>
      <w:r w:rsidR="00B1372D">
        <w:t xml:space="preserve">e thing that’s important to my setting of MDP is the </w:t>
      </w:r>
      <w:r w:rsidR="00B1372D" w:rsidRPr="00B1372D">
        <w:rPr>
          <w:b/>
        </w:rPr>
        <w:t>transition probability</w:t>
      </w:r>
      <w:r w:rsidR="00B1372D">
        <w:t xml:space="preserve"> for each action. There is 80% chance an action will result in a state change follow this action, and there are 6.67% chance that the state will change to the other 3 directions. This kind of probability distributed action results can model the real world better.</w:t>
      </w:r>
    </w:p>
    <w:tbl>
      <w:tblPr>
        <w:tblStyle w:val="TableGrid"/>
        <w:tblW w:w="0" w:type="auto"/>
        <w:jc w:val="center"/>
        <w:tblLook w:val="04A0" w:firstRow="1" w:lastRow="0" w:firstColumn="1" w:lastColumn="0" w:noHBand="0" w:noVBand="1"/>
      </w:tblPr>
      <w:tblGrid>
        <w:gridCol w:w="2785"/>
        <w:gridCol w:w="3600"/>
      </w:tblGrid>
      <w:tr w:rsidR="00923AEF" w14:paraId="0519329D" w14:textId="77777777" w:rsidTr="00923AEF">
        <w:trPr>
          <w:jc w:val="center"/>
        </w:trPr>
        <w:tc>
          <w:tcPr>
            <w:tcW w:w="2785" w:type="dxa"/>
          </w:tcPr>
          <w:p w14:paraId="6961906E" w14:textId="7B9102C0" w:rsidR="00923AEF" w:rsidRDefault="00923AEF" w:rsidP="00923AEF">
            <w:pPr>
              <w:spacing w:after="120"/>
            </w:pPr>
            <w:r>
              <w:t>Parameter</w:t>
            </w:r>
          </w:p>
        </w:tc>
        <w:tc>
          <w:tcPr>
            <w:tcW w:w="3600" w:type="dxa"/>
          </w:tcPr>
          <w:p w14:paraId="5EEEAABE" w14:textId="66A4281F" w:rsidR="00923AEF" w:rsidRDefault="00923AEF" w:rsidP="00EA70D1">
            <w:pPr>
              <w:spacing w:after="120"/>
              <w:jc w:val="both"/>
            </w:pPr>
            <w:r>
              <w:t>Values</w:t>
            </w:r>
          </w:p>
        </w:tc>
      </w:tr>
      <w:tr w:rsidR="00923AEF" w14:paraId="3376AC6A" w14:textId="77777777" w:rsidTr="00923AEF">
        <w:trPr>
          <w:jc w:val="center"/>
        </w:trPr>
        <w:tc>
          <w:tcPr>
            <w:tcW w:w="2785" w:type="dxa"/>
          </w:tcPr>
          <w:p w14:paraId="32B7609E" w14:textId="60366416" w:rsidR="00923AEF" w:rsidRPr="00F459FE" w:rsidRDefault="00923AEF" w:rsidP="00EA70D1">
            <w:pPr>
              <w:spacing w:after="120"/>
              <w:jc w:val="both"/>
              <w:rPr>
                <w:b/>
              </w:rPr>
            </w:pPr>
            <w:r w:rsidRPr="00F459FE">
              <w:rPr>
                <w:b/>
              </w:rPr>
              <w:t>Reward Function</w:t>
            </w:r>
          </w:p>
        </w:tc>
        <w:tc>
          <w:tcPr>
            <w:tcW w:w="3600" w:type="dxa"/>
          </w:tcPr>
          <w:p w14:paraId="40024DFD" w14:textId="5AEEDC21" w:rsidR="00923AEF" w:rsidRDefault="00923AEF" w:rsidP="00EA70D1">
            <w:pPr>
              <w:spacing w:after="120"/>
              <w:jc w:val="both"/>
            </w:pPr>
            <w:r>
              <w:t>100</w:t>
            </w:r>
          </w:p>
        </w:tc>
      </w:tr>
      <w:tr w:rsidR="00923AEF" w14:paraId="5E389F25" w14:textId="77777777" w:rsidTr="00923AEF">
        <w:trPr>
          <w:jc w:val="center"/>
        </w:trPr>
        <w:tc>
          <w:tcPr>
            <w:tcW w:w="2785" w:type="dxa"/>
          </w:tcPr>
          <w:p w14:paraId="6AC13F9D" w14:textId="764A571A" w:rsidR="00923AEF" w:rsidRPr="00F459FE" w:rsidRDefault="00923AEF" w:rsidP="00EA70D1">
            <w:pPr>
              <w:spacing w:after="120"/>
              <w:jc w:val="both"/>
              <w:rPr>
                <w:b/>
              </w:rPr>
            </w:pPr>
            <w:r w:rsidRPr="00F459FE">
              <w:rPr>
                <w:b/>
              </w:rPr>
              <w:t>Cost Function</w:t>
            </w:r>
          </w:p>
        </w:tc>
        <w:tc>
          <w:tcPr>
            <w:tcW w:w="3600" w:type="dxa"/>
          </w:tcPr>
          <w:p w14:paraId="12B25376" w14:textId="1C92C10E" w:rsidR="00923AEF" w:rsidRDefault="00923AEF" w:rsidP="00EA70D1">
            <w:pPr>
              <w:spacing w:after="120"/>
              <w:jc w:val="both"/>
            </w:pPr>
            <w:r>
              <w:t>-1</w:t>
            </w:r>
          </w:p>
        </w:tc>
      </w:tr>
      <w:tr w:rsidR="00923AEF" w14:paraId="6BDBD552" w14:textId="77777777" w:rsidTr="00923AEF">
        <w:trPr>
          <w:jc w:val="center"/>
        </w:trPr>
        <w:tc>
          <w:tcPr>
            <w:tcW w:w="2785" w:type="dxa"/>
          </w:tcPr>
          <w:p w14:paraId="3D3E4102" w14:textId="7DC55719" w:rsidR="00923AEF" w:rsidRPr="00F459FE" w:rsidRDefault="00923AEF" w:rsidP="00EA70D1">
            <w:pPr>
              <w:spacing w:after="120"/>
              <w:jc w:val="both"/>
              <w:rPr>
                <w:b/>
              </w:rPr>
            </w:pPr>
            <w:r w:rsidRPr="00F459FE">
              <w:rPr>
                <w:b/>
              </w:rPr>
              <w:t>Terminal State</w:t>
            </w:r>
          </w:p>
        </w:tc>
        <w:tc>
          <w:tcPr>
            <w:tcW w:w="3600" w:type="dxa"/>
          </w:tcPr>
          <w:p w14:paraId="1850B927" w14:textId="2154125F" w:rsidR="00923AEF" w:rsidRDefault="005C4AF8" w:rsidP="00EA70D1">
            <w:pPr>
              <w:spacing w:after="120"/>
              <w:jc w:val="both"/>
            </w:pPr>
            <w:r>
              <w:t>To</w:t>
            </w:r>
            <w:r w:rsidR="00923AEF">
              <w:t>p Right</w:t>
            </w:r>
          </w:p>
        </w:tc>
      </w:tr>
      <w:tr w:rsidR="00F459FE" w14:paraId="76A6A8C2" w14:textId="77777777" w:rsidTr="00923AEF">
        <w:trPr>
          <w:jc w:val="center"/>
        </w:trPr>
        <w:tc>
          <w:tcPr>
            <w:tcW w:w="2785" w:type="dxa"/>
          </w:tcPr>
          <w:p w14:paraId="2511E96E" w14:textId="4FEB6D00" w:rsidR="00F459FE" w:rsidRPr="00F459FE" w:rsidRDefault="00F459FE" w:rsidP="00EA70D1">
            <w:pPr>
              <w:spacing w:after="120"/>
              <w:jc w:val="both"/>
              <w:rPr>
                <w:b/>
              </w:rPr>
            </w:pPr>
            <w:r w:rsidRPr="00F459FE">
              <w:rPr>
                <w:b/>
              </w:rPr>
              <w:t>Transition Probability</w:t>
            </w:r>
          </w:p>
        </w:tc>
        <w:tc>
          <w:tcPr>
            <w:tcW w:w="3600" w:type="dxa"/>
          </w:tcPr>
          <w:p w14:paraId="3B34E0F3" w14:textId="4978CF80" w:rsidR="00F459FE" w:rsidRDefault="00F459FE" w:rsidP="00EA70D1">
            <w:pPr>
              <w:spacing w:after="120"/>
              <w:jc w:val="both"/>
            </w:pPr>
            <w:r>
              <w:t>0.8 (correct), 0.066 (incorrect)</w:t>
            </w:r>
          </w:p>
        </w:tc>
      </w:tr>
      <w:tr w:rsidR="00923AEF" w14:paraId="32441E9B" w14:textId="77777777" w:rsidTr="00923AEF">
        <w:trPr>
          <w:jc w:val="center"/>
        </w:trPr>
        <w:tc>
          <w:tcPr>
            <w:tcW w:w="2785" w:type="dxa"/>
          </w:tcPr>
          <w:p w14:paraId="6B93A7EB" w14:textId="24576DD7" w:rsidR="00923AEF" w:rsidRPr="00F459FE" w:rsidRDefault="00923AEF" w:rsidP="00EA70D1">
            <w:pPr>
              <w:spacing w:after="120"/>
              <w:jc w:val="both"/>
              <w:rPr>
                <w:b/>
              </w:rPr>
            </w:pPr>
            <w:r w:rsidRPr="00F459FE">
              <w:rPr>
                <w:b/>
              </w:rPr>
              <w:t>Discount Factor</w:t>
            </w:r>
          </w:p>
        </w:tc>
        <w:tc>
          <w:tcPr>
            <w:tcW w:w="3600" w:type="dxa"/>
          </w:tcPr>
          <w:p w14:paraId="1A9DC966" w14:textId="3FBCB7F0" w:rsidR="00923AEF" w:rsidRDefault="00923AEF" w:rsidP="00EA70D1">
            <w:pPr>
              <w:spacing w:after="120"/>
              <w:jc w:val="both"/>
            </w:pPr>
            <w:r>
              <w:t>0.99, 0.5, 0.1</w:t>
            </w:r>
          </w:p>
        </w:tc>
      </w:tr>
      <w:tr w:rsidR="00923AEF" w14:paraId="15751202" w14:textId="77777777" w:rsidTr="00923AEF">
        <w:trPr>
          <w:jc w:val="center"/>
        </w:trPr>
        <w:tc>
          <w:tcPr>
            <w:tcW w:w="2785" w:type="dxa"/>
          </w:tcPr>
          <w:p w14:paraId="7A56DDE5" w14:textId="68B1D33E" w:rsidR="00923AEF" w:rsidRPr="00F459FE" w:rsidRDefault="00923AEF" w:rsidP="00EA70D1">
            <w:pPr>
              <w:spacing w:after="120"/>
              <w:jc w:val="both"/>
              <w:rPr>
                <w:b/>
              </w:rPr>
            </w:pPr>
            <w:r w:rsidRPr="00F459FE">
              <w:rPr>
                <w:b/>
              </w:rPr>
              <w:t>Max Delta</w:t>
            </w:r>
          </w:p>
        </w:tc>
        <w:tc>
          <w:tcPr>
            <w:tcW w:w="3600" w:type="dxa"/>
          </w:tcPr>
          <w:p w14:paraId="718BA63B" w14:textId="2A640117" w:rsidR="00923AEF" w:rsidRDefault="00923AEF" w:rsidP="00EA70D1">
            <w:pPr>
              <w:spacing w:after="120"/>
              <w:jc w:val="both"/>
            </w:pPr>
            <w:r>
              <w:t>-1</w:t>
            </w:r>
          </w:p>
        </w:tc>
      </w:tr>
      <w:tr w:rsidR="00923AEF" w14:paraId="7E63A48C" w14:textId="77777777" w:rsidTr="00923AEF">
        <w:trPr>
          <w:jc w:val="center"/>
        </w:trPr>
        <w:tc>
          <w:tcPr>
            <w:tcW w:w="2785" w:type="dxa"/>
          </w:tcPr>
          <w:p w14:paraId="474091D8" w14:textId="2A204226" w:rsidR="00923AEF" w:rsidRPr="00F459FE" w:rsidRDefault="00923AEF" w:rsidP="00EA70D1">
            <w:pPr>
              <w:spacing w:after="120"/>
              <w:jc w:val="both"/>
              <w:rPr>
                <w:b/>
              </w:rPr>
            </w:pPr>
            <w:r w:rsidRPr="00F459FE">
              <w:rPr>
                <w:b/>
              </w:rPr>
              <w:t>Max Iterations</w:t>
            </w:r>
          </w:p>
        </w:tc>
        <w:tc>
          <w:tcPr>
            <w:tcW w:w="3600" w:type="dxa"/>
          </w:tcPr>
          <w:p w14:paraId="1327F160" w14:textId="07A6645A" w:rsidR="00923AEF" w:rsidRDefault="00923AEF" w:rsidP="00EA70D1">
            <w:pPr>
              <w:spacing w:after="120"/>
              <w:jc w:val="both"/>
            </w:pPr>
            <w:r>
              <w:t>100, 500</w:t>
            </w:r>
          </w:p>
        </w:tc>
      </w:tr>
    </w:tbl>
    <w:p w14:paraId="1FE82CFD" w14:textId="6C6A7569" w:rsidR="00BB641D" w:rsidRPr="00B1372D" w:rsidRDefault="00F459FE" w:rsidP="00B1372D">
      <w:pPr>
        <w:spacing w:before="120" w:after="120"/>
        <w:jc w:val="both"/>
      </w:pPr>
      <w:r>
        <w:t xml:space="preserve">There are some additional parameters to consider for Q learning. The </w:t>
      </w:r>
      <w:r w:rsidRPr="00F459FE">
        <w:rPr>
          <w:b/>
        </w:rPr>
        <w:t>Q_Initial</w:t>
      </w:r>
      <w:r>
        <w:t xml:space="preserve"> value is the value assigned to all states before updating the values, and the absolute values determine an initial </w:t>
      </w:r>
      <w:r w:rsidRPr="00F459FE">
        <w:t>Exploration-Exploitation Dilemma</w:t>
      </w:r>
      <w:r>
        <w:t xml:space="preserve"> trade-off. Whereas larger Q_Initial value will encourage</w:t>
      </w:r>
      <w:r w:rsidR="00FA51A9">
        <w:t xml:space="preserve"> more exploration at the beginning and vice versa.</w:t>
      </w:r>
      <w:r>
        <w:t xml:space="preserve"> The </w:t>
      </w:r>
      <w:r w:rsidRPr="00F459FE">
        <w:rPr>
          <w:b/>
        </w:rPr>
        <w:t>exploration strategy</w:t>
      </w:r>
      <w:r>
        <w:t xml:space="preserve"> determines how the agent decides whether to explore or exploit. The decision process is a function of the approach (such as epsilon greed, random, or a form of simulated annealing) and the value of </w:t>
      </w:r>
      <w:r w:rsidRPr="00F459FE">
        <w:rPr>
          <w:b/>
        </w:rPr>
        <w:t>epsilon ɛ</w:t>
      </w:r>
      <w:r>
        <w:t xml:space="preserve"> (a threshold for random generation below which an agent chooses to explore). Lastly, the </w:t>
      </w:r>
      <w:r w:rsidRPr="00F459FE">
        <w:rPr>
          <w:b/>
        </w:rPr>
        <w:t>learning rate</w:t>
      </w:r>
      <w:r>
        <w:t xml:space="preserve"> is a relative measure of the importance of recent and older information when an agent makes a decision.</w:t>
      </w:r>
      <w:r w:rsidR="00122042">
        <w:t xml:space="preserve"> Because the above three parameters all control the same </w:t>
      </w:r>
      <w:r w:rsidR="00122042" w:rsidRPr="00122042">
        <w:t>Exploration-Exploitation</w:t>
      </w:r>
      <w:r w:rsidR="00122042">
        <w:t xml:space="preserve"> trade-off, I only use the default values for easy comparisons.</w:t>
      </w:r>
    </w:p>
    <w:p w14:paraId="7CFF819B" w14:textId="1B207B63" w:rsidR="00BA6A3F" w:rsidRDefault="00BB641D" w:rsidP="00BA6A3F">
      <w:pPr>
        <w:spacing w:after="120"/>
        <w:rPr>
          <w:b/>
          <w:u w:val="single"/>
        </w:rPr>
      </w:pPr>
      <w:bookmarkStart w:id="0" w:name="_Hlk512026969"/>
      <w:r>
        <w:rPr>
          <w:noProof/>
        </w:rPr>
        <w:lastRenderedPageBreak/>
        <w:drawing>
          <wp:anchor distT="0" distB="0" distL="114300" distR="114300" simplePos="0" relativeHeight="251658240" behindDoc="0" locked="0" layoutInCell="1" allowOverlap="1" wp14:anchorId="022585C9" wp14:editId="6A13B0E6">
            <wp:simplePos x="0" y="0"/>
            <wp:positionH relativeFrom="margin">
              <wp:align>right</wp:align>
            </wp:positionH>
            <wp:positionV relativeFrom="margin">
              <wp:align>top</wp:align>
            </wp:positionV>
            <wp:extent cx="2045335" cy="2537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5335" cy="2537460"/>
                    </a:xfrm>
                    <a:prstGeom prst="rect">
                      <a:avLst/>
                    </a:prstGeom>
                    <a:noFill/>
                    <a:ln>
                      <a:noFill/>
                    </a:ln>
                  </pic:spPr>
                </pic:pic>
              </a:graphicData>
            </a:graphic>
            <wp14:sizeRelH relativeFrom="page">
              <wp14:pctWidth>0</wp14:pctWidth>
            </wp14:sizeRelH>
            <wp14:sizeRelV relativeFrom="page">
              <wp14:pctHeight>0</wp14:pctHeight>
            </wp14:sizeRelV>
          </wp:anchor>
        </w:drawing>
      </w:r>
      <w:r w:rsidR="00BA6A3F" w:rsidRPr="00BA6A3F">
        <w:rPr>
          <w:b/>
          <w:u w:val="single"/>
        </w:rPr>
        <w:t>Grid World Problem 1</w:t>
      </w:r>
    </w:p>
    <w:bookmarkEnd w:id="0"/>
    <w:p w14:paraId="5C1A2845" w14:textId="27F1B4C1" w:rsidR="00BA6A3F" w:rsidRDefault="00BB641D" w:rsidP="00BB641D">
      <w:pPr>
        <w:spacing w:before="120" w:after="120"/>
        <w:jc w:val="both"/>
      </w:pPr>
      <w:r w:rsidRPr="00BB641D">
        <w:t>The setting of my first grid world is very simple. It’s in a 5X5 grid space and contains three</w:t>
      </w:r>
      <w:r>
        <w:t xml:space="preserve"> </w:t>
      </w:r>
      <w:r w:rsidR="001E763A">
        <w:t>equally rewarded</w:t>
      </w:r>
      <w:r>
        <w:t xml:space="preserve"> routes star</w:t>
      </w:r>
      <w:r w:rsidR="00490D14">
        <w:t>t</w:t>
      </w:r>
      <w:r>
        <w:t xml:space="preserve">ing from </w:t>
      </w:r>
      <w:r w:rsidR="00490D14">
        <w:t>bottom</w:t>
      </w:r>
      <w:r>
        <w:t xml:space="preserve"> </w:t>
      </w:r>
      <w:r w:rsidR="00490D14">
        <w:t xml:space="preserve">left </w:t>
      </w:r>
      <w:r>
        <w:t xml:space="preserve">end to </w:t>
      </w:r>
      <w:r w:rsidR="00490D14">
        <w:t xml:space="preserve">top </w:t>
      </w:r>
      <w:r>
        <w:t>right end.</w:t>
      </w:r>
      <w:r w:rsidR="001E763A">
        <w:t xml:space="preserve"> A main focus of this grid world is to </w:t>
      </w:r>
      <w:r w:rsidR="00490D14">
        <w:t xml:space="preserve">see if the utilities output of the three routes will be the same. I can also evaluate some other behaviors of the three algorithms, such as how many iterations it takes to converge, </w:t>
      </w:r>
      <w:r w:rsidR="00192D99">
        <w:t xml:space="preserve">the clock time of each iteration and will the optimal policy change for each run. Although the total rewards of the three routes are the same, I would expect </w:t>
      </w:r>
      <w:r w:rsidR="00B10FB2">
        <w:t>a unique choice of action at each intersection point due the probability distribution of action results. Take point (1,3) for example, there is a larger than 0.066 chance the actual action will be go down if I choose to go right, but this chance is much smaller if</w:t>
      </w:r>
      <w:r w:rsidR="00A30E5F">
        <w:t xml:space="preserve"> I choose to go up. </w:t>
      </w:r>
      <w:r w:rsidR="003E7FFA">
        <w:t>The choice of decision by different algorithm would be different at such intersections. I will also change the iteration time and discount factors to see if the optimal policy changes.</w:t>
      </w:r>
    </w:p>
    <w:p w14:paraId="7EB00516" w14:textId="69A907FB" w:rsidR="003E7FFA" w:rsidRDefault="006426B4" w:rsidP="00BB641D">
      <w:pPr>
        <w:spacing w:before="120" w:after="120"/>
        <w:jc w:val="both"/>
      </w:pPr>
      <w:r>
        <w:t>The optimal policies after 100 iterations for the three methods are:</w:t>
      </w:r>
    </w:p>
    <w:p w14:paraId="0C3693BC" w14:textId="391DA57E" w:rsidR="006426B4" w:rsidRDefault="006426B4" w:rsidP="00BB641D">
      <w:pPr>
        <w:spacing w:before="120" w:after="120"/>
        <w:jc w:val="both"/>
      </w:pPr>
      <w:r>
        <w:rPr>
          <w:noProof/>
        </w:rPr>
        <w:drawing>
          <wp:inline distT="0" distB="0" distL="0" distR="0" wp14:anchorId="7E065F58" wp14:editId="007C609C">
            <wp:extent cx="2286000" cy="2465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465736"/>
                    </a:xfrm>
                    <a:prstGeom prst="rect">
                      <a:avLst/>
                    </a:prstGeom>
                    <a:noFill/>
                    <a:ln>
                      <a:noFill/>
                    </a:ln>
                  </pic:spPr>
                </pic:pic>
              </a:graphicData>
            </a:graphic>
          </wp:inline>
        </w:drawing>
      </w:r>
      <w:r>
        <w:rPr>
          <w:noProof/>
        </w:rPr>
        <w:drawing>
          <wp:inline distT="0" distB="0" distL="0" distR="0" wp14:anchorId="39D80D73" wp14:editId="0B9CB9FF">
            <wp:extent cx="2286000" cy="2465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2465737"/>
                    </a:xfrm>
                    <a:prstGeom prst="rect">
                      <a:avLst/>
                    </a:prstGeom>
                    <a:noFill/>
                    <a:ln>
                      <a:noFill/>
                    </a:ln>
                  </pic:spPr>
                </pic:pic>
              </a:graphicData>
            </a:graphic>
          </wp:inline>
        </w:drawing>
      </w:r>
      <w:r>
        <w:rPr>
          <w:noProof/>
        </w:rPr>
        <w:drawing>
          <wp:inline distT="0" distB="0" distL="0" distR="0" wp14:anchorId="0AC1A951" wp14:editId="37EB4EBC">
            <wp:extent cx="2286000" cy="2465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2465737"/>
                    </a:xfrm>
                    <a:prstGeom prst="rect">
                      <a:avLst/>
                    </a:prstGeom>
                    <a:noFill/>
                    <a:ln>
                      <a:noFill/>
                    </a:ln>
                  </pic:spPr>
                </pic:pic>
              </a:graphicData>
            </a:graphic>
          </wp:inline>
        </w:drawing>
      </w:r>
    </w:p>
    <w:p w14:paraId="3396625D" w14:textId="4B2C4E13" w:rsidR="006426B4" w:rsidRDefault="00BA1634" w:rsidP="00BB641D">
      <w:pPr>
        <w:spacing w:before="120" w:after="120"/>
        <w:jc w:val="both"/>
      </w:pPr>
      <w:r>
        <w:rPr>
          <w:noProof/>
        </w:rPr>
        <w:drawing>
          <wp:anchor distT="0" distB="0" distL="114300" distR="114300" simplePos="0" relativeHeight="251659264" behindDoc="0" locked="0" layoutInCell="1" allowOverlap="1" wp14:anchorId="44CB43FA" wp14:editId="1FF0DC3F">
            <wp:simplePos x="0" y="0"/>
            <wp:positionH relativeFrom="margin">
              <wp:align>right</wp:align>
            </wp:positionH>
            <wp:positionV relativeFrom="paragraph">
              <wp:posOffset>577850</wp:posOffset>
            </wp:positionV>
            <wp:extent cx="2286000" cy="24650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465070"/>
                    </a:xfrm>
                    <a:prstGeom prst="rect">
                      <a:avLst/>
                    </a:prstGeom>
                  </pic:spPr>
                </pic:pic>
              </a:graphicData>
            </a:graphic>
          </wp:anchor>
        </w:drawing>
      </w:r>
      <w:r w:rsidR="008A6621">
        <w:t>The output</w:t>
      </w:r>
      <w:r w:rsidR="00BC6ECE">
        <w:t>s</w:t>
      </w:r>
      <w:r w:rsidR="008A6621">
        <w:t xml:space="preserve"> of value iteration and policy iteration </w:t>
      </w:r>
      <w:r w:rsidR="00BC6ECE">
        <w:t>are</w:t>
      </w:r>
      <w:r w:rsidR="008A6621">
        <w:t xml:space="preserve"> exactly the same</w:t>
      </w:r>
      <w:r w:rsidR="00BC6ECE">
        <w:t xml:space="preserve">, both of them show the “true” optimal policy given </w:t>
      </w:r>
      <w:r w:rsidR="006D1F67">
        <w:t xml:space="preserve">the </w:t>
      </w:r>
      <w:r w:rsidR="00BC6ECE">
        <w:t xml:space="preserve">reward function and domain knowledge. </w:t>
      </w:r>
      <w:r>
        <w:t xml:space="preserve">But the output of Q learning is quite different, the policy didn’t identify the correct action for at lease 5 states. If I rerun the same Q learning setting, the policy output came quite different and all of my test run results have non-optimal actions. This seems to show that 100 iterations is </w:t>
      </w:r>
      <w:r w:rsidR="003B6330">
        <w:t xml:space="preserve">too few for Q learning and the algorithm didn’t really converge despite the reward function didn’t change much. </w:t>
      </w:r>
      <w:r w:rsidR="00B00C96">
        <w:t>If</w:t>
      </w:r>
      <w:r w:rsidR="003B6330">
        <w:t xml:space="preserve"> I choose to run 1500 iterations, the result policy shown to the right is more like an optimal policy.</w:t>
      </w:r>
      <w:r w:rsidR="00B1372D">
        <w:t xml:space="preserve"> The general trends of the three routes were formed</w:t>
      </w:r>
      <w:r w:rsidR="006F7DF8">
        <w:t xml:space="preserve"> and the final rewards are very close to optimal rewards. But the choice</w:t>
      </w:r>
      <w:r w:rsidR="00B00C96">
        <w:t>s</w:t>
      </w:r>
      <w:r w:rsidR="006F7DF8">
        <w:t xml:space="preserve"> of action</w:t>
      </w:r>
      <w:r w:rsidR="00B00C96">
        <w:t xml:space="preserve"> are not correct for </w:t>
      </w:r>
      <w:r w:rsidR="00484295">
        <w:t>two</w:t>
      </w:r>
      <w:r w:rsidR="00B00C96">
        <w:t xml:space="preserve"> state</w:t>
      </w:r>
      <w:r w:rsidR="00484295">
        <w:t>s</w:t>
      </w:r>
      <w:r w:rsidR="00B00C96">
        <w:t xml:space="preserve"> of (3,1)</w:t>
      </w:r>
      <w:r w:rsidR="00484295">
        <w:t xml:space="preserve"> and (2,3)</w:t>
      </w:r>
      <w:r w:rsidR="00B00C96">
        <w:t xml:space="preserve">. </w:t>
      </w:r>
      <w:r w:rsidR="00E9433E">
        <w:t>The action choice at (2,3) can be explained since it’s obvious that (1,3) has a much higher reward than (3,3), and I think this was because the QL algorithm explored one route more than another route. If the QL started by visiting some states more often than others by chance, then there is a large chance the output policy will also be biased. This can be seen as a problem of QL policy outputs.</w:t>
      </w:r>
    </w:p>
    <w:p w14:paraId="7DBC0B5C" w14:textId="1A42E2D1" w:rsidR="00E9433E" w:rsidRDefault="00E9433E" w:rsidP="00970C45">
      <w:pPr>
        <w:spacing w:after="120"/>
        <w:jc w:val="both"/>
      </w:pPr>
      <w:r>
        <w:t xml:space="preserve">During the 100 iterations of all three algorithms, I </w:t>
      </w:r>
      <w:r w:rsidR="00970C45">
        <w:t xml:space="preserve">kept track of the rewards of each iteration and the clock time </w:t>
      </w:r>
      <w:r w:rsidR="005E0782">
        <w:t>it took for</w:t>
      </w:r>
      <w:r w:rsidR="00970C45">
        <w:t xml:space="preserve"> each iteration. The plots of these two metrics are the following: </w:t>
      </w:r>
    </w:p>
    <w:p w14:paraId="20889D55" w14:textId="6452AD9A" w:rsidR="00970C45" w:rsidRDefault="00970C45" w:rsidP="00970C45">
      <w:pPr>
        <w:spacing w:before="120" w:after="120"/>
        <w:jc w:val="center"/>
      </w:pPr>
      <w:r>
        <w:rPr>
          <w:noProof/>
        </w:rPr>
        <w:lastRenderedPageBreak/>
        <w:drawing>
          <wp:inline distT="0" distB="0" distL="0" distR="0" wp14:anchorId="57321C58" wp14:editId="0B648D56">
            <wp:extent cx="3200400" cy="2560320"/>
            <wp:effectExtent l="0" t="0" r="0" b="11430"/>
            <wp:docPr id="6" name="Chart 6">
              <a:extLst xmlns:a="http://schemas.openxmlformats.org/drawingml/2006/main">
                <a:ext uri="{FF2B5EF4-FFF2-40B4-BE49-F238E27FC236}">
                  <a16:creationId xmlns:a16="http://schemas.microsoft.com/office/drawing/2014/main" id="{82F513EB-BE34-4825-8D02-BF0F5E129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t xml:space="preserve">   </w:t>
      </w:r>
      <w:r>
        <w:rPr>
          <w:noProof/>
        </w:rPr>
        <w:drawing>
          <wp:inline distT="0" distB="0" distL="0" distR="0" wp14:anchorId="47E4AE62" wp14:editId="65555CCF">
            <wp:extent cx="3200400" cy="2560320"/>
            <wp:effectExtent l="0" t="0" r="0" b="11430"/>
            <wp:docPr id="7" name="Chart 7">
              <a:extLst xmlns:a="http://schemas.openxmlformats.org/drawingml/2006/main">
                <a:ext uri="{FF2B5EF4-FFF2-40B4-BE49-F238E27FC236}">
                  <a16:creationId xmlns:a16="http://schemas.microsoft.com/office/drawing/2014/main" id="{6791B1F4-3536-4CDF-93BA-FC778E652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DAE9C6" w14:textId="37B825A8" w:rsidR="00970C45" w:rsidRDefault="00153EEF" w:rsidP="009A1D6D">
      <w:pPr>
        <w:spacing w:before="120" w:after="120"/>
        <w:jc w:val="both"/>
      </w:pPr>
      <w:r>
        <w:rPr>
          <w:noProof/>
        </w:rPr>
        <w:drawing>
          <wp:anchor distT="0" distB="0" distL="114300" distR="114300" simplePos="0" relativeHeight="251660288" behindDoc="0" locked="0" layoutInCell="1" allowOverlap="1" wp14:anchorId="78716A6C" wp14:editId="59D22A12">
            <wp:simplePos x="0" y="0"/>
            <wp:positionH relativeFrom="margin">
              <wp:align>right</wp:align>
            </wp:positionH>
            <wp:positionV relativeFrom="paragraph">
              <wp:posOffset>1346835</wp:posOffset>
            </wp:positionV>
            <wp:extent cx="2286000" cy="24650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6000" cy="2465070"/>
                    </a:xfrm>
                    <a:prstGeom prst="rect">
                      <a:avLst/>
                    </a:prstGeom>
                  </pic:spPr>
                </pic:pic>
              </a:graphicData>
            </a:graphic>
          </wp:anchor>
        </w:drawing>
      </w:r>
      <w:r w:rsidR="00C42F60">
        <w:t xml:space="preserve">All three algorithms reached larger than 90 final rewards within 7 iterations. Even the Q learning run didn’t calculated the correct rewards for each state, it’s fairly simple to identify one optimal route for all algorithms. I felt like that’s one drawback of my grid world design, that is there is no circling routes that may trap an algorithm and result in a region of very small reward values. Even through value iteration and policy iteration can find all three optimal routes within 100 iterations, the actual run time those two methods </w:t>
      </w:r>
      <w:r w:rsidR="009A1D6D">
        <w:t>took</w:t>
      </w:r>
      <w:r w:rsidR="00C42F60">
        <w:t xml:space="preserve"> are much longer than Q learning. </w:t>
      </w:r>
      <w:r w:rsidR="009A1D6D">
        <w:t>In general value iteration takes around 3 times the time of Q lear</w:t>
      </w:r>
      <w:bookmarkStart w:id="1" w:name="_GoBack"/>
      <w:bookmarkEnd w:id="1"/>
      <w:r w:rsidR="009A1D6D">
        <w:t xml:space="preserve">ning and policy iteration takes twice as much as value iteration. Though we didn’t feel much difference in this simple grid world problem, the computation simplicity of Q learning may be ideal for many real world complex problems. The small and sometimes large spikes in time are due to the probabilistic nature of the agent’s actions, and we can see that Q learning again avoids any large spikes </w:t>
      </w:r>
      <w:r w:rsidR="009A1D6D" w:rsidRPr="00F32C19">
        <w:rPr>
          <w:noProof/>
        </w:rPr>
        <w:t>because</w:t>
      </w:r>
      <w:r w:rsidR="009A1D6D">
        <w:t xml:space="preserve"> the </w:t>
      </w:r>
      <w:r w:rsidR="00C83528">
        <w:t>fast iteration time.</w:t>
      </w:r>
      <w:r w:rsidR="00696ECA">
        <w:t xml:space="preserve"> </w:t>
      </w:r>
    </w:p>
    <w:p w14:paraId="586D7B64" w14:textId="02D9B4F2" w:rsidR="00F61D82" w:rsidRDefault="00F61D82" w:rsidP="009A1D6D">
      <w:pPr>
        <w:spacing w:before="120" w:after="120"/>
        <w:jc w:val="both"/>
      </w:pPr>
      <w:r>
        <w:t xml:space="preserve">I also tried to modify some of the Q learning parameters like discount factor and </w:t>
      </w:r>
      <w:r w:rsidR="00153EEF">
        <w:t xml:space="preserve">learning rate. If I just change discount factor to 0.5, the algorithm still struggled to update the reward values of most states after 1500 iterations. As we can see in the policy output to the right. The same situation happened to </w:t>
      </w:r>
      <w:r w:rsidR="00153EEF" w:rsidRPr="00F32C19">
        <w:rPr>
          <w:noProof/>
        </w:rPr>
        <w:t>learning</w:t>
      </w:r>
      <w:r w:rsidR="00153EEF">
        <w:t xml:space="preserve"> rate as well. It’s very obvious that setting </w:t>
      </w:r>
      <w:r w:rsidR="00A25CF8">
        <w:t xml:space="preserve">0.99 learning rate and 0.99 discount factor </w:t>
      </w:r>
      <w:r w:rsidR="007B30E0">
        <w:t xml:space="preserve">can provide </w:t>
      </w:r>
      <w:r w:rsidR="007B30E0" w:rsidRPr="00F32C19">
        <w:rPr>
          <w:noProof/>
        </w:rPr>
        <w:t>best</w:t>
      </w:r>
      <w:r w:rsidR="007B30E0">
        <w:t xml:space="preserve"> performance for this grid world setting. Which means more exploration here help all three algorithms to find optimal paths and converge much faster, and there is no need to do </w:t>
      </w:r>
      <w:r w:rsidR="007B30E0" w:rsidRPr="007B30E0">
        <w:t>exploitation</w:t>
      </w:r>
      <w:r w:rsidR="007B30E0">
        <w:t xml:space="preserve"> here given all three optimal routes can be easily identified. I’ll continue to use the same parameters for my next grid world for all these benefits.</w:t>
      </w:r>
    </w:p>
    <w:p w14:paraId="7F6D1394" w14:textId="03573FE5" w:rsidR="00E11B60" w:rsidRPr="00E11B60" w:rsidRDefault="00F61D82" w:rsidP="00E11B60">
      <w:pPr>
        <w:spacing w:before="120" w:after="120"/>
        <w:jc w:val="both"/>
      </w:pPr>
      <w:r>
        <w:t>To conclude the pros and cons of these three methods. I would say planning based methods converge in very few iterations and can provide the correct reward values after some iterations. But the run time of one iteration can be very slow due to the probability distributed action results, it’s</w:t>
      </w:r>
      <w:r w:rsidR="00F32C19">
        <w:t xml:space="preserve"> even more</w:t>
      </w:r>
      <w:r>
        <w:t xml:space="preserve"> slower for policy iterations. The learning based method don’t know prior knowledge of the model and can explore to a near optimal solution very fast. </w:t>
      </w:r>
      <w:r w:rsidRPr="00F32C19">
        <w:rPr>
          <w:noProof/>
        </w:rPr>
        <w:t>Also</w:t>
      </w:r>
      <w:r w:rsidR="00F32C19">
        <w:rPr>
          <w:noProof/>
        </w:rPr>
        <w:t>,</w:t>
      </w:r>
      <w:r>
        <w:t xml:space="preserve"> the </w:t>
      </w:r>
      <w:r w:rsidRPr="00F32C19">
        <w:rPr>
          <w:noProof/>
        </w:rPr>
        <w:t>run time</w:t>
      </w:r>
      <w:r>
        <w:t xml:space="preserve"> of Q learning method is nearly linear to the number of iterations, that should be a </w:t>
      </w:r>
      <w:r w:rsidRPr="00F32C19">
        <w:rPr>
          <w:noProof/>
        </w:rPr>
        <w:t>much desired</w:t>
      </w:r>
      <w:r>
        <w:t xml:space="preserve"> property for more complex problems.</w:t>
      </w:r>
      <w:r w:rsidR="00E11B60">
        <w:rPr>
          <w:b/>
          <w:u w:val="single"/>
        </w:rPr>
        <w:br w:type="page"/>
      </w:r>
    </w:p>
    <w:p w14:paraId="78905116" w14:textId="662CCC51" w:rsidR="007B30E0" w:rsidRDefault="000E2157" w:rsidP="007B30E0">
      <w:pPr>
        <w:spacing w:after="120"/>
        <w:rPr>
          <w:b/>
          <w:u w:val="single"/>
        </w:rPr>
      </w:pPr>
      <w:r>
        <w:rPr>
          <w:noProof/>
        </w:rPr>
        <w:lastRenderedPageBreak/>
        <w:drawing>
          <wp:anchor distT="0" distB="0" distL="114300" distR="114300" simplePos="0" relativeHeight="251661312" behindDoc="0" locked="0" layoutInCell="1" allowOverlap="1" wp14:anchorId="602F70B4" wp14:editId="5FA73F2D">
            <wp:simplePos x="0" y="0"/>
            <wp:positionH relativeFrom="margin">
              <wp:align>right</wp:align>
            </wp:positionH>
            <wp:positionV relativeFrom="paragraph">
              <wp:posOffset>5080</wp:posOffset>
            </wp:positionV>
            <wp:extent cx="2286000" cy="23844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2384425"/>
                    </a:xfrm>
                    <a:prstGeom prst="rect">
                      <a:avLst/>
                    </a:prstGeom>
                    <a:noFill/>
                    <a:ln>
                      <a:noFill/>
                    </a:ln>
                  </pic:spPr>
                </pic:pic>
              </a:graphicData>
            </a:graphic>
          </wp:anchor>
        </w:drawing>
      </w:r>
      <w:r w:rsidR="007B30E0" w:rsidRPr="00BA6A3F">
        <w:rPr>
          <w:b/>
          <w:u w:val="single"/>
        </w:rPr>
        <w:t xml:space="preserve">Grid World Problem </w:t>
      </w:r>
      <w:r w:rsidR="007B30E0">
        <w:rPr>
          <w:b/>
          <w:u w:val="single"/>
        </w:rPr>
        <w:t>2</w:t>
      </w:r>
    </w:p>
    <w:p w14:paraId="0156B48B" w14:textId="1B6B6C0C" w:rsidR="007B30E0" w:rsidRDefault="007D1524" w:rsidP="009A1D6D">
      <w:pPr>
        <w:spacing w:before="120" w:after="120"/>
        <w:jc w:val="both"/>
      </w:pPr>
      <w:r>
        <w:t xml:space="preserve">The goal of my second grid world design is to include more alternative routes and add a dead end region to see what reward values </w:t>
      </w:r>
      <w:r w:rsidR="00E5409E">
        <w:t>each agent will</w:t>
      </w:r>
      <w:r>
        <w:t xml:space="preserve"> give to that </w:t>
      </w:r>
      <w:r w:rsidRPr="00F32C19">
        <w:rPr>
          <w:noProof/>
        </w:rPr>
        <w:t>dead</w:t>
      </w:r>
      <w:r w:rsidR="00F32C19">
        <w:rPr>
          <w:noProof/>
        </w:rPr>
        <w:t>-</w:t>
      </w:r>
      <w:r w:rsidRPr="00F32C19">
        <w:rPr>
          <w:noProof/>
        </w:rPr>
        <w:t>end</w:t>
      </w:r>
      <w:r>
        <w:t xml:space="preserve"> region. The actual design of my GW is to the right. It’s a 11X11 grid world with multiple alternative routes from left bottom to </w:t>
      </w:r>
      <w:r w:rsidRPr="00F32C19">
        <w:rPr>
          <w:noProof/>
        </w:rPr>
        <w:t>top</w:t>
      </w:r>
      <w:r>
        <w:t xml:space="preserve"> right. And in the top </w:t>
      </w:r>
      <w:r w:rsidR="000E2157">
        <w:t xml:space="preserve">left section, I reserved a 4X3 space as a mostly sealed </w:t>
      </w:r>
      <w:r w:rsidR="000E2157" w:rsidRPr="00F32C19">
        <w:rPr>
          <w:noProof/>
        </w:rPr>
        <w:t>dead</w:t>
      </w:r>
      <w:r w:rsidR="00F32C19">
        <w:rPr>
          <w:noProof/>
        </w:rPr>
        <w:t>-</w:t>
      </w:r>
      <w:r w:rsidR="000E2157" w:rsidRPr="00F32C19">
        <w:rPr>
          <w:noProof/>
        </w:rPr>
        <w:t>end</w:t>
      </w:r>
      <w:r w:rsidR="000E2157">
        <w:t xml:space="preserve"> route. It would be interesting to see how different methods handle this section, will they just skip this part and kept the original low rewards all along or some algorithm will get inside here repeatedly and assign relatively high rewards here. I also add a smaller 3X2 free space to the bottom left, the rewards and policy results here maybe will have different properties than the </w:t>
      </w:r>
      <w:r w:rsidR="000E2157" w:rsidRPr="00F32C19">
        <w:rPr>
          <w:noProof/>
        </w:rPr>
        <w:t>dead</w:t>
      </w:r>
      <w:r w:rsidR="00F32C19">
        <w:rPr>
          <w:noProof/>
        </w:rPr>
        <w:t>-</w:t>
      </w:r>
      <w:r w:rsidR="000E2157" w:rsidRPr="00F32C19">
        <w:rPr>
          <w:noProof/>
        </w:rPr>
        <w:t>end</w:t>
      </w:r>
      <w:r w:rsidR="000E2157">
        <w:t xml:space="preserve"> section. Because this free space and the dead end space are </w:t>
      </w:r>
      <w:r w:rsidR="00FB2416">
        <w:t xml:space="preserve">on </w:t>
      </w:r>
      <w:r w:rsidR="00FB2416" w:rsidRPr="00FB2416">
        <w:t>symmetric</w:t>
      </w:r>
      <w:r w:rsidR="00FB2416">
        <w:t xml:space="preserve"> </w:t>
      </w:r>
      <w:r w:rsidR="00FB2416">
        <w:rPr>
          <w:rFonts w:hint="eastAsia"/>
        </w:rPr>
        <w:t>space</w:t>
      </w:r>
      <w:r w:rsidR="00FB2416">
        <w:t>s with respect to the starting point, I think it’s fair to compare the actual reward values within the two sections.</w:t>
      </w:r>
    </w:p>
    <w:p w14:paraId="2663DA55" w14:textId="7303D5A9" w:rsidR="000E2157" w:rsidRDefault="000E2157" w:rsidP="009A1D6D">
      <w:pPr>
        <w:spacing w:before="120" w:after="120"/>
        <w:jc w:val="both"/>
      </w:pPr>
      <w:r>
        <w:t>The final policy results after 100 iterations are:</w:t>
      </w:r>
    </w:p>
    <w:p w14:paraId="75289C64" w14:textId="27CB3ECB" w:rsidR="000E2157" w:rsidRDefault="000E2157" w:rsidP="009A1D6D">
      <w:pPr>
        <w:spacing w:before="120" w:after="120"/>
        <w:jc w:val="both"/>
      </w:pPr>
      <w:r>
        <w:rPr>
          <w:noProof/>
        </w:rPr>
        <w:drawing>
          <wp:inline distT="0" distB="0" distL="0" distR="0" wp14:anchorId="702FFC76" wp14:editId="30DD81B8">
            <wp:extent cx="2286000" cy="2466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0" cy="2466524"/>
                    </a:xfrm>
                    <a:prstGeom prst="rect">
                      <a:avLst/>
                    </a:prstGeom>
                    <a:noFill/>
                    <a:ln>
                      <a:noFill/>
                    </a:ln>
                  </pic:spPr>
                </pic:pic>
              </a:graphicData>
            </a:graphic>
          </wp:inline>
        </w:drawing>
      </w:r>
      <w:r>
        <w:rPr>
          <w:noProof/>
        </w:rPr>
        <w:drawing>
          <wp:inline distT="0" distB="0" distL="0" distR="0" wp14:anchorId="41CBCA1A" wp14:editId="72A58E29">
            <wp:extent cx="2286000" cy="24665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0" cy="2466524"/>
                    </a:xfrm>
                    <a:prstGeom prst="rect">
                      <a:avLst/>
                    </a:prstGeom>
                    <a:noFill/>
                    <a:ln>
                      <a:noFill/>
                    </a:ln>
                  </pic:spPr>
                </pic:pic>
              </a:graphicData>
            </a:graphic>
          </wp:inline>
        </w:drawing>
      </w:r>
      <w:r>
        <w:rPr>
          <w:noProof/>
        </w:rPr>
        <w:drawing>
          <wp:inline distT="0" distB="0" distL="0" distR="0" wp14:anchorId="3991ECC6" wp14:editId="11634142">
            <wp:extent cx="2286000" cy="24665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0" cy="2466524"/>
                    </a:xfrm>
                    <a:prstGeom prst="rect">
                      <a:avLst/>
                    </a:prstGeom>
                    <a:noFill/>
                    <a:ln>
                      <a:noFill/>
                    </a:ln>
                  </pic:spPr>
                </pic:pic>
              </a:graphicData>
            </a:graphic>
          </wp:inline>
        </w:drawing>
      </w:r>
    </w:p>
    <w:p w14:paraId="3B34C5F7" w14:textId="320593DF" w:rsidR="000E2157" w:rsidRDefault="000E2157" w:rsidP="009A1D6D">
      <w:pPr>
        <w:spacing w:before="120" w:after="120"/>
        <w:jc w:val="both"/>
      </w:pPr>
      <w:r>
        <w:t xml:space="preserve">Once again, value iteration and policy iteration reached the same ‘optimal’ policy result. It seems that 100 iterations </w:t>
      </w:r>
      <w:r w:rsidR="00FB2416">
        <w:rPr>
          <w:rFonts w:hint="eastAsia"/>
        </w:rPr>
        <w:t>are</w:t>
      </w:r>
      <w:r w:rsidR="00FB2416">
        <w:t xml:space="preserve"> </w:t>
      </w:r>
      <w:r>
        <w:t>more than sufficient for th</w:t>
      </w:r>
      <w:r w:rsidR="00FB2416">
        <w:t>e</w:t>
      </w:r>
      <w:r>
        <w:t xml:space="preserve">se 2 algorithms. In general, reward values are around 50 in the dead end section, while they are higher at around 70 in the free circling space. </w:t>
      </w:r>
      <w:r w:rsidR="00FB2416">
        <w:t xml:space="preserve">This agrees with my expectation that the dead end space </w:t>
      </w:r>
      <w:r w:rsidR="00F32C19">
        <w:t>is</w:t>
      </w:r>
      <w:r w:rsidR="00FB2416">
        <w:t xml:space="preserve"> less preferred </w:t>
      </w:r>
      <w:r w:rsidR="00FB2416" w:rsidRPr="00F32C19">
        <w:rPr>
          <w:noProof/>
        </w:rPr>
        <w:t>compar</w:t>
      </w:r>
      <w:r w:rsidR="00F32C19">
        <w:rPr>
          <w:noProof/>
        </w:rPr>
        <w:t>ed</w:t>
      </w:r>
      <w:r w:rsidR="00FB2416">
        <w:t xml:space="preserve"> to the free space. The action that both policies took at the entrance state (8,2) of the free space is also very interesting. Both policies choose to enter the free circling space instead of going back</w:t>
      </w:r>
      <w:r w:rsidR="004B6103">
        <w:t xml:space="preserve">, which makes sense because going into the free space is actually making process towards the final state as we can see. But on the entrance point of the dead-end space at (1,7), the policies choose to go back because they can only waste their moves inside that section. </w:t>
      </w:r>
    </w:p>
    <w:p w14:paraId="1B069347" w14:textId="028147CD" w:rsidR="00E600E3" w:rsidRDefault="003E38C9" w:rsidP="009A1D6D">
      <w:pPr>
        <w:spacing w:before="120" w:after="120"/>
        <w:jc w:val="both"/>
      </w:pPr>
      <w:r>
        <w:t xml:space="preserve">As for Q learning final policy. Both the dead-end space and free space still have negative </w:t>
      </w:r>
      <w:r w:rsidR="00160FBA">
        <w:t>Q values</w:t>
      </w:r>
      <w:r>
        <w:t xml:space="preserve"> after 100 iterations. </w:t>
      </w:r>
      <w:r w:rsidR="00160FBA">
        <w:t xml:space="preserve">This shows that QL only visited these two sections in the first couple iterations, and it abandoned those states quickly. </w:t>
      </w:r>
      <w:r w:rsidR="002E705A">
        <w:t>That’s a very nice feature for QL considering it didn’t know the model and rewards function.</w:t>
      </w:r>
      <w:r w:rsidR="00A30F9D">
        <w:t xml:space="preserve"> The overall trends of Q values identified most correct routs along the way.</w:t>
      </w:r>
      <w:r w:rsidR="002E705A">
        <w:t xml:space="preserve"> </w:t>
      </w:r>
      <w:r w:rsidR="00A30F9D">
        <w:t>But i</w:t>
      </w:r>
      <w:r w:rsidR="00C15C1A">
        <w:t xml:space="preserve">f we compare all the actions QL take with the optimal policy of VI results, a lot of the actions QL chose didn’t make sense. </w:t>
      </w:r>
      <w:r w:rsidR="00A30F9D">
        <w:t xml:space="preserve">Judging from my experience of the first grid world, QL needs a lot more iterations to achieve a nearly optimal final policy. </w:t>
      </w:r>
    </w:p>
    <w:p w14:paraId="154B3D74" w14:textId="4B1D0889" w:rsidR="003E38C9" w:rsidRDefault="00E600E3" w:rsidP="00E600E3">
      <w:r>
        <w:br w:type="page"/>
      </w:r>
    </w:p>
    <w:p w14:paraId="4AF2AE73" w14:textId="33D1A0A7" w:rsidR="00A30F9D" w:rsidRDefault="00A30F9D" w:rsidP="009A1D6D">
      <w:pPr>
        <w:spacing w:before="120" w:after="120"/>
        <w:jc w:val="both"/>
      </w:pPr>
      <w:r>
        <w:lastRenderedPageBreak/>
        <w:t xml:space="preserve">The </w:t>
      </w:r>
      <w:r w:rsidR="00E600E3">
        <w:t xml:space="preserve">rewards and clock time follow exact similar pattern as the first grid world. Only Value Iteration have much lower starting rewards in the first 7 iterations. That is reasonable given the methods need more trial and error in the beginning in this larger grid world. As we can see in the rewards plot, all algorithm reached convergence in less than 7 iterations, meaning it’s still pretty easy to find an optimal solution in this MDP. I’ve tried to implement the most complex 2D grid world I can think of, I guess I need to use a multi-dimensional MDP to see the difference of how fast each </w:t>
      </w:r>
      <w:r w:rsidR="004F64DE">
        <w:t>method</w:t>
      </w:r>
      <w:r w:rsidR="00E600E3">
        <w:t xml:space="preserve"> are. The clock time plot also identified Q learning as the most time sensitive methods that only requires less than 1/5 of policy iteration’s time.</w:t>
      </w:r>
    </w:p>
    <w:p w14:paraId="4E3386A7" w14:textId="5DD0BB2C" w:rsidR="00E600E3" w:rsidRDefault="00E600E3" w:rsidP="00E600E3">
      <w:pPr>
        <w:spacing w:before="120" w:after="120"/>
        <w:jc w:val="center"/>
      </w:pPr>
      <w:r>
        <w:rPr>
          <w:noProof/>
        </w:rPr>
        <w:drawing>
          <wp:inline distT="0" distB="0" distL="0" distR="0" wp14:anchorId="48836957" wp14:editId="4FC4456F">
            <wp:extent cx="3200400" cy="2560320"/>
            <wp:effectExtent l="0" t="0" r="0" b="11430"/>
            <wp:docPr id="14" name="Chart 14">
              <a:extLst xmlns:a="http://schemas.openxmlformats.org/drawingml/2006/main">
                <a:ext uri="{FF2B5EF4-FFF2-40B4-BE49-F238E27FC236}">
                  <a16:creationId xmlns:a16="http://schemas.microsoft.com/office/drawing/2014/main" id="{915877A0-C0EC-4FFA-8633-9035340EA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t xml:space="preserve">    </w:t>
      </w:r>
      <w:r>
        <w:rPr>
          <w:noProof/>
        </w:rPr>
        <w:drawing>
          <wp:inline distT="0" distB="0" distL="0" distR="0" wp14:anchorId="0DB206CD" wp14:editId="5EC53D0F">
            <wp:extent cx="3200400" cy="2560320"/>
            <wp:effectExtent l="0" t="0" r="0" b="11430"/>
            <wp:docPr id="15" name="Chart 15">
              <a:extLst xmlns:a="http://schemas.openxmlformats.org/drawingml/2006/main">
                <a:ext uri="{FF2B5EF4-FFF2-40B4-BE49-F238E27FC236}">
                  <a16:creationId xmlns:a16="http://schemas.microsoft.com/office/drawing/2014/main" id="{6BACEFBC-B513-45F1-BE6A-B9D560E0BC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BA96FD0" w14:textId="05F20699" w:rsidR="00E600E3" w:rsidRDefault="00E600E3" w:rsidP="00E12D59">
      <w:pPr>
        <w:spacing w:before="120" w:after="120"/>
        <w:jc w:val="both"/>
      </w:pPr>
      <w:r>
        <w:t xml:space="preserve">Given that the two of my grid world design gave very similar results, I thus want to explore more of the comparison between value iteration and policy iteration. </w:t>
      </w:r>
      <w:r w:rsidR="00E12D59">
        <w:t xml:space="preserve">If I take the policy snapshot at iteration 5 and 10 for theses two algorithms, the results </w:t>
      </w:r>
      <w:r w:rsidR="004F64DE">
        <w:t>look</w:t>
      </w:r>
      <w:r w:rsidR="00E12D59">
        <w:t xml:space="preserve"> like:</w:t>
      </w:r>
    </w:p>
    <w:p w14:paraId="089F9AAD" w14:textId="44FA4A65" w:rsidR="00E12D59" w:rsidRDefault="00E12D59" w:rsidP="00E12D59">
      <w:pPr>
        <w:spacing w:before="120" w:after="120"/>
        <w:jc w:val="both"/>
      </w:pPr>
      <w:r w:rsidRPr="00E12D59">
        <w:rPr>
          <w:u w:val="single"/>
        </w:rPr>
        <w:t xml:space="preserve">Iteration 5: </w:t>
      </w:r>
      <w:r>
        <w:t xml:space="preserve">        </w:t>
      </w:r>
      <w:r>
        <w:rPr>
          <w:noProof/>
        </w:rPr>
        <w:drawing>
          <wp:inline distT="0" distB="0" distL="0" distR="0" wp14:anchorId="06DE9275" wp14:editId="3E03DEB1">
            <wp:extent cx="2560320" cy="27625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60320" cy="2762507"/>
                    </a:xfrm>
                    <a:prstGeom prst="rect">
                      <a:avLst/>
                    </a:prstGeom>
                    <a:noFill/>
                    <a:ln>
                      <a:noFill/>
                    </a:ln>
                  </pic:spPr>
                </pic:pic>
              </a:graphicData>
            </a:graphic>
          </wp:inline>
        </w:drawing>
      </w:r>
      <w:r>
        <w:t xml:space="preserve">            </w:t>
      </w:r>
      <w:r>
        <w:rPr>
          <w:noProof/>
        </w:rPr>
        <w:drawing>
          <wp:inline distT="0" distB="0" distL="0" distR="0" wp14:anchorId="7D804E59" wp14:editId="19BBE363">
            <wp:extent cx="2560320" cy="27625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60320" cy="2762507"/>
                    </a:xfrm>
                    <a:prstGeom prst="rect">
                      <a:avLst/>
                    </a:prstGeom>
                    <a:noFill/>
                    <a:ln>
                      <a:noFill/>
                    </a:ln>
                  </pic:spPr>
                </pic:pic>
              </a:graphicData>
            </a:graphic>
          </wp:inline>
        </w:drawing>
      </w:r>
    </w:p>
    <w:p w14:paraId="416EE5CD" w14:textId="695176D8" w:rsidR="00E12D59" w:rsidRDefault="00E12D59" w:rsidP="00E12D59">
      <w:pPr>
        <w:spacing w:before="120" w:after="120"/>
        <w:jc w:val="both"/>
      </w:pPr>
      <w:r w:rsidRPr="004F64DE">
        <w:rPr>
          <w:u w:val="single"/>
        </w:rPr>
        <w:lastRenderedPageBreak/>
        <w:t>Iteration 10:</w:t>
      </w:r>
      <w:r>
        <w:t xml:space="preserve">      </w:t>
      </w:r>
      <w:r>
        <w:rPr>
          <w:noProof/>
        </w:rPr>
        <w:drawing>
          <wp:inline distT="0" distB="0" distL="0" distR="0" wp14:anchorId="4BB25101" wp14:editId="023D8B7E">
            <wp:extent cx="2560320" cy="27625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60320" cy="2762507"/>
                    </a:xfrm>
                    <a:prstGeom prst="rect">
                      <a:avLst/>
                    </a:prstGeom>
                    <a:noFill/>
                    <a:ln>
                      <a:noFill/>
                    </a:ln>
                  </pic:spPr>
                </pic:pic>
              </a:graphicData>
            </a:graphic>
          </wp:inline>
        </w:drawing>
      </w:r>
      <w:r>
        <w:t xml:space="preserve">           </w:t>
      </w:r>
      <w:r>
        <w:rPr>
          <w:noProof/>
        </w:rPr>
        <w:drawing>
          <wp:inline distT="0" distB="0" distL="0" distR="0" wp14:anchorId="150085E0" wp14:editId="068960B8">
            <wp:extent cx="2560320" cy="27625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60320" cy="2762507"/>
                    </a:xfrm>
                    <a:prstGeom prst="rect">
                      <a:avLst/>
                    </a:prstGeom>
                    <a:noFill/>
                    <a:ln>
                      <a:noFill/>
                    </a:ln>
                  </pic:spPr>
                </pic:pic>
              </a:graphicData>
            </a:graphic>
          </wp:inline>
        </w:drawing>
      </w:r>
    </w:p>
    <w:p w14:paraId="75492FDB" w14:textId="09420C85" w:rsidR="00CC43CE" w:rsidRDefault="00CC43CE" w:rsidP="00E12D59">
      <w:pPr>
        <w:spacing w:before="120" w:after="120"/>
        <w:jc w:val="both"/>
      </w:pPr>
      <w:r>
        <w:t>These plots also show the huge similarity between value iteration and policy iteration. I can only find some difference when comparing the actual rewards. The VI rewards are mostly larger than PI ones, which means they are most close to the final reward values. So by this measure, VI converges faster than PI while using less clock time all the way.</w:t>
      </w:r>
    </w:p>
    <w:p w14:paraId="45E704E9" w14:textId="24A9456E" w:rsidR="00CC43CE" w:rsidRPr="00CC43CE" w:rsidRDefault="00CC43CE" w:rsidP="00CC43CE">
      <w:pPr>
        <w:spacing w:after="120"/>
        <w:rPr>
          <w:b/>
          <w:u w:val="single"/>
        </w:rPr>
      </w:pPr>
      <w:r w:rsidRPr="00CC43CE">
        <w:rPr>
          <w:b/>
          <w:u w:val="single"/>
        </w:rPr>
        <w:t>Conclusion:</w:t>
      </w:r>
    </w:p>
    <w:p w14:paraId="0CD94469" w14:textId="30333655" w:rsidR="00CC43CE" w:rsidRPr="00BB641D" w:rsidRDefault="00CC43CE" w:rsidP="00E12D59">
      <w:pPr>
        <w:spacing w:before="120" w:after="120"/>
        <w:jc w:val="both"/>
      </w:pPr>
      <w:r>
        <w:t xml:space="preserve">After running these three methods in the two grid worlds, I’m most impressed by the performance of Q learning. It uses much less computation resources while identifying the optimal solutions as fast as the others. Q learning can also handle the useless information of the model best thus save even more resources. </w:t>
      </w:r>
      <w:r w:rsidR="00B10320">
        <w:t>And all these benefits were built upon no prior knowledge of the model and rewards. To me, Q learning is the most suitable technique for real world problems. As for VI and PI, their advantage is to guarantee an optimal policy result after enough iterations. And I would prefer VI here since it’s runs and converges faster than PI.</w:t>
      </w:r>
    </w:p>
    <w:sectPr w:rsidR="00CC43CE" w:rsidRPr="00BB641D" w:rsidSect="00451A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34ABF" w14:textId="77777777" w:rsidR="00EB5B38" w:rsidRDefault="00EB5B38" w:rsidP="00451A38">
      <w:pPr>
        <w:spacing w:after="0" w:line="240" w:lineRule="auto"/>
      </w:pPr>
      <w:r>
        <w:separator/>
      </w:r>
    </w:p>
  </w:endnote>
  <w:endnote w:type="continuationSeparator" w:id="0">
    <w:p w14:paraId="57123169" w14:textId="77777777" w:rsidR="00EB5B38" w:rsidRDefault="00EB5B38" w:rsidP="00451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ACE51" w14:textId="77777777" w:rsidR="00EB5B38" w:rsidRDefault="00EB5B38" w:rsidP="00451A38">
      <w:pPr>
        <w:spacing w:after="0" w:line="240" w:lineRule="auto"/>
      </w:pPr>
      <w:r>
        <w:separator/>
      </w:r>
    </w:p>
  </w:footnote>
  <w:footnote w:type="continuationSeparator" w:id="0">
    <w:p w14:paraId="28361E75" w14:textId="77777777" w:rsidR="00EB5B38" w:rsidRDefault="00EB5B38" w:rsidP="00451A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C3NDA1MrE0Mbc0N7dU0lEKTi0uzszPAykwqgUASs5UYSwAAAA="/>
  </w:docVars>
  <w:rsids>
    <w:rsidRoot w:val="006B10AB"/>
    <w:rsid w:val="000E2157"/>
    <w:rsid w:val="00122042"/>
    <w:rsid w:val="00153EEF"/>
    <w:rsid w:val="00160FBA"/>
    <w:rsid w:val="001677B6"/>
    <w:rsid w:val="00192D99"/>
    <w:rsid w:val="001E763A"/>
    <w:rsid w:val="0023060E"/>
    <w:rsid w:val="002E705A"/>
    <w:rsid w:val="00357A00"/>
    <w:rsid w:val="003B6330"/>
    <w:rsid w:val="003E38C9"/>
    <w:rsid w:val="003E7FFA"/>
    <w:rsid w:val="00451A38"/>
    <w:rsid w:val="00484295"/>
    <w:rsid w:val="00490D14"/>
    <w:rsid w:val="004B6103"/>
    <w:rsid w:val="004F64DE"/>
    <w:rsid w:val="00515E48"/>
    <w:rsid w:val="00537F99"/>
    <w:rsid w:val="00563544"/>
    <w:rsid w:val="005C4AF8"/>
    <w:rsid w:val="005D3487"/>
    <w:rsid w:val="005E0782"/>
    <w:rsid w:val="006426B4"/>
    <w:rsid w:val="00696ECA"/>
    <w:rsid w:val="006B10AB"/>
    <w:rsid w:val="006D1F67"/>
    <w:rsid w:val="006F7DF8"/>
    <w:rsid w:val="007969F3"/>
    <w:rsid w:val="007B30E0"/>
    <w:rsid w:val="007D1524"/>
    <w:rsid w:val="007F788B"/>
    <w:rsid w:val="00843DE0"/>
    <w:rsid w:val="008A6621"/>
    <w:rsid w:val="00923AEF"/>
    <w:rsid w:val="00942AD9"/>
    <w:rsid w:val="00943AF1"/>
    <w:rsid w:val="00950174"/>
    <w:rsid w:val="00957AEB"/>
    <w:rsid w:val="00970C45"/>
    <w:rsid w:val="00997E67"/>
    <w:rsid w:val="009A1D6D"/>
    <w:rsid w:val="009A43E5"/>
    <w:rsid w:val="00A24459"/>
    <w:rsid w:val="00A25CF8"/>
    <w:rsid w:val="00A30E5F"/>
    <w:rsid w:val="00A30F9D"/>
    <w:rsid w:val="00B00C96"/>
    <w:rsid w:val="00B10320"/>
    <w:rsid w:val="00B10FB2"/>
    <w:rsid w:val="00B1372D"/>
    <w:rsid w:val="00B83585"/>
    <w:rsid w:val="00BA1634"/>
    <w:rsid w:val="00BA6A3F"/>
    <w:rsid w:val="00BB641D"/>
    <w:rsid w:val="00BC6ECE"/>
    <w:rsid w:val="00BF3CE6"/>
    <w:rsid w:val="00C15C1A"/>
    <w:rsid w:val="00C30890"/>
    <w:rsid w:val="00C42F60"/>
    <w:rsid w:val="00C83528"/>
    <w:rsid w:val="00CC43CE"/>
    <w:rsid w:val="00E11B60"/>
    <w:rsid w:val="00E12D59"/>
    <w:rsid w:val="00E5409E"/>
    <w:rsid w:val="00E600E3"/>
    <w:rsid w:val="00E622C7"/>
    <w:rsid w:val="00E9433E"/>
    <w:rsid w:val="00EA70D1"/>
    <w:rsid w:val="00EB5B38"/>
    <w:rsid w:val="00F05E31"/>
    <w:rsid w:val="00F32C19"/>
    <w:rsid w:val="00F459FE"/>
    <w:rsid w:val="00F61D82"/>
    <w:rsid w:val="00F8091C"/>
    <w:rsid w:val="00FA51A9"/>
    <w:rsid w:val="00FB2416"/>
    <w:rsid w:val="00FF2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FACD2"/>
  <w15:chartTrackingRefBased/>
  <w15:docId w15:val="{7C11228C-AB68-4E73-939C-8A5E14BC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3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A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1A38"/>
  </w:style>
  <w:style w:type="paragraph" w:styleId="Footer">
    <w:name w:val="footer"/>
    <w:basedOn w:val="Normal"/>
    <w:link w:val="FooterChar"/>
    <w:uiPriority w:val="99"/>
    <w:unhideWhenUsed/>
    <w:rsid w:val="00451A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1A38"/>
  </w:style>
  <w:style w:type="character" w:styleId="PlaceholderText">
    <w:name w:val="Placeholder Text"/>
    <w:basedOn w:val="DefaultParagraphFont"/>
    <w:uiPriority w:val="99"/>
    <w:semiHidden/>
    <w:rsid w:val="00BA6A3F"/>
    <w:rPr>
      <w:color w:val="808080"/>
    </w:rPr>
  </w:style>
  <w:style w:type="table" w:styleId="TableGrid">
    <w:name w:val="Table Grid"/>
    <w:basedOn w:val="TableNormal"/>
    <w:uiPriority w:val="39"/>
    <w:rsid w:val="00923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0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oleObject" Target="file:///C:\Users\mitian\Desktop\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Rewards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Value Iteration Rewards</c:v>
                </c:pt>
              </c:strCache>
            </c:strRef>
          </c:tx>
          <c:spPr>
            <a:ln w="28575" cap="rnd">
              <a:solidFill>
                <a:schemeClr val="accent1"/>
              </a:solidFill>
              <a:round/>
            </a:ln>
            <a:effectLst/>
          </c:spPr>
          <c:marker>
            <c:symbol val="none"/>
          </c:marker>
          <c:val>
            <c:numRef>
              <c:f>Sheet1!$B$2:$CW$2</c:f>
              <c:numCache>
                <c:formatCode>General</c:formatCode>
                <c:ptCount val="100"/>
                <c:pt idx="0">
                  <c:v>32</c:v>
                </c:pt>
                <c:pt idx="1">
                  <c:v>59</c:v>
                </c:pt>
                <c:pt idx="2">
                  <c:v>85</c:v>
                </c:pt>
                <c:pt idx="3">
                  <c:v>87</c:v>
                </c:pt>
                <c:pt idx="4">
                  <c:v>91</c:v>
                </c:pt>
                <c:pt idx="5">
                  <c:v>93</c:v>
                </c:pt>
                <c:pt idx="6">
                  <c:v>91</c:v>
                </c:pt>
                <c:pt idx="7">
                  <c:v>91</c:v>
                </c:pt>
                <c:pt idx="8">
                  <c:v>87</c:v>
                </c:pt>
                <c:pt idx="9">
                  <c:v>91</c:v>
                </c:pt>
                <c:pt idx="10">
                  <c:v>91</c:v>
                </c:pt>
                <c:pt idx="11">
                  <c:v>93</c:v>
                </c:pt>
                <c:pt idx="12">
                  <c:v>92</c:v>
                </c:pt>
                <c:pt idx="13">
                  <c:v>90</c:v>
                </c:pt>
                <c:pt idx="14">
                  <c:v>90</c:v>
                </c:pt>
                <c:pt idx="15">
                  <c:v>87</c:v>
                </c:pt>
                <c:pt idx="16">
                  <c:v>90</c:v>
                </c:pt>
                <c:pt idx="17">
                  <c:v>89</c:v>
                </c:pt>
                <c:pt idx="18">
                  <c:v>91</c:v>
                </c:pt>
                <c:pt idx="19">
                  <c:v>93</c:v>
                </c:pt>
                <c:pt idx="20">
                  <c:v>92</c:v>
                </c:pt>
                <c:pt idx="21">
                  <c:v>91</c:v>
                </c:pt>
                <c:pt idx="22">
                  <c:v>89</c:v>
                </c:pt>
                <c:pt idx="23">
                  <c:v>91</c:v>
                </c:pt>
                <c:pt idx="24">
                  <c:v>90</c:v>
                </c:pt>
                <c:pt idx="25">
                  <c:v>87</c:v>
                </c:pt>
                <c:pt idx="26">
                  <c:v>92</c:v>
                </c:pt>
                <c:pt idx="27">
                  <c:v>92</c:v>
                </c:pt>
                <c:pt idx="28">
                  <c:v>93</c:v>
                </c:pt>
                <c:pt idx="29">
                  <c:v>92</c:v>
                </c:pt>
                <c:pt idx="30">
                  <c:v>92</c:v>
                </c:pt>
                <c:pt idx="31">
                  <c:v>91</c:v>
                </c:pt>
                <c:pt idx="32">
                  <c:v>88</c:v>
                </c:pt>
                <c:pt idx="33">
                  <c:v>92</c:v>
                </c:pt>
                <c:pt idx="34">
                  <c:v>93</c:v>
                </c:pt>
                <c:pt idx="35">
                  <c:v>93</c:v>
                </c:pt>
                <c:pt idx="36">
                  <c:v>90</c:v>
                </c:pt>
                <c:pt idx="37">
                  <c:v>87</c:v>
                </c:pt>
                <c:pt idx="38">
                  <c:v>90</c:v>
                </c:pt>
                <c:pt idx="39">
                  <c:v>84</c:v>
                </c:pt>
                <c:pt idx="40">
                  <c:v>83</c:v>
                </c:pt>
                <c:pt idx="41">
                  <c:v>88</c:v>
                </c:pt>
                <c:pt idx="42">
                  <c:v>90</c:v>
                </c:pt>
                <c:pt idx="43">
                  <c:v>93</c:v>
                </c:pt>
                <c:pt idx="44">
                  <c:v>81</c:v>
                </c:pt>
                <c:pt idx="45">
                  <c:v>86</c:v>
                </c:pt>
                <c:pt idx="46">
                  <c:v>91</c:v>
                </c:pt>
                <c:pt idx="47">
                  <c:v>88</c:v>
                </c:pt>
                <c:pt idx="48">
                  <c:v>90</c:v>
                </c:pt>
                <c:pt idx="49">
                  <c:v>92</c:v>
                </c:pt>
                <c:pt idx="50">
                  <c:v>87</c:v>
                </c:pt>
                <c:pt idx="51">
                  <c:v>88</c:v>
                </c:pt>
                <c:pt idx="52">
                  <c:v>89</c:v>
                </c:pt>
                <c:pt idx="53">
                  <c:v>92</c:v>
                </c:pt>
                <c:pt idx="54">
                  <c:v>92</c:v>
                </c:pt>
                <c:pt idx="55">
                  <c:v>91</c:v>
                </c:pt>
                <c:pt idx="56">
                  <c:v>87</c:v>
                </c:pt>
                <c:pt idx="57">
                  <c:v>90</c:v>
                </c:pt>
                <c:pt idx="58">
                  <c:v>88</c:v>
                </c:pt>
                <c:pt idx="59">
                  <c:v>91</c:v>
                </c:pt>
                <c:pt idx="60">
                  <c:v>91</c:v>
                </c:pt>
                <c:pt idx="61">
                  <c:v>91</c:v>
                </c:pt>
                <c:pt idx="62">
                  <c:v>86</c:v>
                </c:pt>
                <c:pt idx="63">
                  <c:v>89</c:v>
                </c:pt>
                <c:pt idx="64">
                  <c:v>91</c:v>
                </c:pt>
                <c:pt idx="65">
                  <c:v>92</c:v>
                </c:pt>
                <c:pt idx="66">
                  <c:v>88</c:v>
                </c:pt>
                <c:pt idx="67">
                  <c:v>93</c:v>
                </c:pt>
                <c:pt idx="68">
                  <c:v>92</c:v>
                </c:pt>
                <c:pt idx="69">
                  <c:v>92</c:v>
                </c:pt>
                <c:pt idx="70">
                  <c:v>89</c:v>
                </c:pt>
                <c:pt idx="71">
                  <c:v>93</c:v>
                </c:pt>
                <c:pt idx="72">
                  <c:v>87</c:v>
                </c:pt>
                <c:pt idx="73">
                  <c:v>88</c:v>
                </c:pt>
                <c:pt idx="74">
                  <c:v>92</c:v>
                </c:pt>
                <c:pt idx="75">
                  <c:v>93</c:v>
                </c:pt>
                <c:pt idx="76">
                  <c:v>82</c:v>
                </c:pt>
                <c:pt idx="77">
                  <c:v>93</c:v>
                </c:pt>
                <c:pt idx="78">
                  <c:v>91</c:v>
                </c:pt>
                <c:pt idx="79">
                  <c:v>90</c:v>
                </c:pt>
                <c:pt idx="80">
                  <c:v>91</c:v>
                </c:pt>
                <c:pt idx="81">
                  <c:v>89</c:v>
                </c:pt>
                <c:pt idx="82">
                  <c:v>91</c:v>
                </c:pt>
                <c:pt idx="83">
                  <c:v>89</c:v>
                </c:pt>
                <c:pt idx="84">
                  <c:v>82</c:v>
                </c:pt>
                <c:pt idx="85">
                  <c:v>93</c:v>
                </c:pt>
                <c:pt idx="86">
                  <c:v>82</c:v>
                </c:pt>
                <c:pt idx="87">
                  <c:v>87</c:v>
                </c:pt>
                <c:pt idx="88">
                  <c:v>89</c:v>
                </c:pt>
                <c:pt idx="89">
                  <c:v>91</c:v>
                </c:pt>
                <c:pt idx="90">
                  <c:v>91</c:v>
                </c:pt>
                <c:pt idx="91">
                  <c:v>89</c:v>
                </c:pt>
                <c:pt idx="92">
                  <c:v>93</c:v>
                </c:pt>
                <c:pt idx="93">
                  <c:v>91</c:v>
                </c:pt>
                <c:pt idx="94">
                  <c:v>93</c:v>
                </c:pt>
                <c:pt idx="95">
                  <c:v>89</c:v>
                </c:pt>
                <c:pt idx="96">
                  <c:v>92</c:v>
                </c:pt>
                <c:pt idx="97">
                  <c:v>92</c:v>
                </c:pt>
                <c:pt idx="98">
                  <c:v>92</c:v>
                </c:pt>
                <c:pt idx="99">
                  <c:v>92</c:v>
                </c:pt>
              </c:numCache>
            </c:numRef>
          </c:val>
          <c:smooth val="0"/>
          <c:extLst>
            <c:ext xmlns:c16="http://schemas.microsoft.com/office/drawing/2014/chart" uri="{C3380CC4-5D6E-409C-BE32-E72D297353CC}">
              <c16:uniqueId val="{00000000-2C1A-4336-B288-CDC176DA3B98}"/>
            </c:ext>
          </c:extLst>
        </c:ser>
        <c:ser>
          <c:idx val="1"/>
          <c:order val="1"/>
          <c:tx>
            <c:strRef>
              <c:f>Sheet1!$A$3</c:f>
              <c:strCache>
                <c:ptCount val="1"/>
                <c:pt idx="0">
                  <c:v>Policy Iteration Rewards</c:v>
                </c:pt>
              </c:strCache>
            </c:strRef>
          </c:tx>
          <c:spPr>
            <a:ln w="28575" cap="rnd">
              <a:solidFill>
                <a:schemeClr val="accent2"/>
              </a:solidFill>
              <a:round/>
            </a:ln>
            <a:effectLst/>
          </c:spPr>
          <c:marker>
            <c:symbol val="none"/>
          </c:marker>
          <c:val>
            <c:numRef>
              <c:f>Sheet1!$B$3:$CW$3</c:f>
              <c:numCache>
                <c:formatCode>General</c:formatCode>
                <c:ptCount val="100"/>
                <c:pt idx="0">
                  <c:v>-305</c:v>
                </c:pt>
                <c:pt idx="1">
                  <c:v>-88</c:v>
                </c:pt>
                <c:pt idx="2">
                  <c:v>84</c:v>
                </c:pt>
                <c:pt idx="3">
                  <c:v>91</c:v>
                </c:pt>
                <c:pt idx="4">
                  <c:v>92</c:v>
                </c:pt>
                <c:pt idx="5">
                  <c:v>92</c:v>
                </c:pt>
                <c:pt idx="6">
                  <c:v>92</c:v>
                </c:pt>
                <c:pt idx="7">
                  <c:v>91</c:v>
                </c:pt>
                <c:pt idx="8">
                  <c:v>91</c:v>
                </c:pt>
                <c:pt idx="9">
                  <c:v>93</c:v>
                </c:pt>
                <c:pt idx="10">
                  <c:v>86</c:v>
                </c:pt>
                <c:pt idx="11">
                  <c:v>87</c:v>
                </c:pt>
                <c:pt idx="12">
                  <c:v>85</c:v>
                </c:pt>
                <c:pt idx="13">
                  <c:v>92</c:v>
                </c:pt>
                <c:pt idx="14">
                  <c:v>93</c:v>
                </c:pt>
                <c:pt idx="15">
                  <c:v>89</c:v>
                </c:pt>
                <c:pt idx="16">
                  <c:v>91</c:v>
                </c:pt>
                <c:pt idx="17">
                  <c:v>88</c:v>
                </c:pt>
                <c:pt idx="18">
                  <c:v>91</c:v>
                </c:pt>
                <c:pt idx="19">
                  <c:v>89</c:v>
                </c:pt>
                <c:pt idx="20">
                  <c:v>92</c:v>
                </c:pt>
                <c:pt idx="21">
                  <c:v>87</c:v>
                </c:pt>
                <c:pt idx="22">
                  <c:v>91</c:v>
                </c:pt>
                <c:pt idx="23">
                  <c:v>89</c:v>
                </c:pt>
                <c:pt idx="24">
                  <c:v>89</c:v>
                </c:pt>
                <c:pt idx="25">
                  <c:v>93</c:v>
                </c:pt>
                <c:pt idx="26">
                  <c:v>93</c:v>
                </c:pt>
                <c:pt idx="27">
                  <c:v>87</c:v>
                </c:pt>
                <c:pt idx="28">
                  <c:v>87</c:v>
                </c:pt>
                <c:pt idx="29">
                  <c:v>92</c:v>
                </c:pt>
                <c:pt idx="30">
                  <c:v>91</c:v>
                </c:pt>
                <c:pt idx="31">
                  <c:v>91</c:v>
                </c:pt>
                <c:pt idx="32">
                  <c:v>92</c:v>
                </c:pt>
                <c:pt idx="33">
                  <c:v>90</c:v>
                </c:pt>
                <c:pt idx="34">
                  <c:v>91</c:v>
                </c:pt>
                <c:pt idx="35">
                  <c:v>92</c:v>
                </c:pt>
                <c:pt idx="36">
                  <c:v>92</c:v>
                </c:pt>
                <c:pt idx="37">
                  <c:v>91</c:v>
                </c:pt>
                <c:pt idx="38">
                  <c:v>90</c:v>
                </c:pt>
                <c:pt idx="39">
                  <c:v>89</c:v>
                </c:pt>
                <c:pt idx="40">
                  <c:v>92</c:v>
                </c:pt>
                <c:pt idx="41">
                  <c:v>90</c:v>
                </c:pt>
                <c:pt idx="42">
                  <c:v>93</c:v>
                </c:pt>
                <c:pt idx="43">
                  <c:v>93</c:v>
                </c:pt>
                <c:pt idx="44">
                  <c:v>93</c:v>
                </c:pt>
                <c:pt idx="45">
                  <c:v>92</c:v>
                </c:pt>
                <c:pt idx="46">
                  <c:v>92</c:v>
                </c:pt>
                <c:pt idx="47">
                  <c:v>86</c:v>
                </c:pt>
                <c:pt idx="48">
                  <c:v>93</c:v>
                </c:pt>
                <c:pt idx="49">
                  <c:v>89</c:v>
                </c:pt>
                <c:pt idx="50">
                  <c:v>90</c:v>
                </c:pt>
                <c:pt idx="51">
                  <c:v>91</c:v>
                </c:pt>
                <c:pt idx="52">
                  <c:v>89</c:v>
                </c:pt>
                <c:pt idx="53">
                  <c:v>87</c:v>
                </c:pt>
                <c:pt idx="54">
                  <c:v>93</c:v>
                </c:pt>
                <c:pt idx="55">
                  <c:v>90</c:v>
                </c:pt>
                <c:pt idx="56">
                  <c:v>93</c:v>
                </c:pt>
                <c:pt idx="57">
                  <c:v>89</c:v>
                </c:pt>
                <c:pt idx="58">
                  <c:v>90</c:v>
                </c:pt>
                <c:pt idx="59">
                  <c:v>91</c:v>
                </c:pt>
                <c:pt idx="60">
                  <c:v>87</c:v>
                </c:pt>
                <c:pt idx="61">
                  <c:v>93</c:v>
                </c:pt>
                <c:pt idx="62">
                  <c:v>91</c:v>
                </c:pt>
                <c:pt idx="63">
                  <c:v>91</c:v>
                </c:pt>
                <c:pt idx="64">
                  <c:v>93</c:v>
                </c:pt>
                <c:pt idx="65">
                  <c:v>93</c:v>
                </c:pt>
                <c:pt idx="66">
                  <c:v>84</c:v>
                </c:pt>
                <c:pt idx="67">
                  <c:v>89</c:v>
                </c:pt>
                <c:pt idx="68">
                  <c:v>92</c:v>
                </c:pt>
                <c:pt idx="69">
                  <c:v>91</c:v>
                </c:pt>
                <c:pt idx="70">
                  <c:v>92</c:v>
                </c:pt>
                <c:pt idx="71">
                  <c:v>90</c:v>
                </c:pt>
                <c:pt idx="72">
                  <c:v>93</c:v>
                </c:pt>
                <c:pt idx="73">
                  <c:v>91</c:v>
                </c:pt>
                <c:pt idx="74">
                  <c:v>93</c:v>
                </c:pt>
                <c:pt idx="75">
                  <c:v>93</c:v>
                </c:pt>
                <c:pt idx="76">
                  <c:v>88</c:v>
                </c:pt>
                <c:pt idx="77">
                  <c:v>91</c:v>
                </c:pt>
                <c:pt idx="78">
                  <c:v>93</c:v>
                </c:pt>
                <c:pt idx="79">
                  <c:v>91</c:v>
                </c:pt>
                <c:pt idx="80">
                  <c:v>93</c:v>
                </c:pt>
                <c:pt idx="81">
                  <c:v>92</c:v>
                </c:pt>
                <c:pt idx="82">
                  <c:v>84</c:v>
                </c:pt>
                <c:pt idx="83">
                  <c:v>91</c:v>
                </c:pt>
                <c:pt idx="84">
                  <c:v>90</c:v>
                </c:pt>
                <c:pt idx="85">
                  <c:v>87</c:v>
                </c:pt>
                <c:pt idx="86">
                  <c:v>91</c:v>
                </c:pt>
                <c:pt idx="87">
                  <c:v>89</c:v>
                </c:pt>
                <c:pt idx="88">
                  <c:v>89</c:v>
                </c:pt>
                <c:pt idx="89">
                  <c:v>87</c:v>
                </c:pt>
                <c:pt idx="90">
                  <c:v>87</c:v>
                </c:pt>
                <c:pt idx="91">
                  <c:v>93</c:v>
                </c:pt>
                <c:pt idx="92">
                  <c:v>92</c:v>
                </c:pt>
                <c:pt idx="93">
                  <c:v>86</c:v>
                </c:pt>
                <c:pt idx="94">
                  <c:v>91</c:v>
                </c:pt>
                <c:pt idx="95">
                  <c:v>90</c:v>
                </c:pt>
                <c:pt idx="96">
                  <c:v>87</c:v>
                </c:pt>
                <c:pt idx="97">
                  <c:v>91</c:v>
                </c:pt>
                <c:pt idx="98">
                  <c:v>90</c:v>
                </c:pt>
                <c:pt idx="99">
                  <c:v>90</c:v>
                </c:pt>
              </c:numCache>
            </c:numRef>
          </c:val>
          <c:smooth val="0"/>
          <c:extLst>
            <c:ext xmlns:c16="http://schemas.microsoft.com/office/drawing/2014/chart" uri="{C3380CC4-5D6E-409C-BE32-E72D297353CC}">
              <c16:uniqueId val="{00000001-2C1A-4336-B288-CDC176DA3B98}"/>
            </c:ext>
          </c:extLst>
        </c:ser>
        <c:ser>
          <c:idx val="2"/>
          <c:order val="2"/>
          <c:tx>
            <c:strRef>
              <c:f>Sheet1!$A$4</c:f>
              <c:strCache>
                <c:ptCount val="1"/>
                <c:pt idx="0">
                  <c:v>Q Learning Rewards</c:v>
                </c:pt>
              </c:strCache>
            </c:strRef>
          </c:tx>
          <c:spPr>
            <a:ln w="28575" cap="rnd">
              <a:solidFill>
                <a:schemeClr val="accent3"/>
              </a:solidFill>
              <a:round/>
            </a:ln>
            <a:effectLst/>
          </c:spPr>
          <c:marker>
            <c:symbol val="none"/>
          </c:marker>
          <c:val>
            <c:numRef>
              <c:f>Sheet1!$B$4:$CW$4</c:f>
              <c:numCache>
                <c:formatCode>General</c:formatCode>
                <c:ptCount val="100"/>
                <c:pt idx="0">
                  <c:v>46</c:v>
                </c:pt>
                <c:pt idx="1">
                  <c:v>-23</c:v>
                </c:pt>
                <c:pt idx="2">
                  <c:v>87</c:v>
                </c:pt>
                <c:pt idx="3">
                  <c:v>83</c:v>
                </c:pt>
                <c:pt idx="4">
                  <c:v>63</c:v>
                </c:pt>
                <c:pt idx="5">
                  <c:v>85</c:v>
                </c:pt>
                <c:pt idx="6">
                  <c:v>70</c:v>
                </c:pt>
                <c:pt idx="7">
                  <c:v>86</c:v>
                </c:pt>
                <c:pt idx="8">
                  <c:v>86</c:v>
                </c:pt>
                <c:pt idx="9">
                  <c:v>85</c:v>
                </c:pt>
                <c:pt idx="10">
                  <c:v>82</c:v>
                </c:pt>
                <c:pt idx="11">
                  <c:v>83</c:v>
                </c:pt>
                <c:pt idx="12">
                  <c:v>92</c:v>
                </c:pt>
                <c:pt idx="13">
                  <c:v>89</c:v>
                </c:pt>
                <c:pt idx="14">
                  <c:v>85</c:v>
                </c:pt>
                <c:pt idx="15">
                  <c:v>-66</c:v>
                </c:pt>
                <c:pt idx="16">
                  <c:v>50</c:v>
                </c:pt>
                <c:pt idx="17">
                  <c:v>93</c:v>
                </c:pt>
                <c:pt idx="18">
                  <c:v>90</c:v>
                </c:pt>
                <c:pt idx="19">
                  <c:v>90</c:v>
                </c:pt>
                <c:pt idx="20">
                  <c:v>88</c:v>
                </c:pt>
                <c:pt idx="21">
                  <c:v>93</c:v>
                </c:pt>
                <c:pt idx="22">
                  <c:v>91</c:v>
                </c:pt>
                <c:pt idx="23">
                  <c:v>89</c:v>
                </c:pt>
                <c:pt idx="24">
                  <c:v>90</c:v>
                </c:pt>
                <c:pt idx="25">
                  <c:v>83</c:v>
                </c:pt>
                <c:pt idx="26">
                  <c:v>88</c:v>
                </c:pt>
                <c:pt idx="27">
                  <c:v>91</c:v>
                </c:pt>
                <c:pt idx="28">
                  <c:v>36</c:v>
                </c:pt>
                <c:pt idx="29">
                  <c:v>90</c:v>
                </c:pt>
                <c:pt idx="30">
                  <c:v>92</c:v>
                </c:pt>
                <c:pt idx="31">
                  <c:v>77</c:v>
                </c:pt>
                <c:pt idx="32">
                  <c:v>92</c:v>
                </c:pt>
                <c:pt idx="33">
                  <c:v>89</c:v>
                </c:pt>
                <c:pt idx="34">
                  <c:v>77</c:v>
                </c:pt>
                <c:pt idx="35">
                  <c:v>85</c:v>
                </c:pt>
                <c:pt idx="36">
                  <c:v>91</c:v>
                </c:pt>
                <c:pt idx="37">
                  <c:v>90</c:v>
                </c:pt>
                <c:pt idx="38">
                  <c:v>84</c:v>
                </c:pt>
                <c:pt idx="39">
                  <c:v>92</c:v>
                </c:pt>
                <c:pt idx="40">
                  <c:v>87</c:v>
                </c:pt>
                <c:pt idx="41">
                  <c:v>92</c:v>
                </c:pt>
                <c:pt idx="42">
                  <c:v>86</c:v>
                </c:pt>
                <c:pt idx="43">
                  <c:v>91</c:v>
                </c:pt>
                <c:pt idx="44">
                  <c:v>72</c:v>
                </c:pt>
                <c:pt idx="45">
                  <c:v>81</c:v>
                </c:pt>
                <c:pt idx="46">
                  <c:v>74</c:v>
                </c:pt>
                <c:pt idx="47">
                  <c:v>61</c:v>
                </c:pt>
                <c:pt idx="48">
                  <c:v>88</c:v>
                </c:pt>
                <c:pt idx="49">
                  <c:v>83</c:v>
                </c:pt>
                <c:pt idx="50">
                  <c:v>83</c:v>
                </c:pt>
                <c:pt idx="51">
                  <c:v>81</c:v>
                </c:pt>
                <c:pt idx="52">
                  <c:v>91</c:v>
                </c:pt>
                <c:pt idx="53">
                  <c:v>91</c:v>
                </c:pt>
                <c:pt idx="54">
                  <c:v>89</c:v>
                </c:pt>
                <c:pt idx="55">
                  <c:v>71</c:v>
                </c:pt>
                <c:pt idx="56">
                  <c:v>89</c:v>
                </c:pt>
                <c:pt idx="57">
                  <c:v>84</c:v>
                </c:pt>
                <c:pt idx="58">
                  <c:v>88</c:v>
                </c:pt>
                <c:pt idx="59">
                  <c:v>89</c:v>
                </c:pt>
                <c:pt idx="60">
                  <c:v>90</c:v>
                </c:pt>
                <c:pt idx="61">
                  <c:v>90</c:v>
                </c:pt>
                <c:pt idx="62">
                  <c:v>84</c:v>
                </c:pt>
                <c:pt idx="63">
                  <c:v>89</c:v>
                </c:pt>
                <c:pt idx="64">
                  <c:v>71</c:v>
                </c:pt>
                <c:pt idx="65">
                  <c:v>83</c:v>
                </c:pt>
                <c:pt idx="66">
                  <c:v>91</c:v>
                </c:pt>
                <c:pt idx="67">
                  <c:v>85</c:v>
                </c:pt>
                <c:pt idx="68">
                  <c:v>85</c:v>
                </c:pt>
                <c:pt idx="69">
                  <c:v>93</c:v>
                </c:pt>
                <c:pt idx="70">
                  <c:v>88</c:v>
                </c:pt>
                <c:pt idx="71">
                  <c:v>93</c:v>
                </c:pt>
                <c:pt idx="72">
                  <c:v>92</c:v>
                </c:pt>
                <c:pt idx="73">
                  <c:v>90</c:v>
                </c:pt>
                <c:pt idx="74">
                  <c:v>76</c:v>
                </c:pt>
                <c:pt idx="75">
                  <c:v>89</c:v>
                </c:pt>
                <c:pt idx="76">
                  <c:v>77</c:v>
                </c:pt>
                <c:pt idx="77">
                  <c:v>92</c:v>
                </c:pt>
                <c:pt idx="78">
                  <c:v>84</c:v>
                </c:pt>
                <c:pt idx="79">
                  <c:v>86</c:v>
                </c:pt>
                <c:pt idx="80">
                  <c:v>86</c:v>
                </c:pt>
                <c:pt idx="81">
                  <c:v>93</c:v>
                </c:pt>
                <c:pt idx="82">
                  <c:v>67</c:v>
                </c:pt>
                <c:pt idx="83">
                  <c:v>93</c:v>
                </c:pt>
                <c:pt idx="84">
                  <c:v>93</c:v>
                </c:pt>
                <c:pt idx="85">
                  <c:v>75</c:v>
                </c:pt>
                <c:pt idx="86">
                  <c:v>82</c:v>
                </c:pt>
                <c:pt idx="87">
                  <c:v>47</c:v>
                </c:pt>
                <c:pt idx="88">
                  <c:v>91</c:v>
                </c:pt>
                <c:pt idx="89">
                  <c:v>89</c:v>
                </c:pt>
                <c:pt idx="90">
                  <c:v>91</c:v>
                </c:pt>
                <c:pt idx="91">
                  <c:v>89</c:v>
                </c:pt>
                <c:pt idx="92">
                  <c:v>79</c:v>
                </c:pt>
                <c:pt idx="93">
                  <c:v>91</c:v>
                </c:pt>
                <c:pt idx="94">
                  <c:v>73</c:v>
                </c:pt>
                <c:pt idx="95">
                  <c:v>90</c:v>
                </c:pt>
                <c:pt idx="96">
                  <c:v>86</c:v>
                </c:pt>
                <c:pt idx="97">
                  <c:v>91</c:v>
                </c:pt>
                <c:pt idx="98">
                  <c:v>82</c:v>
                </c:pt>
                <c:pt idx="99">
                  <c:v>89</c:v>
                </c:pt>
              </c:numCache>
            </c:numRef>
          </c:val>
          <c:smooth val="0"/>
          <c:extLst>
            <c:ext xmlns:c16="http://schemas.microsoft.com/office/drawing/2014/chart" uri="{C3380CC4-5D6E-409C-BE32-E72D297353CC}">
              <c16:uniqueId val="{00000002-2C1A-4336-B288-CDC176DA3B98}"/>
            </c:ext>
          </c:extLst>
        </c:ser>
        <c:dLbls>
          <c:showLegendKey val="0"/>
          <c:showVal val="0"/>
          <c:showCatName val="0"/>
          <c:showSerName val="0"/>
          <c:showPercent val="0"/>
          <c:showBubbleSize val="0"/>
        </c:dLbls>
        <c:smooth val="0"/>
        <c:axId val="1961352080"/>
        <c:axId val="1904133984"/>
      </c:lineChart>
      <c:catAx>
        <c:axId val="19613520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133984"/>
        <c:crosses val="autoZero"/>
        <c:auto val="1"/>
        <c:lblAlgn val="ctr"/>
        <c:lblOffset val="100"/>
        <c:noMultiLvlLbl val="0"/>
      </c:catAx>
      <c:valAx>
        <c:axId val="190413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35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Clock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Sheet1!$A$7</c:f>
              <c:strCache>
                <c:ptCount val="1"/>
                <c:pt idx="0">
                  <c:v>Value Iteration</c:v>
                </c:pt>
              </c:strCache>
            </c:strRef>
          </c:tx>
          <c:spPr>
            <a:ln w="28575" cap="rnd">
              <a:solidFill>
                <a:schemeClr val="accent1"/>
              </a:solidFill>
              <a:round/>
            </a:ln>
            <a:effectLst/>
          </c:spPr>
          <c:marker>
            <c:symbol val="none"/>
          </c:marker>
          <c:val>
            <c:numRef>
              <c:f>Sheet1!$B$7:$CW$7</c:f>
              <c:numCache>
                <c:formatCode>General</c:formatCode>
                <c:ptCount val="100"/>
                <c:pt idx="0">
                  <c:v>21</c:v>
                </c:pt>
                <c:pt idx="1">
                  <c:v>3</c:v>
                </c:pt>
                <c:pt idx="2">
                  <c:v>3</c:v>
                </c:pt>
                <c:pt idx="3">
                  <c:v>3</c:v>
                </c:pt>
                <c:pt idx="4">
                  <c:v>3</c:v>
                </c:pt>
                <c:pt idx="5">
                  <c:v>3</c:v>
                </c:pt>
                <c:pt idx="6">
                  <c:v>4</c:v>
                </c:pt>
                <c:pt idx="7">
                  <c:v>4</c:v>
                </c:pt>
                <c:pt idx="8">
                  <c:v>5</c:v>
                </c:pt>
                <c:pt idx="9">
                  <c:v>5</c:v>
                </c:pt>
                <c:pt idx="10">
                  <c:v>5</c:v>
                </c:pt>
                <c:pt idx="11">
                  <c:v>5</c:v>
                </c:pt>
                <c:pt idx="12">
                  <c:v>12</c:v>
                </c:pt>
                <c:pt idx="13">
                  <c:v>8</c:v>
                </c:pt>
                <c:pt idx="14">
                  <c:v>8</c:v>
                </c:pt>
                <c:pt idx="15">
                  <c:v>13</c:v>
                </c:pt>
                <c:pt idx="16">
                  <c:v>5</c:v>
                </c:pt>
                <c:pt idx="17">
                  <c:v>4</c:v>
                </c:pt>
                <c:pt idx="18">
                  <c:v>5</c:v>
                </c:pt>
                <c:pt idx="19">
                  <c:v>4</c:v>
                </c:pt>
                <c:pt idx="20">
                  <c:v>4</c:v>
                </c:pt>
                <c:pt idx="21">
                  <c:v>5</c:v>
                </c:pt>
                <c:pt idx="22">
                  <c:v>5</c:v>
                </c:pt>
                <c:pt idx="23">
                  <c:v>5</c:v>
                </c:pt>
                <c:pt idx="24">
                  <c:v>5</c:v>
                </c:pt>
                <c:pt idx="25">
                  <c:v>5</c:v>
                </c:pt>
                <c:pt idx="26">
                  <c:v>10</c:v>
                </c:pt>
                <c:pt idx="27">
                  <c:v>5</c:v>
                </c:pt>
                <c:pt idx="28">
                  <c:v>5</c:v>
                </c:pt>
                <c:pt idx="29">
                  <c:v>7</c:v>
                </c:pt>
                <c:pt idx="30">
                  <c:v>6</c:v>
                </c:pt>
                <c:pt idx="31">
                  <c:v>7</c:v>
                </c:pt>
                <c:pt idx="32">
                  <c:v>6</c:v>
                </c:pt>
                <c:pt idx="33">
                  <c:v>7</c:v>
                </c:pt>
                <c:pt idx="34">
                  <c:v>10</c:v>
                </c:pt>
                <c:pt idx="35">
                  <c:v>6</c:v>
                </c:pt>
                <c:pt idx="36">
                  <c:v>6</c:v>
                </c:pt>
                <c:pt idx="37">
                  <c:v>7</c:v>
                </c:pt>
                <c:pt idx="38">
                  <c:v>7</c:v>
                </c:pt>
                <c:pt idx="39">
                  <c:v>7</c:v>
                </c:pt>
                <c:pt idx="40">
                  <c:v>7</c:v>
                </c:pt>
                <c:pt idx="41">
                  <c:v>13</c:v>
                </c:pt>
                <c:pt idx="42">
                  <c:v>10</c:v>
                </c:pt>
                <c:pt idx="43">
                  <c:v>6</c:v>
                </c:pt>
                <c:pt idx="44">
                  <c:v>6</c:v>
                </c:pt>
                <c:pt idx="45">
                  <c:v>7</c:v>
                </c:pt>
                <c:pt idx="46">
                  <c:v>6</c:v>
                </c:pt>
                <c:pt idx="47">
                  <c:v>6</c:v>
                </c:pt>
                <c:pt idx="48">
                  <c:v>7</c:v>
                </c:pt>
                <c:pt idx="49">
                  <c:v>7</c:v>
                </c:pt>
                <c:pt idx="50">
                  <c:v>10</c:v>
                </c:pt>
                <c:pt idx="51">
                  <c:v>10</c:v>
                </c:pt>
                <c:pt idx="52">
                  <c:v>11</c:v>
                </c:pt>
                <c:pt idx="53">
                  <c:v>27</c:v>
                </c:pt>
                <c:pt idx="54">
                  <c:v>17</c:v>
                </c:pt>
                <c:pt idx="55">
                  <c:v>7</c:v>
                </c:pt>
                <c:pt idx="56">
                  <c:v>8</c:v>
                </c:pt>
                <c:pt idx="57">
                  <c:v>8</c:v>
                </c:pt>
                <c:pt idx="58">
                  <c:v>8</c:v>
                </c:pt>
                <c:pt idx="59">
                  <c:v>8</c:v>
                </c:pt>
                <c:pt idx="60">
                  <c:v>8</c:v>
                </c:pt>
                <c:pt idx="61">
                  <c:v>8</c:v>
                </c:pt>
                <c:pt idx="62">
                  <c:v>8</c:v>
                </c:pt>
                <c:pt idx="63">
                  <c:v>9</c:v>
                </c:pt>
                <c:pt idx="64">
                  <c:v>13</c:v>
                </c:pt>
                <c:pt idx="65">
                  <c:v>9</c:v>
                </c:pt>
                <c:pt idx="66">
                  <c:v>9</c:v>
                </c:pt>
                <c:pt idx="67">
                  <c:v>9</c:v>
                </c:pt>
                <c:pt idx="68">
                  <c:v>9</c:v>
                </c:pt>
                <c:pt idx="69">
                  <c:v>9</c:v>
                </c:pt>
                <c:pt idx="70">
                  <c:v>9</c:v>
                </c:pt>
                <c:pt idx="71">
                  <c:v>9</c:v>
                </c:pt>
                <c:pt idx="72">
                  <c:v>10</c:v>
                </c:pt>
                <c:pt idx="73">
                  <c:v>10</c:v>
                </c:pt>
                <c:pt idx="74">
                  <c:v>12</c:v>
                </c:pt>
                <c:pt idx="75">
                  <c:v>22</c:v>
                </c:pt>
                <c:pt idx="76">
                  <c:v>19</c:v>
                </c:pt>
                <c:pt idx="77">
                  <c:v>19</c:v>
                </c:pt>
                <c:pt idx="78">
                  <c:v>20</c:v>
                </c:pt>
                <c:pt idx="79">
                  <c:v>23</c:v>
                </c:pt>
                <c:pt idx="80">
                  <c:v>20</c:v>
                </c:pt>
                <c:pt idx="81">
                  <c:v>19</c:v>
                </c:pt>
                <c:pt idx="82">
                  <c:v>11</c:v>
                </c:pt>
                <c:pt idx="83">
                  <c:v>11</c:v>
                </c:pt>
                <c:pt idx="84">
                  <c:v>12</c:v>
                </c:pt>
                <c:pt idx="85">
                  <c:v>12</c:v>
                </c:pt>
                <c:pt idx="86">
                  <c:v>12</c:v>
                </c:pt>
                <c:pt idx="87">
                  <c:v>12</c:v>
                </c:pt>
                <c:pt idx="88">
                  <c:v>12</c:v>
                </c:pt>
                <c:pt idx="89">
                  <c:v>11</c:v>
                </c:pt>
                <c:pt idx="90">
                  <c:v>14</c:v>
                </c:pt>
                <c:pt idx="91">
                  <c:v>12</c:v>
                </c:pt>
                <c:pt idx="92">
                  <c:v>12</c:v>
                </c:pt>
                <c:pt idx="93">
                  <c:v>12</c:v>
                </c:pt>
                <c:pt idx="94">
                  <c:v>13</c:v>
                </c:pt>
                <c:pt idx="95">
                  <c:v>13</c:v>
                </c:pt>
                <c:pt idx="96">
                  <c:v>12</c:v>
                </c:pt>
                <c:pt idx="97">
                  <c:v>12</c:v>
                </c:pt>
                <c:pt idx="98">
                  <c:v>12</c:v>
                </c:pt>
                <c:pt idx="99">
                  <c:v>12</c:v>
                </c:pt>
              </c:numCache>
            </c:numRef>
          </c:val>
          <c:smooth val="0"/>
          <c:extLst>
            <c:ext xmlns:c16="http://schemas.microsoft.com/office/drawing/2014/chart" uri="{C3380CC4-5D6E-409C-BE32-E72D297353CC}">
              <c16:uniqueId val="{00000000-9219-46A8-B505-CAEB4E32BC88}"/>
            </c:ext>
          </c:extLst>
        </c:ser>
        <c:ser>
          <c:idx val="1"/>
          <c:order val="1"/>
          <c:tx>
            <c:strRef>
              <c:f>Sheet1!$A$8</c:f>
              <c:strCache>
                <c:ptCount val="1"/>
                <c:pt idx="0">
                  <c:v>Policy Iteration</c:v>
                </c:pt>
              </c:strCache>
            </c:strRef>
          </c:tx>
          <c:spPr>
            <a:ln w="28575" cap="rnd">
              <a:solidFill>
                <a:schemeClr val="accent2"/>
              </a:solidFill>
              <a:round/>
            </a:ln>
            <a:effectLst/>
          </c:spPr>
          <c:marker>
            <c:symbol val="none"/>
          </c:marker>
          <c:val>
            <c:numRef>
              <c:f>Sheet1!$B$8:$CW$8</c:f>
              <c:numCache>
                <c:formatCode>General</c:formatCode>
                <c:ptCount val="100"/>
                <c:pt idx="0">
                  <c:v>1</c:v>
                </c:pt>
                <c:pt idx="1">
                  <c:v>1</c:v>
                </c:pt>
                <c:pt idx="2">
                  <c:v>2</c:v>
                </c:pt>
                <c:pt idx="3">
                  <c:v>1</c:v>
                </c:pt>
                <c:pt idx="4">
                  <c:v>1</c:v>
                </c:pt>
                <c:pt idx="5">
                  <c:v>5</c:v>
                </c:pt>
                <c:pt idx="6">
                  <c:v>7</c:v>
                </c:pt>
                <c:pt idx="7">
                  <c:v>3</c:v>
                </c:pt>
                <c:pt idx="8">
                  <c:v>3</c:v>
                </c:pt>
                <c:pt idx="9">
                  <c:v>3</c:v>
                </c:pt>
                <c:pt idx="10">
                  <c:v>3</c:v>
                </c:pt>
                <c:pt idx="11">
                  <c:v>3</c:v>
                </c:pt>
                <c:pt idx="12">
                  <c:v>4</c:v>
                </c:pt>
                <c:pt idx="13">
                  <c:v>4</c:v>
                </c:pt>
                <c:pt idx="14">
                  <c:v>4</c:v>
                </c:pt>
                <c:pt idx="15">
                  <c:v>4</c:v>
                </c:pt>
                <c:pt idx="16">
                  <c:v>5</c:v>
                </c:pt>
                <c:pt idx="17">
                  <c:v>5</c:v>
                </c:pt>
                <c:pt idx="18">
                  <c:v>6</c:v>
                </c:pt>
                <c:pt idx="19">
                  <c:v>5</c:v>
                </c:pt>
                <c:pt idx="20">
                  <c:v>6</c:v>
                </c:pt>
                <c:pt idx="21">
                  <c:v>6</c:v>
                </c:pt>
                <c:pt idx="22">
                  <c:v>11</c:v>
                </c:pt>
                <c:pt idx="23">
                  <c:v>10</c:v>
                </c:pt>
                <c:pt idx="24">
                  <c:v>14</c:v>
                </c:pt>
                <c:pt idx="25">
                  <c:v>14</c:v>
                </c:pt>
                <c:pt idx="26">
                  <c:v>13</c:v>
                </c:pt>
                <c:pt idx="27">
                  <c:v>13</c:v>
                </c:pt>
                <c:pt idx="28">
                  <c:v>15</c:v>
                </c:pt>
                <c:pt idx="29">
                  <c:v>16</c:v>
                </c:pt>
                <c:pt idx="30">
                  <c:v>18</c:v>
                </c:pt>
                <c:pt idx="31">
                  <c:v>19</c:v>
                </c:pt>
                <c:pt idx="32">
                  <c:v>15</c:v>
                </c:pt>
                <c:pt idx="33">
                  <c:v>18</c:v>
                </c:pt>
                <c:pt idx="34">
                  <c:v>17</c:v>
                </c:pt>
                <c:pt idx="35">
                  <c:v>16</c:v>
                </c:pt>
                <c:pt idx="36">
                  <c:v>16</c:v>
                </c:pt>
                <c:pt idx="37">
                  <c:v>18</c:v>
                </c:pt>
                <c:pt idx="38">
                  <c:v>10</c:v>
                </c:pt>
                <c:pt idx="39">
                  <c:v>10</c:v>
                </c:pt>
                <c:pt idx="40">
                  <c:v>10</c:v>
                </c:pt>
                <c:pt idx="41">
                  <c:v>11</c:v>
                </c:pt>
                <c:pt idx="42">
                  <c:v>13</c:v>
                </c:pt>
                <c:pt idx="43">
                  <c:v>17</c:v>
                </c:pt>
                <c:pt idx="44">
                  <c:v>14</c:v>
                </c:pt>
                <c:pt idx="45">
                  <c:v>13</c:v>
                </c:pt>
                <c:pt idx="46">
                  <c:v>12</c:v>
                </c:pt>
                <c:pt idx="47">
                  <c:v>12</c:v>
                </c:pt>
                <c:pt idx="48">
                  <c:v>12</c:v>
                </c:pt>
                <c:pt idx="49">
                  <c:v>13</c:v>
                </c:pt>
                <c:pt idx="50">
                  <c:v>14</c:v>
                </c:pt>
                <c:pt idx="51">
                  <c:v>14</c:v>
                </c:pt>
                <c:pt idx="52">
                  <c:v>15</c:v>
                </c:pt>
                <c:pt idx="53">
                  <c:v>15</c:v>
                </c:pt>
                <c:pt idx="54">
                  <c:v>15</c:v>
                </c:pt>
                <c:pt idx="55">
                  <c:v>14</c:v>
                </c:pt>
                <c:pt idx="56">
                  <c:v>15</c:v>
                </c:pt>
                <c:pt idx="57">
                  <c:v>17</c:v>
                </c:pt>
                <c:pt idx="58">
                  <c:v>15</c:v>
                </c:pt>
                <c:pt idx="59">
                  <c:v>16</c:v>
                </c:pt>
                <c:pt idx="60">
                  <c:v>15</c:v>
                </c:pt>
                <c:pt idx="61">
                  <c:v>15</c:v>
                </c:pt>
                <c:pt idx="62">
                  <c:v>16</c:v>
                </c:pt>
                <c:pt idx="63">
                  <c:v>17</c:v>
                </c:pt>
                <c:pt idx="64">
                  <c:v>17</c:v>
                </c:pt>
                <c:pt idx="65">
                  <c:v>17</c:v>
                </c:pt>
                <c:pt idx="66">
                  <c:v>16</c:v>
                </c:pt>
                <c:pt idx="67">
                  <c:v>16</c:v>
                </c:pt>
                <c:pt idx="68">
                  <c:v>18</c:v>
                </c:pt>
                <c:pt idx="69">
                  <c:v>18</c:v>
                </c:pt>
                <c:pt idx="70">
                  <c:v>17</c:v>
                </c:pt>
                <c:pt idx="71">
                  <c:v>18</c:v>
                </c:pt>
                <c:pt idx="72">
                  <c:v>27</c:v>
                </c:pt>
                <c:pt idx="73">
                  <c:v>32</c:v>
                </c:pt>
                <c:pt idx="74">
                  <c:v>32</c:v>
                </c:pt>
                <c:pt idx="75">
                  <c:v>33</c:v>
                </c:pt>
                <c:pt idx="76">
                  <c:v>33</c:v>
                </c:pt>
                <c:pt idx="77">
                  <c:v>35</c:v>
                </c:pt>
                <c:pt idx="78">
                  <c:v>36</c:v>
                </c:pt>
                <c:pt idx="79">
                  <c:v>38</c:v>
                </c:pt>
                <c:pt idx="80">
                  <c:v>20</c:v>
                </c:pt>
                <c:pt idx="81">
                  <c:v>20</c:v>
                </c:pt>
                <c:pt idx="82">
                  <c:v>20</c:v>
                </c:pt>
                <c:pt idx="83">
                  <c:v>23</c:v>
                </c:pt>
                <c:pt idx="84">
                  <c:v>23</c:v>
                </c:pt>
                <c:pt idx="85">
                  <c:v>21</c:v>
                </c:pt>
                <c:pt idx="86">
                  <c:v>22</c:v>
                </c:pt>
                <c:pt idx="87">
                  <c:v>23</c:v>
                </c:pt>
                <c:pt idx="88">
                  <c:v>22</c:v>
                </c:pt>
                <c:pt idx="89">
                  <c:v>23</c:v>
                </c:pt>
                <c:pt idx="90">
                  <c:v>23</c:v>
                </c:pt>
                <c:pt idx="91">
                  <c:v>24</c:v>
                </c:pt>
                <c:pt idx="92">
                  <c:v>24</c:v>
                </c:pt>
                <c:pt idx="93">
                  <c:v>24</c:v>
                </c:pt>
                <c:pt idx="94">
                  <c:v>24</c:v>
                </c:pt>
                <c:pt idx="95">
                  <c:v>24</c:v>
                </c:pt>
                <c:pt idx="96">
                  <c:v>25</c:v>
                </c:pt>
                <c:pt idx="97">
                  <c:v>27</c:v>
                </c:pt>
                <c:pt idx="98">
                  <c:v>27</c:v>
                </c:pt>
                <c:pt idx="99">
                  <c:v>24</c:v>
                </c:pt>
              </c:numCache>
            </c:numRef>
          </c:val>
          <c:smooth val="0"/>
          <c:extLst>
            <c:ext xmlns:c16="http://schemas.microsoft.com/office/drawing/2014/chart" uri="{C3380CC4-5D6E-409C-BE32-E72D297353CC}">
              <c16:uniqueId val="{00000001-9219-46A8-B505-CAEB4E32BC88}"/>
            </c:ext>
          </c:extLst>
        </c:ser>
        <c:ser>
          <c:idx val="2"/>
          <c:order val="2"/>
          <c:tx>
            <c:strRef>
              <c:f>Sheet1!$A$9</c:f>
              <c:strCache>
                <c:ptCount val="1"/>
                <c:pt idx="0">
                  <c:v>Q Learning</c:v>
                </c:pt>
              </c:strCache>
            </c:strRef>
          </c:tx>
          <c:spPr>
            <a:ln w="28575" cap="rnd">
              <a:solidFill>
                <a:schemeClr val="accent3"/>
              </a:solidFill>
              <a:round/>
            </a:ln>
            <a:effectLst/>
          </c:spPr>
          <c:marker>
            <c:symbol val="none"/>
          </c:marker>
          <c:val>
            <c:numRef>
              <c:f>Sheet1!$B$9:$CW$9</c:f>
              <c:numCache>
                <c:formatCode>General</c:formatCode>
                <c:ptCount val="100"/>
                <c:pt idx="0">
                  <c:v>4</c:v>
                </c:pt>
                <c:pt idx="1">
                  <c:v>2</c:v>
                </c:pt>
                <c:pt idx="2">
                  <c:v>2</c:v>
                </c:pt>
                <c:pt idx="3">
                  <c:v>2</c:v>
                </c:pt>
                <c:pt idx="4">
                  <c:v>2</c:v>
                </c:pt>
                <c:pt idx="5">
                  <c:v>1</c:v>
                </c:pt>
                <c:pt idx="6">
                  <c:v>1</c:v>
                </c:pt>
                <c:pt idx="7">
                  <c:v>1</c:v>
                </c:pt>
                <c:pt idx="8">
                  <c:v>1</c:v>
                </c:pt>
                <c:pt idx="9">
                  <c:v>1</c:v>
                </c:pt>
                <c:pt idx="10">
                  <c:v>1</c:v>
                </c:pt>
                <c:pt idx="11">
                  <c:v>1</c:v>
                </c:pt>
                <c:pt idx="12">
                  <c:v>2</c:v>
                </c:pt>
                <c:pt idx="13">
                  <c:v>2</c:v>
                </c:pt>
                <c:pt idx="14">
                  <c:v>2</c:v>
                </c:pt>
                <c:pt idx="15">
                  <c:v>2</c:v>
                </c:pt>
                <c:pt idx="16">
                  <c:v>2</c:v>
                </c:pt>
                <c:pt idx="17">
                  <c:v>2</c:v>
                </c:pt>
                <c:pt idx="18">
                  <c:v>1</c:v>
                </c:pt>
                <c:pt idx="19">
                  <c:v>2</c:v>
                </c:pt>
                <c:pt idx="20">
                  <c:v>2</c:v>
                </c:pt>
                <c:pt idx="21">
                  <c:v>2</c:v>
                </c:pt>
                <c:pt idx="22">
                  <c:v>1</c:v>
                </c:pt>
                <c:pt idx="23">
                  <c:v>1</c:v>
                </c:pt>
                <c:pt idx="24">
                  <c:v>3</c:v>
                </c:pt>
                <c:pt idx="25">
                  <c:v>2</c:v>
                </c:pt>
                <c:pt idx="26">
                  <c:v>2</c:v>
                </c:pt>
                <c:pt idx="27">
                  <c:v>2</c:v>
                </c:pt>
                <c:pt idx="28">
                  <c:v>1</c:v>
                </c:pt>
                <c:pt idx="29">
                  <c:v>2</c:v>
                </c:pt>
                <c:pt idx="30">
                  <c:v>2</c:v>
                </c:pt>
                <c:pt idx="31">
                  <c:v>3</c:v>
                </c:pt>
                <c:pt idx="32">
                  <c:v>3</c:v>
                </c:pt>
                <c:pt idx="33">
                  <c:v>2</c:v>
                </c:pt>
                <c:pt idx="34">
                  <c:v>2</c:v>
                </c:pt>
                <c:pt idx="35">
                  <c:v>2</c:v>
                </c:pt>
                <c:pt idx="36">
                  <c:v>2</c:v>
                </c:pt>
                <c:pt idx="37">
                  <c:v>2</c:v>
                </c:pt>
                <c:pt idx="38">
                  <c:v>2</c:v>
                </c:pt>
                <c:pt idx="39">
                  <c:v>2</c:v>
                </c:pt>
                <c:pt idx="40">
                  <c:v>3</c:v>
                </c:pt>
                <c:pt idx="41">
                  <c:v>2</c:v>
                </c:pt>
                <c:pt idx="42">
                  <c:v>3</c:v>
                </c:pt>
                <c:pt idx="43">
                  <c:v>2</c:v>
                </c:pt>
                <c:pt idx="44">
                  <c:v>3</c:v>
                </c:pt>
                <c:pt idx="45">
                  <c:v>2</c:v>
                </c:pt>
                <c:pt idx="46">
                  <c:v>2</c:v>
                </c:pt>
                <c:pt idx="47">
                  <c:v>4</c:v>
                </c:pt>
                <c:pt idx="48">
                  <c:v>3</c:v>
                </c:pt>
                <c:pt idx="49">
                  <c:v>2</c:v>
                </c:pt>
                <c:pt idx="50">
                  <c:v>2</c:v>
                </c:pt>
                <c:pt idx="51">
                  <c:v>3</c:v>
                </c:pt>
                <c:pt idx="52">
                  <c:v>3</c:v>
                </c:pt>
                <c:pt idx="53">
                  <c:v>2</c:v>
                </c:pt>
                <c:pt idx="54">
                  <c:v>3</c:v>
                </c:pt>
                <c:pt idx="55">
                  <c:v>3</c:v>
                </c:pt>
                <c:pt idx="56">
                  <c:v>2</c:v>
                </c:pt>
                <c:pt idx="57">
                  <c:v>4</c:v>
                </c:pt>
                <c:pt idx="58">
                  <c:v>4</c:v>
                </c:pt>
                <c:pt idx="59">
                  <c:v>3</c:v>
                </c:pt>
                <c:pt idx="60">
                  <c:v>3</c:v>
                </c:pt>
                <c:pt idx="61">
                  <c:v>4</c:v>
                </c:pt>
                <c:pt idx="62">
                  <c:v>3</c:v>
                </c:pt>
                <c:pt idx="63">
                  <c:v>2</c:v>
                </c:pt>
                <c:pt idx="64">
                  <c:v>3</c:v>
                </c:pt>
                <c:pt idx="65">
                  <c:v>3</c:v>
                </c:pt>
                <c:pt idx="66">
                  <c:v>3</c:v>
                </c:pt>
                <c:pt idx="67">
                  <c:v>3</c:v>
                </c:pt>
                <c:pt idx="68">
                  <c:v>3</c:v>
                </c:pt>
                <c:pt idx="69">
                  <c:v>4</c:v>
                </c:pt>
                <c:pt idx="70">
                  <c:v>2</c:v>
                </c:pt>
                <c:pt idx="71">
                  <c:v>3</c:v>
                </c:pt>
                <c:pt idx="72">
                  <c:v>4</c:v>
                </c:pt>
                <c:pt idx="73">
                  <c:v>3</c:v>
                </c:pt>
                <c:pt idx="74">
                  <c:v>4</c:v>
                </c:pt>
                <c:pt idx="75">
                  <c:v>3</c:v>
                </c:pt>
                <c:pt idx="76">
                  <c:v>3</c:v>
                </c:pt>
                <c:pt idx="77">
                  <c:v>3</c:v>
                </c:pt>
                <c:pt idx="78">
                  <c:v>3</c:v>
                </c:pt>
                <c:pt idx="79">
                  <c:v>6</c:v>
                </c:pt>
                <c:pt idx="80">
                  <c:v>4</c:v>
                </c:pt>
                <c:pt idx="81">
                  <c:v>4</c:v>
                </c:pt>
                <c:pt idx="82">
                  <c:v>3</c:v>
                </c:pt>
                <c:pt idx="83">
                  <c:v>4</c:v>
                </c:pt>
                <c:pt idx="84">
                  <c:v>4</c:v>
                </c:pt>
                <c:pt idx="85">
                  <c:v>4</c:v>
                </c:pt>
                <c:pt idx="86">
                  <c:v>4</c:v>
                </c:pt>
                <c:pt idx="87">
                  <c:v>3</c:v>
                </c:pt>
                <c:pt idx="88">
                  <c:v>4</c:v>
                </c:pt>
                <c:pt idx="89">
                  <c:v>4</c:v>
                </c:pt>
                <c:pt idx="90">
                  <c:v>4</c:v>
                </c:pt>
                <c:pt idx="91">
                  <c:v>3</c:v>
                </c:pt>
                <c:pt idx="92">
                  <c:v>4</c:v>
                </c:pt>
                <c:pt idx="93">
                  <c:v>4</c:v>
                </c:pt>
                <c:pt idx="94">
                  <c:v>4</c:v>
                </c:pt>
                <c:pt idx="95">
                  <c:v>4</c:v>
                </c:pt>
                <c:pt idx="96">
                  <c:v>6</c:v>
                </c:pt>
                <c:pt idx="97">
                  <c:v>5</c:v>
                </c:pt>
                <c:pt idx="98">
                  <c:v>7</c:v>
                </c:pt>
                <c:pt idx="99">
                  <c:v>6</c:v>
                </c:pt>
              </c:numCache>
            </c:numRef>
          </c:val>
          <c:smooth val="0"/>
          <c:extLst>
            <c:ext xmlns:c16="http://schemas.microsoft.com/office/drawing/2014/chart" uri="{C3380CC4-5D6E-409C-BE32-E72D297353CC}">
              <c16:uniqueId val="{00000002-9219-46A8-B505-CAEB4E32BC88}"/>
            </c:ext>
          </c:extLst>
        </c:ser>
        <c:dLbls>
          <c:showLegendKey val="0"/>
          <c:showVal val="0"/>
          <c:showCatName val="0"/>
          <c:showSerName val="0"/>
          <c:showPercent val="0"/>
          <c:showBubbleSize val="0"/>
        </c:dLbls>
        <c:smooth val="0"/>
        <c:axId val="1967460736"/>
        <c:axId val="1974104032"/>
      </c:lineChart>
      <c:catAx>
        <c:axId val="1967460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104032"/>
        <c:crosses val="autoZero"/>
        <c:auto val="1"/>
        <c:lblAlgn val="ctr"/>
        <c:lblOffset val="100"/>
        <c:noMultiLvlLbl val="0"/>
      </c:catAx>
      <c:valAx>
        <c:axId val="197410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46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Rewards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Sheet2!$A$19</c:f>
              <c:strCache>
                <c:ptCount val="1"/>
                <c:pt idx="0">
                  <c:v>Value Iteration Rewards</c:v>
                </c:pt>
              </c:strCache>
            </c:strRef>
          </c:tx>
          <c:spPr>
            <a:ln w="28575" cap="rnd">
              <a:solidFill>
                <a:schemeClr val="accent1"/>
              </a:solidFill>
              <a:round/>
            </a:ln>
            <a:effectLst/>
          </c:spPr>
          <c:marker>
            <c:symbol val="none"/>
          </c:marker>
          <c:val>
            <c:numRef>
              <c:f>Sheet2!$B$19:$CW$19</c:f>
              <c:numCache>
                <c:formatCode>General</c:formatCode>
                <c:ptCount val="100"/>
                <c:pt idx="0">
                  <c:v>-7193</c:v>
                </c:pt>
                <c:pt idx="1">
                  <c:v>-3889</c:v>
                </c:pt>
                <c:pt idx="2">
                  <c:v>-553</c:v>
                </c:pt>
                <c:pt idx="3">
                  <c:v>-1492</c:v>
                </c:pt>
                <c:pt idx="4">
                  <c:v>-308</c:v>
                </c:pt>
                <c:pt idx="5">
                  <c:v>-226</c:v>
                </c:pt>
                <c:pt idx="6">
                  <c:v>70</c:v>
                </c:pt>
                <c:pt idx="7">
                  <c:v>77</c:v>
                </c:pt>
                <c:pt idx="8">
                  <c:v>70</c:v>
                </c:pt>
                <c:pt idx="9">
                  <c:v>75</c:v>
                </c:pt>
                <c:pt idx="10">
                  <c:v>69</c:v>
                </c:pt>
                <c:pt idx="11">
                  <c:v>76</c:v>
                </c:pt>
                <c:pt idx="12">
                  <c:v>75</c:v>
                </c:pt>
                <c:pt idx="13">
                  <c:v>70</c:v>
                </c:pt>
                <c:pt idx="14">
                  <c:v>74</c:v>
                </c:pt>
                <c:pt idx="15">
                  <c:v>73</c:v>
                </c:pt>
                <c:pt idx="16">
                  <c:v>67</c:v>
                </c:pt>
                <c:pt idx="17">
                  <c:v>66</c:v>
                </c:pt>
                <c:pt idx="18">
                  <c:v>75</c:v>
                </c:pt>
                <c:pt idx="19">
                  <c:v>75</c:v>
                </c:pt>
                <c:pt idx="20">
                  <c:v>74</c:v>
                </c:pt>
                <c:pt idx="21">
                  <c:v>73</c:v>
                </c:pt>
                <c:pt idx="22">
                  <c:v>76</c:v>
                </c:pt>
                <c:pt idx="23">
                  <c:v>77</c:v>
                </c:pt>
                <c:pt idx="24">
                  <c:v>80</c:v>
                </c:pt>
                <c:pt idx="25">
                  <c:v>70</c:v>
                </c:pt>
                <c:pt idx="26">
                  <c:v>80</c:v>
                </c:pt>
                <c:pt idx="27">
                  <c:v>77</c:v>
                </c:pt>
                <c:pt idx="28">
                  <c:v>78</c:v>
                </c:pt>
                <c:pt idx="29">
                  <c:v>65</c:v>
                </c:pt>
                <c:pt idx="30">
                  <c:v>70</c:v>
                </c:pt>
                <c:pt idx="31">
                  <c:v>73</c:v>
                </c:pt>
                <c:pt idx="32">
                  <c:v>71</c:v>
                </c:pt>
                <c:pt idx="33">
                  <c:v>71</c:v>
                </c:pt>
                <c:pt idx="34">
                  <c:v>78</c:v>
                </c:pt>
                <c:pt idx="35">
                  <c:v>74</c:v>
                </c:pt>
                <c:pt idx="36">
                  <c:v>71</c:v>
                </c:pt>
                <c:pt idx="37">
                  <c:v>75</c:v>
                </c:pt>
                <c:pt idx="38">
                  <c:v>73</c:v>
                </c:pt>
                <c:pt idx="39">
                  <c:v>77</c:v>
                </c:pt>
                <c:pt idx="40">
                  <c:v>73</c:v>
                </c:pt>
                <c:pt idx="41">
                  <c:v>69</c:v>
                </c:pt>
                <c:pt idx="42">
                  <c:v>77</c:v>
                </c:pt>
                <c:pt idx="43">
                  <c:v>76</c:v>
                </c:pt>
                <c:pt idx="44">
                  <c:v>77</c:v>
                </c:pt>
                <c:pt idx="45">
                  <c:v>73</c:v>
                </c:pt>
                <c:pt idx="46">
                  <c:v>76</c:v>
                </c:pt>
                <c:pt idx="47">
                  <c:v>73</c:v>
                </c:pt>
                <c:pt idx="48">
                  <c:v>71</c:v>
                </c:pt>
                <c:pt idx="49">
                  <c:v>77</c:v>
                </c:pt>
                <c:pt idx="50">
                  <c:v>70</c:v>
                </c:pt>
                <c:pt idx="51">
                  <c:v>77</c:v>
                </c:pt>
                <c:pt idx="52">
                  <c:v>70</c:v>
                </c:pt>
                <c:pt idx="53">
                  <c:v>74</c:v>
                </c:pt>
                <c:pt idx="54">
                  <c:v>78</c:v>
                </c:pt>
                <c:pt idx="55">
                  <c:v>81</c:v>
                </c:pt>
                <c:pt idx="56">
                  <c:v>78</c:v>
                </c:pt>
                <c:pt idx="57">
                  <c:v>74</c:v>
                </c:pt>
                <c:pt idx="58">
                  <c:v>79</c:v>
                </c:pt>
                <c:pt idx="59">
                  <c:v>79</c:v>
                </c:pt>
                <c:pt idx="60">
                  <c:v>75</c:v>
                </c:pt>
                <c:pt idx="61">
                  <c:v>81</c:v>
                </c:pt>
                <c:pt idx="62">
                  <c:v>79</c:v>
                </c:pt>
                <c:pt idx="63">
                  <c:v>70</c:v>
                </c:pt>
                <c:pt idx="64">
                  <c:v>72</c:v>
                </c:pt>
                <c:pt idx="65">
                  <c:v>74</c:v>
                </c:pt>
                <c:pt idx="66">
                  <c:v>68</c:v>
                </c:pt>
                <c:pt idx="67">
                  <c:v>75</c:v>
                </c:pt>
                <c:pt idx="68">
                  <c:v>80</c:v>
                </c:pt>
                <c:pt idx="69">
                  <c:v>75</c:v>
                </c:pt>
                <c:pt idx="70">
                  <c:v>77</c:v>
                </c:pt>
                <c:pt idx="71">
                  <c:v>72</c:v>
                </c:pt>
                <c:pt idx="72">
                  <c:v>70</c:v>
                </c:pt>
                <c:pt idx="73">
                  <c:v>76</c:v>
                </c:pt>
                <c:pt idx="74">
                  <c:v>81</c:v>
                </c:pt>
                <c:pt idx="75">
                  <c:v>77</c:v>
                </c:pt>
                <c:pt idx="76">
                  <c:v>77</c:v>
                </c:pt>
                <c:pt idx="77">
                  <c:v>74</c:v>
                </c:pt>
                <c:pt idx="78">
                  <c:v>77</c:v>
                </c:pt>
                <c:pt idx="79">
                  <c:v>71</c:v>
                </c:pt>
                <c:pt idx="80">
                  <c:v>77</c:v>
                </c:pt>
                <c:pt idx="81">
                  <c:v>77</c:v>
                </c:pt>
                <c:pt idx="82">
                  <c:v>67</c:v>
                </c:pt>
                <c:pt idx="83">
                  <c:v>68</c:v>
                </c:pt>
                <c:pt idx="84">
                  <c:v>71</c:v>
                </c:pt>
                <c:pt idx="85">
                  <c:v>74</c:v>
                </c:pt>
                <c:pt idx="86">
                  <c:v>79</c:v>
                </c:pt>
                <c:pt idx="87">
                  <c:v>77</c:v>
                </c:pt>
                <c:pt idx="88">
                  <c:v>73</c:v>
                </c:pt>
                <c:pt idx="89">
                  <c:v>77</c:v>
                </c:pt>
                <c:pt idx="90">
                  <c:v>75</c:v>
                </c:pt>
                <c:pt idx="91">
                  <c:v>75</c:v>
                </c:pt>
                <c:pt idx="92">
                  <c:v>75</c:v>
                </c:pt>
                <c:pt idx="93">
                  <c:v>71</c:v>
                </c:pt>
                <c:pt idx="94">
                  <c:v>72</c:v>
                </c:pt>
                <c:pt idx="95">
                  <c:v>73</c:v>
                </c:pt>
                <c:pt idx="96">
                  <c:v>74</c:v>
                </c:pt>
                <c:pt idx="97">
                  <c:v>77</c:v>
                </c:pt>
                <c:pt idx="98">
                  <c:v>78</c:v>
                </c:pt>
                <c:pt idx="99">
                  <c:v>72</c:v>
                </c:pt>
              </c:numCache>
            </c:numRef>
          </c:val>
          <c:smooth val="0"/>
          <c:extLst>
            <c:ext xmlns:c16="http://schemas.microsoft.com/office/drawing/2014/chart" uri="{C3380CC4-5D6E-409C-BE32-E72D297353CC}">
              <c16:uniqueId val="{00000000-8DC1-4113-B888-154494B28A33}"/>
            </c:ext>
          </c:extLst>
        </c:ser>
        <c:ser>
          <c:idx val="1"/>
          <c:order val="1"/>
          <c:tx>
            <c:strRef>
              <c:f>Sheet2!$A$20</c:f>
              <c:strCache>
                <c:ptCount val="1"/>
                <c:pt idx="0">
                  <c:v>Policy Iteration Rewards</c:v>
                </c:pt>
              </c:strCache>
            </c:strRef>
          </c:tx>
          <c:spPr>
            <a:ln w="28575" cap="rnd">
              <a:solidFill>
                <a:schemeClr val="accent2"/>
              </a:solidFill>
              <a:round/>
            </a:ln>
            <a:effectLst/>
          </c:spPr>
          <c:marker>
            <c:symbol val="none"/>
          </c:marker>
          <c:val>
            <c:numRef>
              <c:f>Sheet2!$B$20:$CW$20</c:f>
              <c:numCache>
                <c:formatCode>General</c:formatCode>
                <c:ptCount val="100"/>
                <c:pt idx="0">
                  <c:v>-2124</c:v>
                </c:pt>
                <c:pt idx="1">
                  <c:v>-702</c:v>
                </c:pt>
                <c:pt idx="2">
                  <c:v>-603</c:v>
                </c:pt>
                <c:pt idx="3">
                  <c:v>-588</c:v>
                </c:pt>
                <c:pt idx="4">
                  <c:v>-381</c:v>
                </c:pt>
                <c:pt idx="5">
                  <c:v>-823</c:v>
                </c:pt>
                <c:pt idx="6">
                  <c:v>-138</c:v>
                </c:pt>
                <c:pt idx="7">
                  <c:v>-89</c:v>
                </c:pt>
                <c:pt idx="8">
                  <c:v>-12</c:v>
                </c:pt>
                <c:pt idx="9">
                  <c:v>55</c:v>
                </c:pt>
                <c:pt idx="10">
                  <c:v>70</c:v>
                </c:pt>
                <c:pt idx="11">
                  <c:v>76</c:v>
                </c:pt>
                <c:pt idx="12">
                  <c:v>73</c:v>
                </c:pt>
                <c:pt idx="13">
                  <c:v>74</c:v>
                </c:pt>
                <c:pt idx="14">
                  <c:v>63</c:v>
                </c:pt>
                <c:pt idx="15">
                  <c:v>68</c:v>
                </c:pt>
                <c:pt idx="16">
                  <c:v>79</c:v>
                </c:pt>
                <c:pt idx="17">
                  <c:v>80</c:v>
                </c:pt>
                <c:pt idx="18">
                  <c:v>69</c:v>
                </c:pt>
                <c:pt idx="19">
                  <c:v>73</c:v>
                </c:pt>
                <c:pt idx="20">
                  <c:v>75</c:v>
                </c:pt>
                <c:pt idx="21">
                  <c:v>79</c:v>
                </c:pt>
                <c:pt idx="22">
                  <c:v>74</c:v>
                </c:pt>
                <c:pt idx="23">
                  <c:v>76</c:v>
                </c:pt>
                <c:pt idx="24">
                  <c:v>77</c:v>
                </c:pt>
                <c:pt idx="25">
                  <c:v>78</c:v>
                </c:pt>
                <c:pt idx="26">
                  <c:v>72</c:v>
                </c:pt>
                <c:pt idx="27">
                  <c:v>76</c:v>
                </c:pt>
                <c:pt idx="28">
                  <c:v>77</c:v>
                </c:pt>
                <c:pt idx="29">
                  <c:v>79</c:v>
                </c:pt>
                <c:pt idx="30">
                  <c:v>67</c:v>
                </c:pt>
                <c:pt idx="31">
                  <c:v>71</c:v>
                </c:pt>
                <c:pt idx="32">
                  <c:v>69</c:v>
                </c:pt>
                <c:pt idx="33">
                  <c:v>73</c:v>
                </c:pt>
                <c:pt idx="34">
                  <c:v>68</c:v>
                </c:pt>
                <c:pt idx="35">
                  <c:v>73</c:v>
                </c:pt>
                <c:pt idx="36">
                  <c:v>79</c:v>
                </c:pt>
                <c:pt idx="37">
                  <c:v>76</c:v>
                </c:pt>
                <c:pt idx="38">
                  <c:v>74</c:v>
                </c:pt>
                <c:pt idx="39">
                  <c:v>75</c:v>
                </c:pt>
                <c:pt idx="40">
                  <c:v>76</c:v>
                </c:pt>
                <c:pt idx="41">
                  <c:v>75</c:v>
                </c:pt>
                <c:pt idx="42">
                  <c:v>77</c:v>
                </c:pt>
                <c:pt idx="43">
                  <c:v>75</c:v>
                </c:pt>
                <c:pt idx="44">
                  <c:v>73</c:v>
                </c:pt>
                <c:pt idx="45">
                  <c:v>75</c:v>
                </c:pt>
                <c:pt idx="46">
                  <c:v>67</c:v>
                </c:pt>
                <c:pt idx="47">
                  <c:v>69</c:v>
                </c:pt>
                <c:pt idx="48">
                  <c:v>77</c:v>
                </c:pt>
                <c:pt idx="49">
                  <c:v>71</c:v>
                </c:pt>
                <c:pt idx="50">
                  <c:v>75</c:v>
                </c:pt>
                <c:pt idx="51">
                  <c:v>74</c:v>
                </c:pt>
                <c:pt idx="52">
                  <c:v>75</c:v>
                </c:pt>
                <c:pt idx="53">
                  <c:v>70</c:v>
                </c:pt>
                <c:pt idx="54">
                  <c:v>76</c:v>
                </c:pt>
                <c:pt idx="55">
                  <c:v>74</c:v>
                </c:pt>
                <c:pt idx="56">
                  <c:v>75</c:v>
                </c:pt>
                <c:pt idx="57">
                  <c:v>74</c:v>
                </c:pt>
                <c:pt idx="58">
                  <c:v>76</c:v>
                </c:pt>
                <c:pt idx="59">
                  <c:v>78</c:v>
                </c:pt>
                <c:pt idx="60">
                  <c:v>76</c:v>
                </c:pt>
                <c:pt idx="61">
                  <c:v>72</c:v>
                </c:pt>
                <c:pt idx="62">
                  <c:v>69</c:v>
                </c:pt>
                <c:pt idx="63">
                  <c:v>77</c:v>
                </c:pt>
                <c:pt idx="64">
                  <c:v>78</c:v>
                </c:pt>
                <c:pt idx="65">
                  <c:v>76</c:v>
                </c:pt>
                <c:pt idx="66">
                  <c:v>76</c:v>
                </c:pt>
                <c:pt idx="67">
                  <c:v>76</c:v>
                </c:pt>
                <c:pt idx="68">
                  <c:v>74</c:v>
                </c:pt>
                <c:pt idx="69">
                  <c:v>79</c:v>
                </c:pt>
                <c:pt idx="70">
                  <c:v>76</c:v>
                </c:pt>
                <c:pt idx="71">
                  <c:v>74</c:v>
                </c:pt>
                <c:pt idx="72">
                  <c:v>67</c:v>
                </c:pt>
                <c:pt idx="73">
                  <c:v>70</c:v>
                </c:pt>
                <c:pt idx="74">
                  <c:v>75</c:v>
                </c:pt>
                <c:pt idx="75">
                  <c:v>75</c:v>
                </c:pt>
                <c:pt idx="76">
                  <c:v>75</c:v>
                </c:pt>
                <c:pt idx="77">
                  <c:v>72</c:v>
                </c:pt>
                <c:pt idx="78">
                  <c:v>71</c:v>
                </c:pt>
                <c:pt idx="79">
                  <c:v>79</c:v>
                </c:pt>
                <c:pt idx="80">
                  <c:v>77</c:v>
                </c:pt>
                <c:pt idx="81">
                  <c:v>79</c:v>
                </c:pt>
                <c:pt idx="82">
                  <c:v>75</c:v>
                </c:pt>
                <c:pt idx="83">
                  <c:v>75</c:v>
                </c:pt>
                <c:pt idx="84">
                  <c:v>73</c:v>
                </c:pt>
                <c:pt idx="85">
                  <c:v>73</c:v>
                </c:pt>
                <c:pt idx="86">
                  <c:v>72</c:v>
                </c:pt>
                <c:pt idx="87">
                  <c:v>78</c:v>
                </c:pt>
                <c:pt idx="88">
                  <c:v>77</c:v>
                </c:pt>
                <c:pt idx="89">
                  <c:v>80</c:v>
                </c:pt>
                <c:pt idx="90">
                  <c:v>78</c:v>
                </c:pt>
                <c:pt idx="91">
                  <c:v>80</c:v>
                </c:pt>
                <c:pt idx="92">
                  <c:v>73</c:v>
                </c:pt>
                <c:pt idx="93">
                  <c:v>76</c:v>
                </c:pt>
                <c:pt idx="94">
                  <c:v>78</c:v>
                </c:pt>
                <c:pt idx="95">
                  <c:v>70</c:v>
                </c:pt>
                <c:pt idx="96">
                  <c:v>74</c:v>
                </c:pt>
                <c:pt idx="97">
                  <c:v>74</c:v>
                </c:pt>
                <c:pt idx="98">
                  <c:v>80</c:v>
                </c:pt>
                <c:pt idx="99">
                  <c:v>77</c:v>
                </c:pt>
              </c:numCache>
            </c:numRef>
          </c:val>
          <c:smooth val="0"/>
          <c:extLst>
            <c:ext xmlns:c16="http://schemas.microsoft.com/office/drawing/2014/chart" uri="{C3380CC4-5D6E-409C-BE32-E72D297353CC}">
              <c16:uniqueId val="{00000001-8DC1-4113-B888-154494B28A33}"/>
            </c:ext>
          </c:extLst>
        </c:ser>
        <c:ser>
          <c:idx val="2"/>
          <c:order val="2"/>
          <c:tx>
            <c:strRef>
              <c:f>Sheet2!$A$21</c:f>
              <c:strCache>
                <c:ptCount val="1"/>
                <c:pt idx="0">
                  <c:v>Q Learning Rewards</c:v>
                </c:pt>
              </c:strCache>
            </c:strRef>
          </c:tx>
          <c:spPr>
            <a:ln w="28575" cap="rnd">
              <a:solidFill>
                <a:schemeClr val="accent3"/>
              </a:solidFill>
              <a:round/>
            </a:ln>
            <a:effectLst/>
          </c:spPr>
          <c:marker>
            <c:symbol val="none"/>
          </c:marker>
          <c:val>
            <c:numRef>
              <c:f>Sheet2!$B$21:$CW$21</c:f>
              <c:numCache>
                <c:formatCode>General</c:formatCode>
                <c:ptCount val="100"/>
                <c:pt idx="0">
                  <c:v>-149</c:v>
                </c:pt>
                <c:pt idx="1">
                  <c:v>-893</c:v>
                </c:pt>
                <c:pt idx="2">
                  <c:v>-84</c:v>
                </c:pt>
                <c:pt idx="3">
                  <c:v>-66</c:v>
                </c:pt>
                <c:pt idx="4">
                  <c:v>8</c:v>
                </c:pt>
                <c:pt idx="5">
                  <c:v>-83</c:v>
                </c:pt>
                <c:pt idx="6">
                  <c:v>-193</c:v>
                </c:pt>
                <c:pt idx="7">
                  <c:v>-117</c:v>
                </c:pt>
                <c:pt idx="8">
                  <c:v>-117</c:v>
                </c:pt>
                <c:pt idx="9">
                  <c:v>-31</c:v>
                </c:pt>
                <c:pt idx="10">
                  <c:v>38</c:v>
                </c:pt>
                <c:pt idx="11">
                  <c:v>48</c:v>
                </c:pt>
                <c:pt idx="12">
                  <c:v>-181</c:v>
                </c:pt>
                <c:pt idx="13">
                  <c:v>-3</c:v>
                </c:pt>
                <c:pt idx="14">
                  <c:v>55</c:v>
                </c:pt>
                <c:pt idx="15">
                  <c:v>40</c:v>
                </c:pt>
                <c:pt idx="16">
                  <c:v>17</c:v>
                </c:pt>
                <c:pt idx="17">
                  <c:v>30</c:v>
                </c:pt>
                <c:pt idx="18">
                  <c:v>-264</c:v>
                </c:pt>
                <c:pt idx="19">
                  <c:v>25</c:v>
                </c:pt>
                <c:pt idx="20">
                  <c:v>-352</c:v>
                </c:pt>
                <c:pt idx="21">
                  <c:v>-306</c:v>
                </c:pt>
                <c:pt idx="22">
                  <c:v>-112</c:v>
                </c:pt>
                <c:pt idx="23">
                  <c:v>57</c:v>
                </c:pt>
                <c:pt idx="24">
                  <c:v>20</c:v>
                </c:pt>
                <c:pt idx="25">
                  <c:v>5</c:v>
                </c:pt>
                <c:pt idx="26">
                  <c:v>-178</c:v>
                </c:pt>
                <c:pt idx="27">
                  <c:v>-35</c:v>
                </c:pt>
                <c:pt idx="28">
                  <c:v>27</c:v>
                </c:pt>
                <c:pt idx="29">
                  <c:v>67</c:v>
                </c:pt>
                <c:pt idx="30">
                  <c:v>-38</c:v>
                </c:pt>
                <c:pt idx="31">
                  <c:v>-17</c:v>
                </c:pt>
                <c:pt idx="32">
                  <c:v>-57</c:v>
                </c:pt>
                <c:pt idx="33">
                  <c:v>-9</c:v>
                </c:pt>
                <c:pt idx="34">
                  <c:v>69</c:v>
                </c:pt>
                <c:pt idx="35">
                  <c:v>39</c:v>
                </c:pt>
                <c:pt idx="36">
                  <c:v>22</c:v>
                </c:pt>
                <c:pt idx="37">
                  <c:v>34</c:v>
                </c:pt>
                <c:pt idx="38">
                  <c:v>58</c:v>
                </c:pt>
                <c:pt idx="39">
                  <c:v>60</c:v>
                </c:pt>
                <c:pt idx="40">
                  <c:v>64</c:v>
                </c:pt>
                <c:pt idx="41">
                  <c:v>74</c:v>
                </c:pt>
                <c:pt idx="42">
                  <c:v>-330</c:v>
                </c:pt>
                <c:pt idx="43">
                  <c:v>29</c:v>
                </c:pt>
                <c:pt idx="44">
                  <c:v>49</c:v>
                </c:pt>
                <c:pt idx="45">
                  <c:v>60</c:v>
                </c:pt>
                <c:pt idx="46">
                  <c:v>0</c:v>
                </c:pt>
                <c:pt idx="47">
                  <c:v>-101</c:v>
                </c:pt>
                <c:pt idx="48">
                  <c:v>-63</c:v>
                </c:pt>
                <c:pt idx="49">
                  <c:v>24</c:v>
                </c:pt>
                <c:pt idx="50">
                  <c:v>70</c:v>
                </c:pt>
                <c:pt idx="51">
                  <c:v>38</c:v>
                </c:pt>
                <c:pt idx="52">
                  <c:v>35</c:v>
                </c:pt>
                <c:pt idx="53">
                  <c:v>-171</c:v>
                </c:pt>
                <c:pt idx="54">
                  <c:v>63</c:v>
                </c:pt>
                <c:pt idx="55">
                  <c:v>49</c:v>
                </c:pt>
                <c:pt idx="56">
                  <c:v>-93</c:v>
                </c:pt>
                <c:pt idx="57">
                  <c:v>-1</c:v>
                </c:pt>
                <c:pt idx="58">
                  <c:v>57</c:v>
                </c:pt>
                <c:pt idx="59">
                  <c:v>40</c:v>
                </c:pt>
                <c:pt idx="60">
                  <c:v>15</c:v>
                </c:pt>
                <c:pt idx="61">
                  <c:v>32</c:v>
                </c:pt>
                <c:pt idx="62">
                  <c:v>10</c:v>
                </c:pt>
                <c:pt idx="63">
                  <c:v>21</c:v>
                </c:pt>
                <c:pt idx="64">
                  <c:v>65</c:v>
                </c:pt>
                <c:pt idx="65">
                  <c:v>67</c:v>
                </c:pt>
                <c:pt idx="66">
                  <c:v>56</c:v>
                </c:pt>
                <c:pt idx="67">
                  <c:v>62</c:v>
                </c:pt>
                <c:pt idx="68">
                  <c:v>76</c:v>
                </c:pt>
                <c:pt idx="69">
                  <c:v>-25</c:v>
                </c:pt>
                <c:pt idx="70">
                  <c:v>54</c:v>
                </c:pt>
                <c:pt idx="71">
                  <c:v>36</c:v>
                </c:pt>
                <c:pt idx="72">
                  <c:v>-14</c:v>
                </c:pt>
                <c:pt idx="73">
                  <c:v>16</c:v>
                </c:pt>
                <c:pt idx="74">
                  <c:v>68</c:v>
                </c:pt>
                <c:pt idx="75">
                  <c:v>69</c:v>
                </c:pt>
                <c:pt idx="76">
                  <c:v>63</c:v>
                </c:pt>
                <c:pt idx="77">
                  <c:v>71</c:v>
                </c:pt>
                <c:pt idx="78">
                  <c:v>56</c:v>
                </c:pt>
                <c:pt idx="79">
                  <c:v>-165</c:v>
                </c:pt>
                <c:pt idx="80">
                  <c:v>64</c:v>
                </c:pt>
                <c:pt idx="81">
                  <c:v>-15</c:v>
                </c:pt>
                <c:pt idx="82">
                  <c:v>68</c:v>
                </c:pt>
                <c:pt idx="83">
                  <c:v>58</c:v>
                </c:pt>
                <c:pt idx="84">
                  <c:v>58</c:v>
                </c:pt>
                <c:pt idx="85">
                  <c:v>18</c:v>
                </c:pt>
                <c:pt idx="86">
                  <c:v>57</c:v>
                </c:pt>
                <c:pt idx="87">
                  <c:v>20</c:v>
                </c:pt>
                <c:pt idx="88">
                  <c:v>27</c:v>
                </c:pt>
                <c:pt idx="89">
                  <c:v>-1</c:v>
                </c:pt>
                <c:pt idx="90">
                  <c:v>75</c:v>
                </c:pt>
                <c:pt idx="91">
                  <c:v>-34</c:v>
                </c:pt>
                <c:pt idx="92">
                  <c:v>22</c:v>
                </c:pt>
                <c:pt idx="93">
                  <c:v>70</c:v>
                </c:pt>
                <c:pt idx="94">
                  <c:v>60</c:v>
                </c:pt>
                <c:pt idx="95">
                  <c:v>59</c:v>
                </c:pt>
                <c:pt idx="96">
                  <c:v>60</c:v>
                </c:pt>
                <c:pt idx="97">
                  <c:v>40</c:v>
                </c:pt>
                <c:pt idx="98">
                  <c:v>30</c:v>
                </c:pt>
                <c:pt idx="99">
                  <c:v>29</c:v>
                </c:pt>
              </c:numCache>
            </c:numRef>
          </c:val>
          <c:smooth val="0"/>
          <c:extLst>
            <c:ext xmlns:c16="http://schemas.microsoft.com/office/drawing/2014/chart" uri="{C3380CC4-5D6E-409C-BE32-E72D297353CC}">
              <c16:uniqueId val="{00000002-8DC1-4113-B888-154494B28A33}"/>
            </c:ext>
          </c:extLst>
        </c:ser>
        <c:dLbls>
          <c:showLegendKey val="0"/>
          <c:showVal val="0"/>
          <c:showCatName val="0"/>
          <c:showSerName val="0"/>
          <c:showPercent val="0"/>
          <c:showBubbleSize val="0"/>
        </c:dLbls>
        <c:smooth val="0"/>
        <c:axId val="1974442288"/>
        <c:axId val="1893464496"/>
      </c:lineChart>
      <c:catAx>
        <c:axId val="19744422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464496"/>
        <c:crosses val="autoZero"/>
        <c:auto val="1"/>
        <c:lblAlgn val="ctr"/>
        <c:lblOffset val="100"/>
        <c:noMultiLvlLbl val="0"/>
      </c:catAx>
      <c:valAx>
        <c:axId val="189346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44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Clock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Sheet2!$A$12</c:f>
              <c:strCache>
                <c:ptCount val="1"/>
                <c:pt idx="0">
                  <c:v>Value Iteration</c:v>
                </c:pt>
              </c:strCache>
            </c:strRef>
          </c:tx>
          <c:spPr>
            <a:ln w="28575" cap="rnd">
              <a:solidFill>
                <a:schemeClr val="accent1"/>
              </a:solidFill>
              <a:round/>
            </a:ln>
            <a:effectLst/>
          </c:spPr>
          <c:marker>
            <c:symbol val="none"/>
          </c:marker>
          <c:val>
            <c:numRef>
              <c:f>Sheet2!$B$12:$CW$12</c:f>
              <c:numCache>
                <c:formatCode>General</c:formatCode>
                <c:ptCount val="100"/>
                <c:pt idx="0">
                  <c:v>49</c:v>
                </c:pt>
                <c:pt idx="1">
                  <c:v>4</c:v>
                </c:pt>
                <c:pt idx="2">
                  <c:v>6</c:v>
                </c:pt>
                <c:pt idx="3">
                  <c:v>11</c:v>
                </c:pt>
                <c:pt idx="4">
                  <c:v>6</c:v>
                </c:pt>
                <c:pt idx="5">
                  <c:v>7</c:v>
                </c:pt>
                <c:pt idx="6">
                  <c:v>8</c:v>
                </c:pt>
                <c:pt idx="7">
                  <c:v>9</c:v>
                </c:pt>
                <c:pt idx="8">
                  <c:v>9</c:v>
                </c:pt>
                <c:pt idx="9">
                  <c:v>10</c:v>
                </c:pt>
                <c:pt idx="10">
                  <c:v>11</c:v>
                </c:pt>
                <c:pt idx="11">
                  <c:v>17</c:v>
                </c:pt>
                <c:pt idx="12">
                  <c:v>13</c:v>
                </c:pt>
                <c:pt idx="13">
                  <c:v>13</c:v>
                </c:pt>
                <c:pt idx="14">
                  <c:v>14</c:v>
                </c:pt>
                <c:pt idx="15">
                  <c:v>15</c:v>
                </c:pt>
                <c:pt idx="16">
                  <c:v>15</c:v>
                </c:pt>
                <c:pt idx="17">
                  <c:v>19</c:v>
                </c:pt>
                <c:pt idx="18">
                  <c:v>20</c:v>
                </c:pt>
                <c:pt idx="19">
                  <c:v>22</c:v>
                </c:pt>
                <c:pt idx="20">
                  <c:v>24</c:v>
                </c:pt>
                <c:pt idx="21">
                  <c:v>26</c:v>
                </c:pt>
                <c:pt idx="22">
                  <c:v>26</c:v>
                </c:pt>
                <c:pt idx="23">
                  <c:v>29</c:v>
                </c:pt>
                <c:pt idx="24">
                  <c:v>19</c:v>
                </c:pt>
                <c:pt idx="25">
                  <c:v>20</c:v>
                </c:pt>
                <c:pt idx="26">
                  <c:v>19</c:v>
                </c:pt>
                <c:pt idx="27">
                  <c:v>21</c:v>
                </c:pt>
                <c:pt idx="28">
                  <c:v>20</c:v>
                </c:pt>
                <c:pt idx="29">
                  <c:v>21</c:v>
                </c:pt>
                <c:pt idx="30">
                  <c:v>22</c:v>
                </c:pt>
                <c:pt idx="31">
                  <c:v>27</c:v>
                </c:pt>
                <c:pt idx="32">
                  <c:v>23</c:v>
                </c:pt>
                <c:pt idx="33">
                  <c:v>23</c:v>
                </c:pt>
                <c:pt idx="34">
                  <c:v>24</c:v>
                </c:pt>
                <c:pt idx="35">
                  <c:v>26</c:v>
                </c:pt>
                <c:pt idx="36">
                  <c:v>27</c:v>
                </c:pt>
                <c:pt idx="37">
                  <c:v>26</c:v>
                </c:pt>
                <c:pt idx="38">
                  <c:v>36</c:v>
                </c:pt>
                <c:pt idx="39">
                  <c:v>41</c:v>
                </c:pt>
                <c:pt idx="40">
                  <c:v>42</c:v>
                </c:pt>
                <c:pt idx="41">
                  <c:v>62</c:v>
                </c:pt>
                <c:pt idx="42">
                  <c:v>65</c:v>
                </c:pt>
                <c:pt idx="43">
                  <c:v>52</c:v>
                </c:pt>
                <c:pt idx="44">
                  <c:v>34</c:v>
                </c:pt>
                <c:pt idx="45">
                  <c:v>34</c:v>
                </c:pt>
                <c:pt idx="46">
                  <c:v>32</c:v>
                </c:pt>
                <c:pt idx="47">
                  <c:v>33</c:v>
                </c:pt>
                <c:pt idx="48">
                  <c:v>44</c:v>
                </c:pt>
                <c:pt idx="49">
                  <c:v>35</c:v>
                </c:pt>
                <c:pt idx="50">
                  <c:v>38</c:v>
                </c:pt>
                <c:pt idx="51">
                  <c:v>36</c:v>
                </c:pt>
                <c:pt idx="52">
                  <c:v>37</c:v>
                </c:pt>
                <c:pt idx="53">
                  <c:v>41</c:v>
                </c:pt>
                <c:pt idx="54">
                  <c:v>38</c:v>
                </c:pt>
                <c:pt idx="55">
                  <c:v>40</c:v>
                </c:pt>
                <c:pt idx="56">
                  <c:v>49</c:v>
                </c:pt>
                <c:pt idx="57">
                  <c:v>52</c:v>
                </c:pt>
                <c:pt idx="58">
                  <c:v>43</c:v>
                </c:pt>
                <c:pt idx="59">
                  <c:v>43</c:v>
                </c:pt>
                <c:pt idx="60">
                  <c:v>42</c:v>
                </c:pt>
                <c:pt idx="61">
                  <c:v>44</c:v>
                </c:pt>
                <c:pt idx="62">
                  <c:v>61</c:v>
                </c:pt>
                <c:pt idx="63">
                  <c:v>61</c:v>
                </c:pt>
                <c:pt idx="64">
                  <c:v>70</c:v>
                </c:pt>
                <c:pt idx="65">
                  <c:v>69</c:v>
                </c:pt>
                <c:pt idx="66">
                  <c:v>69</c:v>
                </c:pt>
                <c:pt idx="67">
                  <c:v>64</c:v>
                </c:pt>
                <c:pt idx="68">
                  <c:v>68</c:v>
                </c:pt>
                <c:pt idx="69">
                  <c:v>52</c:v>
                </c:pt>
                <c:pt idx="70">
                  <c:v>46</c:v>
                </c:pt>
                <c:pt idx="71">
                  <c:v>51</c:v>
                </c:pt>
                <c:pt idx="72">
                  <c:v>48</c:v>
                </c:pt>
                <c:pt idx="73">
                  <c:v>50</c:v>
                </c:pt>
                <c:pt idx="74">
                  <c:v>50</c:v>
                </c:pt>
                <c:pt idx="75">
                  <c:v>50</c:v>
                </c:pt>
                <c:pt idx="76">
                  <c:v>49</c:v>
                </c:pt>
                <c:pt idx="77">
                  <c:v>51</c:v>
                </c:pt>
                <c:pt idx="78">
                  <c:v>51</c:v>
                </c:pt>
                <c:pt idx="79">
                  <c:v>53</c:v>
                </c:pt>
                <c:pt idx="80">
                  <c:v>52</c:v>
                </c:pt>
                <c:pt idx="81">
                  <c:v>54</c:v>
                </c:pt>
                <c:pt idx="82">
                  <c:v>53</c:v>
                </c:pt>
                <c:pt idx="83">
                  <c:v>54</c:v>
                </c:pt>
                <c:pt idx="84">
                  <c:v>55</c:v>
                </c:pt>
                <c:pt idx="85">
                  <c:v>54</c:v>
                </c:pt>
                <c:pt idx="86">
                  <c:v>56</c:v>
                </c:pt>
                <c:pt idx="87">
                  <c:v>58</c:v>
                </c:pt>
                <c:pt idx="88">
                  <c:v>58</c:v>
                </c:pt>
                <c:pt idx="89">
                  <c:v>57</c:v>
                </c:pt>
                <c:pt idx="90">
                  <c:v>58</c:v>
                </c:pt>
                <c:pt idx="91">
                  <c:v>59</c:v>
                </c:pt>
                <c:pt idx="92">
                  <c:v>65</c:v>
                </c:pt>
                <c:pt idx="93">
                  <c:v>89</c:v>
                </c:pt>
                <c:pt idx="94">
                  <c:v>91</c:v>
                </c:pt>
                <c:pt idx="95">
                  <c:v>91</c:v>
                </c:pt>
                <c:pt idx="96">
                  <c:v>63</c:v>
                </c:pt>
                <c:pt idx="97">
                  <c:v>63</c:v>
                </c:pt>
                <c:pt idx="98">
                  <c:v>63</c:v>
                </c:pt>
                <c:pt idx="99">
                  <c:v>65</c:v>
                </c:pt>
              </c:numCache>
            </c:numRef>
          </c:val>
          <c:smooth val="0"/>
          <c:extLst>
            <c:ext xmlns:c16="http://schemas.microsoft.com/office/drawing/2014/chart" uri="{C3380CC4-5D6E-409C-BE32-E72D297353CC}">
              <c16:uniqueId val="{00000000-21A8-408B-A934-DB68E081C1F1}"/>
            </c:ext>
          </c:extLst>
        </c:ser>
        <c:ser>
          <c:idx val="1"/>
          <c:order val="1"/>
          <c:tx>
            <c:strRef>
              <c:f>Sheet2!$A$13</c:f>
              <c:strCache>
                <c:ptCount val="1"/>
                <c:pt idx="0">
                  <c:v>Policy Iteration</c:v>
                </c:pt>
              </c:strCache>
            </c:strRef>
          </c:tx>
          <c:spPr>
            <a:ln w="28575" cap="rnd">
              <a:solidFill>
                <a:schemeClr val="accent2"/>
              </a:solidFill>
              <a:round/>
            </a:ln>
            <a:effectLst/>
          </c:spPr>
          <c:marker>
            <c:symbol val="none"/>
          </c:marker>
          <c:val>
            <c:numRef>
              <c:f>Sheet2!$B$13:$CW$13</c:f>
              <c:numCache>
                <c:formatCode>General</c:formatCode>
                <c:ptCount val="100"/>
                <c:pt idx="0">
                  <c:v>4</c:v>
                </c:pt>
                <c:pt idx="1">
                  <c:v>5</c:v>
                </c:pt>
                <c:pt idx="2">
                  <c:v>6</c:v>
                </c:pt>
                <c:pt idx="3">
                  <c:v>7</c:v>
                </c:pt>
                <c:pt idx="4">
                  <c:v>10</c:v>
                </c:pt>
                <c:pt idx="5">
                  <c:v>11</c:v>
                </c:pt>
                <c:pt idx="6">
                  <c:v>12</c:v>
                </c:pt>
                <c:pt idx="7">
                  <c:v>12</c:v>
                </c:pt>
                <c:pt idx="8">
                  <c:v>15</c:v>
                </c:pt>
                <c:pt idx="9">
                  <c:v>15</c:v>
                </c:pt>
                <c:pt idx="10">
                  <c:v>16</c:v>
                </c:pt>
                <c:pt idx="11">
                  <c:v>17</c:v>
                </c:pt>
                <c:pt idx="12">
                  <c:v>19</c:v>
                </c:pt>
                <c:pt idx="13">
                  <c:v>19</c:v>
                </c:pt>
                <c:pt idx="14">
                  <c:v>24</c:v>
                </c:pt>
                <c:pt idx="15">
                  <c:v>23</c:v>
                </c:pt>
                <c:pt idx="16">
                  <c:v>23</c:v>
                </c:pt>
                <c:pt idx="17">
                  <c:v>25</c:v>
                </c:pt>
                <c:pt idx="18">
                  <c:v>27</c:v>
                </c:pt>
                <c:pt idx="19">
                  <c:v>27</c:v>
                </c:pt>
                <c:pt idx="20">
                  <c:v>30</c:v>
                </c:pt>
                <c:pt idx="21">
                  <c:v>31</c:v>
                </c:pt>
                <c:pt idx="22">
                  <c:v>39</c:v>
                </c:pt>
                <c:pt idx="23">
                  <c:v>35</c:v>
                </c:pt>
                <c:pt idx="24">
                  <c:v>40</c:v>
                </c:pt>
                <c:pt idx="25">
                  <c:v>39</c:v>
                </c:pt>
                <c:pt idx="26">
                  <c:v>38</c:v>
                </c:pt>
                <c:pt idx="27">
                  <c:v>39</c:v>
                </c:pt>
                <c:pt idx="28">
                  <c:v>38</c:v>
                </c:pt>
                <c:pt idx="29">
                  <c:v>41</c:v>
                </c:pt>
                <c:pt idx="30">
                  <c:v>43</c:v>
                </c:pt>
                <c:pt idx="31">
                  <c:v>42</c:v>
                </c:pt>
                <c:pt idx="32">
                  <c:v>42</c:v>
                </c:pt>
                <c:pt idx="33">
                  <c:v>45</c:v>
                </c:pt>
                <c:pt idx="34">
                  <c:v>48</c:v>
                </c:pt>
                <c:pt idx="35">
                  <c:v>48</c:v>
                </c:pt>
                <c:pt idx="36">
                  <c:v>54</c:v>
                </c:pt>
                <c:pt idx="37">
                  <c:v>52</c:v>
                </c:pt>
                <c:pt idx="38">
                  <c:v>54</c:v>
                </c:pt>
                <c:pt idx="39">
                  <c:v>53</c:v>
                </c:pt>
                <c:pt idx="40">
                  <c:v>53</c:v>
                </c:pt>
                <c:pt idx="41">
                  <c:v>54</c:v>
                </c:pt>
                <c:pt idx="42">
                  <c:v>57</c:v>
                </c:pt>
                <c:pt idx="43">
                  <c:v>56</c:v>
                </c:pt>
                <c:pt idx="44">
                  <c:v>58</c:v>
                </c:pt>
                <c:pt idx="45">
                  <c:v>60</c:v>
                </c:pt>
                <c:pt idx="46">
                  <c:v>63</c:v>
                </c:pt>
                <c:pt idx="47">
                  <c:v>64</c:v>
                </c:pt>
                <c:pt idx="48">
                  <c:v>65</c:v>
                </c:pt>
                <c:pt idx="49">
                  <c:v>64</c:v>
                </c:pt>
                <c:pt idx="50">
                  <c:v>66</c:v>
                </c:pt>
                <c:pt idx="51">
                  <c:v>67</c:v>
                </c:pt>
                <c:pt idx="52">
                  <c:v>68</c:v>
                </c:pt>
                <c:pt idx="53">
                  <c:v>70</c:v>
                </c:pt>
                <c:pt idx="54">
                  <c:v>73</c:v>
                </c:pt>
                <c:pt idx="55">
                  <c:v>76</c:v>
                </c:pt>
                <c:pt idx="56">
                  <c:v>72</c:v>
                </c:pt>
                <c:pt idx="57">
                  <c:v>73</c:v>
                </c:pt>
                <c:pt idx="58">
                  <c:v>75</c:v>
                </c:pt>
                <c:pt idx="59">
                  <c:v>79</c:v>
                </c:pt>
                <c:pt idx="60">
                  <c:v>80</c:v>
                </c:pt>
                <c:pt idx="61">
                  <c:v>85</c:v>
                </c:pt>
                <c:pt idx="62">
                  <c:v>87</c:v>
                </c:pt>
                <c:pt idx="63">
                  <c:v>88</c:v>
                </c:pt>
                <c:pt idx="64">
                  <c:v>85</c:v>
                </c:pt>
                <c:pt idx="65">
                  <c:v>91</c:v>
                </c:pt>
                <c:pt idx="66">
                  <c:v>97</c:v>
                </c:pt>
                <c:pt idx="67">
                  <c:v>101</c:v>
                </c:pt>
                <c:pt idx="68">
                  <c:v>94</c:v>
                </c:pt>
                <c:pt idx="69">
                  <c:v>116</c:v>
                </c:pt>
                <c:pt idx="70">
                  <c:v>134</c:v>
                </c:pt>
                <c:pt idx="71">
                  <c:v>119</c:v>
                </c:pt>
                <c:pt idx="72">
                  <c:v>99</c:v>
                </c:pt>
                <c:pt idx="73">
                  <c:v>95</c:v>
                </c:pt>
                <c:pt idx="74">
                  <c:v>118</c:v>
                </c:pt>
                <c:pt idx="75">
                  <c:v>108</c:v>
                </c:pt>
                <c:pt idx="76">
                  <c:v>106</c:v>
                </c:pt>
                <c:pt idx="77">
                  <c:v>108</c:v>
                </c:pt>
                <c:pt idx="78">
                  <c:v>109</c:v>
                </c:pt>
                <c:pt idx="79">
                  <c:v>107</c:v>
                </c:pt>
                <c:pt idx="80">
                  <c:v>109</c:v>
                </c:pt>
                <c:pt idx="81">
                  <c:v>111</c:v>
                </c:pt>
                <c:pt idx="82">
                  <c:v>113</c:v>
                </c:pt>
                <c:pt idx="83">
                  <c:v>113</c:v>
                </c:pt>
                <c:pt idx="84">
                  <c:v>121</c:v>
                </c:pt>
                <c:pt idx="85">
                  <c:v>119</c:v>
                </c:pt>
                <c:pt idx="86">
                  <c:v>129</c:v>
                </c:pt>
                <c:pt idx="87">
                  <c:v>127</c:v>
                </c:pt>
                <c:pt idx="88">
                  <c:v>118</c:v>
                </c:pt>
                <c:pt idx="89">
                  <c:v>120</c:v>
                </c:pt>
                <c:pt idx="90">
                  <c:v>120</c:v>
                </c:pt>
                <c:pt idx="91">
                  <c:v>122</c:v>
                </c:pt>
                <c:pt idx="92">
                  <c:v>122</c:v>
                </c:pt>
                <c:pt idx="93">
                  <c:v>125</c:v>
                </c:pt>
                <c:pt idx="94">
                  <c:v>132</c:v>
                </c:pt>
                <c:pt idx="95">
                  <c:v>131</c:v>
                </c:pt>
                <c:pt idx="96">
                  <c:v>133</c:v>
                </c:pt>
                <c:pt idx="97">
                  <c:v>136</c:v>
                </c:pt>
                <c:pt idx="98">
                  <c:v>137</c:v>
                </c:pt>
                <c:pt idx="99">
                  <c:v>130</c:v>
                </c:pt>
              </c:numCache>
            </c:numRef>
          </c:val>
          <c:smooth val="0"/>
          <c:extLst>
            <c:ext xmlns:c16="http://schemas.microsoft.com/office/drawing/2014/chart" uri="{C3380CC4-5D6E-409C-BE32-E72D297353CC}">
              <c16:uniqueId val="{00000001-21A8-408B-A934-DB68E081C1F1}"/>
            </c:ext>
          </c:extLst>
        </c:ser>
        <c:ser>
          <c:idx val="2"/>
          <c:order val="2"/>
          <c:tx>
            <c:strRef>
              <c:f>Sheet2!$A$14</c:f>
              <c:strCache>
                <c:ptCount val="1"/>
                <c:pt idx="0">
                  <c:v>Q Learning</c:v>
                </c:pt>
              </c:strCache>
            </c:strRef>
          </c:tx>
          <c:spPr>
            <a:ln w="28575" cap="rnd">
              <a:solidFill>
                <a:schemeClr val="accent3"/>
              </a:solidFill>
              <a:round/>
            </a:ln>
            <a:effectLst/>
          </c:spPr>
          <c:marker>
            <c:symbol val="none"/>
          </c:marker>
          <c:val>
            <c:numRef>
              <c:f>Sheet2!$B$14:$CW$14</c:f>
              <c:numCache>
                <c:formatCode>General</c:formatCode>
                <c:ptCount val="100"/>
                <c:pt idx="0">
                  <c:v>6</c:v>
                </c:pt>
                <c:pt idx="1">
                  <c:v>10</c:v>
                </c:pt>
                <c:pt idx="2">
                  <c:v>5</c:v>
                </c:pt>
                <c:pt idx="3">
                  <c:v>16</c:v>
                </c:pt>
                <c:pt idx="4">
                  <c:v>10</c:v>
                </c:pt>
                <c:pt idx="5">
                  <c:v>9</c:v>
                </c:pt>
                <c:pt idx="6">
                  <c:v>12</c:v>
                </c:pt>
                <c:pt idx="7">
                  <c:v>7</c:v>
                </c:pt>
                <c:pt idx="8">
                  <c:v>8</c:v>
                </c:pt>
                <c:pt idx="9">
                  <c:v>10</c:v>
                </c:pt>
                <c:pt idx="10">
                  <c:v>10</c:v>
                </c:pt>
                <c:pt idx="11">
                  <c:v>12</c:v>
                </c:pt>
                <c:pt idx="12">
                  <c:v>13</c:v>
                </c:pt>
                <c:pt idx="13">
                  <c:v>9</c:v>
                </c:pt>
                <c:pt idx="14">
                  <c:v>8</c:v>
                </c:pt>
                <c:pt idx="15">
                  <c:v>9</c:v>
                </c:pt>
                <c:pt idx="16">
                  <c:v>8</c:v>
                </c:pt>
                <c:pt idx="17">
                  <c:v>11</c:v>
                </c:pt>
                <c:pt idx="18">
                  <c:v>13</c:v>
                </c:pt>
                <c:pt idx="19">
                  <c:v>10</c:v>
                </c:pt>
                <c:pt idx="20">
                  <c:v>13</c:v>
                </c:pt>
                <c:pt idx="21">
                  <c:v>12</c:v>
                </c:pt>
                <c:pt idx="22">
                  <c:v>12</c:v>
                </c:pt>
                <c:pt idx="23">
                  <c:v>9</c:v>
                </c:pt>
                <c:pt idx="24">
                  <c:v>11</c:v>
                </c:pt>
                <c:pt idx="25">
                  <c:v>12</c:v>
                </c:pt>
                <c:pt idx="26">
                  <c:v>12</c:v>
                </c:pt>
                <c:pt idx="27">
                  <c:v>11</c:v>
                </c:pt>
                <c:pt idx="28">
                  <c:v>11</c:v>
                </c:pt>
                <c:pt idx="29">
                  <c:v>13</c:v>
                </c:pt>
                <c:pt idx="30">
                  <c:v>13</c:v>
                </c:pt>
                <c:pt idx="31">
                  <c:v>14</c:v>
                </c:pt>
                <c:pt idx="32">
                  <c:v>15</c:v>
                </c:pt>
                <c:pt idx="33">
                  <c:v>14</c:v>
                </c:pt>
                <c:pt idx="34">
                  <c:v>13</c:v>
                </c:pt>
                <c:pt idx="35">
                  <c:v>12</c:v>
                </c:pt>
                <c:pt idx="36">
                  <c:v>13</c:v>
                </c:pt>
                <c:pt idx="37">
                  <c:v>12</c:v>
                </c:pt>
                <c:pt idx="38">
                  <c:v>12</c:v>
                </c:pt>
                <c:pt idx="39">
                  <c:v>19</c:v>
                </c:pt>
                <c:pt idx="40">
                  <c:v>13</c:v>
                </c:pt>
                <c:pt idx="41">
                  <c:v>14</c:v>
                </c:pt>
                <c:pt idx="42">
                  <c:v>13</c:v>
                </c:pt>
                <c:pt idx="43">
                  <c:v>15</c:v>
                </c:pt>
                <c:pt idx="44">
                  <c:v>20</c:v>
                </c:pt>
                <c:pt idx="45">
                  <c:v>12</c:v>
                </c:pt>
                <c:pt idx="46">
                  <c:v>15</c:v>
                </c:pt>
                <c:pt idx="47">
                  <c:v>16</c:v>
                </c:pt>
                <c:pt idx="48">
                  <c:v>23</c:v>
                </c:pt>
                <c:pt idx="49">
                  <c:v>13</c:v>
                </c:pt>
                <c:pt idx="50">
                  <c:v>17</c:v>
                </c:pt>
                <c:pt idx="51">
                  <c:v>13</c:v>
                </c:pt>
                <c:pt idx="52">
                  <c:v>13</c:v>
                </c:pt>
                <c:pt idx="53">
                  <c:v>18</c:v>
                </c:pt>
                <c:pt idx="54">
                  <c:v>15</c:v>
                </c:pt>
                <c:pt idx="55">
                  <c:v>14</c:v>
                </c:pt>
                <c:pt idx="56">
                  <c:v>18</c:v>
                </c:pt>
                <c:pt idx="57">
                  <c:v>19</c:v>
                </c:pt>
                <c:pt idx="58">
                  <c:v>15</c:v>
                </c:pt>
                <c:pt idx="59">
                  <c:v>19</c:v>
                </c:pt>
                <c:pt idx="60">
                  <c:v>26</c:v>
                </c:pt>
                <c:pt idx="61">
                  <c:v>19</c:v>
                </c:pt>
                <c:pt idx="62">
                  <c:v>23</c:v>
                </c:pt>
                <c:pt idx="63">
                  <c:v>28</c:v>
                </c:pt>
                <c:pt idx="64">
                  <c:v>19</c:v>
                </c:pt>
                <c:pt idx="65">
                  <c:v>21</c:v>
                </c:pt>
                <c:pt idx="66">
                  <c:v>19</c:v>
                </c:pt>
                <c:pt idx="67">
                  <c:v>20</c:v>
                </c:pt>
                <c:pt idx="68">
                  <c:v>24</c:v>
                </c:pt>
                <c:pt idx="69">
                  <c:v>19</c:v>
                </c:pt>
                <c:pt idx="70">
                  <c:v>20</c:v>
                </c:pt>
                <c:pt idx="71">
                  <c:v>20</c:v>
                </c:pt>
                <c:pt idx="72">
                  <c:v>17</c:v>
                </c:pt>
                <c:pt idx="73">
                  <c:v>21</c:v>
                </c:pt>
                <c:pt idx="74">
                  <c:v>16</c:v>
                </c:pt>
                <c:pt idx="75">
                  <c:v>18</c:v>
                </c:pt>
                <c:pt idx="76">
                  <c:v>26</c:v>
                </c:pt>
                <c:pt idx="77">
                  <c:v>20</c:v>
                </c:pt>
                <c:pt idx="78">
                  <c:v>29</c:v>
                </c:pt>
                <c:pt idx="79">
                  <c:v>22</c:v>
                </c:pt>
                <c:pt idx="80">
                  <c:v>21</c:v>
                </c:pt>
                <c:pt idx="81">
                  <c:v>22</c:v>
                </c:pt>
                <c:pt idx="82">
                  <c:v>16</c:v>
                </c:pt>
                <c:pt idx="83">
                  <c:v>20</c:v>
                </c:pt>
                <c:pt idx="84">
                  <c:v>23</c:v>
                </c:pt>
                <c:pt idx="85">
                  <c:v>24</c:v>
                </c:pt>
                <c:pt idx="86">
                  <c:v>25</c:v>
                </c:pt>
                <c:pt idx="87">
                  <c:v>28</c:v>
                </c:pt>
                <c:pt idx="88">
                  <c:v>21</c:v>
                </c:pt>
                <c:pt idx="89">
                  <c:v>24</c:v>
                </c:pt>
                <c:pt idx="90">
                  <c:v>17</c:v>
                </c:pt>
                <c:pt idx="91">
                  <c:v>22</c:v>
                </c:pt>
                <c:pt idx="92">
                  <c:v>19</c:v>
                </c:pt>
                <c:pt idx="93">
                  <c:v>20</c:v>
                </c:pt>
                <c:pt idx="94">
                  <c:v>19</c:v>
                </c:pt>
                <c:pt idx="95">
                  <c:v>26</c:v>
                </c:pt>
                <c:pt idx="96">
                  <c:v>22</c:v>
                </c:pt>
                <c:pt idx="97">
                  <c:v>22</c:v>
                </c:pt>
                <c:pt idx="98">
                  <c:v>25</c:v>
                </c:pt>
                <c:pt idx="99">
                  <c:v>21</c:v>
                </c:pt>
              </c:numCache>
            </c:numRef>
          </c:val>
          <c:smooth val="0"/>
          <c:extLst>
            <c:ext xmlns:c16="http://schemas.microsoft.com/office/drawing/2014/chart" uri="{C3380CC4-5D6E-409C-BE32-E72D297353CC}">
              <c16:uniqueId val="{00000002-21A8-408B-A934-DB68E081C1F1}"/>
            </c:ext>
          </c:extLst>
        </c:ser>
        <c:dLbls>
          <c:showLegendKey val="0"/>
          <c:showVal val="0"/>
          <c:showCatName val="0"/>
          <c:showSerName val="0"/>
          <c:showPercent val="0"/>
          <c:showBubbleSize val="0"/>
        </c:dLbls>
        <c:smooth val="0"/>
        <c:axId val="1974450192"/>
        <c:axId val="1886772384"/>
      </c:lineChart>
      <c:catAx>
        <c:axId val="19744501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772384"/>
        <c:crosses val="autoZero"/>
        <c:auto val="1"/>
        <c:lblAlgn val="ctr"/>
        <c:lblOffset val="100"/>
        <c:noMultiLvlLbl val="0"/>
      </c:catAx>
      <c:valAx>
        <c:axId val="188677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45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4EE03-2FF1-40A4-B700-DE3C2CBC3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6</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Tian</dc:creator>
  <cp:keywords/>
  <dc:description/>
  <cp:lastModifiedBy>Mi, Tian</cp:lastModifiedBy>
  <cp:revision>27</cp:revision>
  <dcterms:created xsi:type="dcterms:W3CDTF">2018-04-18T00:39:00Z</dcterms:created>
  <dcterms:modified xsi:type="dcterms:W3CDTF">2018-04-21T20:50:00Z</dcterms:modified>
</cp:coreProperties>
</file>