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F92D6" w14:textId="346045BA" w:rsidR="008E496D" w:rsidRPr="001523DD" w:rsidRDefault="008E496D">
      <w:pPr>
        <w:rPr>
          <w:rFonts w:ascii="Arial" w:hAnsi="Arial" w:cs="Arial"/>
          <w:sz w:val="24"/>
          <w:szCs w:val="24"/>
        </w:rPr>
      </w:pPr>
      <w:r w:rsidRPr="001523DD">
        <w:rPr>
          <w:rFonts w:ascii="Arial" w:hAnsi="Arial" w:cs="Arial"/>
          <w:sz w:val="24"/>
          <w:szCs w:val="24"/>
        </w:rPr>
        <w:t>ISYE6420</w:t>
      </w:r>
    </w:p>
    <w:p w14:paraId="6C5FC83C" w14:textId="34C3864F" w:rsidR="008E496D" w:rsidRPr="001523DD" w:rsidRDefault="008E496D">
      <w:pPr>
        <w:rPr>
          <w:rFonts w:ascii="Arial" w:hAnsi="Arial" w:cs="Arial"/>
          <w:sz w:val="24"/>
          <w:szCs w:val="24"/>
        </w:rPr>
      </w:pPr>
      <w:r w:rsidRPr="001523DD">
        <w:rPr>
          <w:rFonts w:ascii="Arial" w:hAnsi="Arial" w:cs="Arial"/>
          <w:sz w:val="24"/>
          <w:szCs w:val="24"/>
        </w:rPr>
        <w:t>Chong Zhang</w:t>
      </w:r>
    </w:p>
    <w:p w14:paraId="4C0460A3" w14:textId="0241E1CD" w:rsidR="008E496D" w:rsidRPr="001523DD" w:rsidRDefault="008E496D">
      <w:pPr>
        <w:rPr>
          <w:rFonts w:ascii="Arial" w:hAnsi="Arial" w:cs="Arial"/>
          <w:sz w:val="24"/>
          <w:szCs w:val="24"/>
        </w:rPr>
      </w:pPr>
      <w:r w:rsidRPr="001523DD">
        <w:rPr>
          <w:rFonts w:ascii="Arial" w:hAnsi="Arial" w:cs="Arial"/>
          <w:sz w:val="24"/>
          <w:szCs w:val="24"/>
        </w:rPr>
        <w:t>Nov 25, 2019</w:t>
      </w:r>
    </w:p>
    <w:p w14:paraId="348021AE" w14:textId="3298F07F" w:rsidR="008E496D" w:rsidRPr="001523DD" w:rsidRDefault="008E496D">
      <w:pPr>
        <w:rPr>
          <w:rFonts w:ascii="Arial" w:hAnsi="Arial" w:cs="Arial"/>
          <w:sz w:val="24"/>
          <w:szCs w:val="24"/>
        </w:rPr>
      </w:pPr>
    </w:p>
    <w:p w14:paraId="304F1247" w14:textId="647CF4F9" w:rsidR="008E496D" w:rsidRPr="001523DD" w:rsidRDefault="008E496D">
      <w:pPr>
        <w:rPr>
          <w:rFonts w:ascii="Arial" w:hAnsi="Arial" w:cs="Arial"/>
          <w:b/>
          <w:bCs/>
          <w:sz w:val="40"/>
          <w:szCs w:val="40"/>
        </w:rPr>
      </w:pPr>
    </w:p>
    <w:p w14:paraId="1BD18142" w14:textId="1A1CFE23" w:rsidR="008E496D" w:rsidRPr="001523DD" w:rsidRDefault="008E496D">
      <w:pPr>
        <w:rPr>
          <w:rFonts w:ascii="Arial" w:hAnsi="Arial" w:cs="Arial"/>
          <w:b/>
          <w:bCs/>
          <w:sz w:val="40"/>
          <w:szCs w:val="40"/>
        </w:rPr>
      </w:pPr>
      <w:r w:rsidRPr="001523DD">
        <w:rPr>
          <w:rFonts w:ascii="Arial" w:hAnsi="Arial" w:cs="Arial"/>
          <w:b/>
          <w:bCs/>
          <w:sz w:val="40"/>
          <w:szCs w:val="40"/>
        </w:rPr>
        <w:t>Logistic Regression with Bayesian Approach</w:t>
      </w:r>
    </w:p>
    <w:p w14:paraId="28CEE3BA" w14:textId="3A846458" w:rsidR="008E496D" w:rsidRPr="001523DD" w:rsidRDefault="008E496D">
      <w:pPr>
        <w:rPr>
          <w:rFonts w:ascii="Arial" w:hAnsi="Arial" w:cs="Arial"/>
          <w:b/>
          <w:bCs/>
          <w:sz w:val="40"/>
          <w:szCs w:val="40"/>
        </w:rPr>
      </w:pPr>
      <w:r w:rsidRPr="001523DD">
        <w:rPr>
          <w:rFonts w:ascii="Arial" w:hAnsi="Arial" w:cs="Arial"/>
          <w:b/>
          <w:bCs/>
          <w:sz w:val="40"/>
          <w:szCs w:val="40"/>
        </w:rPr>
        <w:t xml:space="preserve">          A Case Study of heart disease data</w:t>
      </w:r>
    </w:p>
    <w:p w14:paraId="78BAEFCB" w14:textId="77777777" w:rsidR="008E496D" w:rsidRPr="001523DD" w:rsidRDefault="008E496D">
      <w:pPr>
        <w:rPr>
          <w:rFonts w:ascii="Arial" w:hAnsi="Arial" w:cs="Arial"/>
          <w:b/>
          <w:bCs/>
          <w:sz w:val="44"/>
          <w:szCs w:val="44"/>
        </w:rPr>
      </w:pPr>
    </w:p>
    <w:p w14:paraId="0A4E1F3D" w14:textId="77777777" w:rsidR="008E496D" w:rsidRPr="001523DD" w:rsidRDefault="008E496D">
      <w:pPr>
        <w:rPr>
          <w:rFonts w:ascii="Arial" w:hAnsi="Arial" w:cs="Arial"/>
          <w:b/>
          <w:bCs/>
          <w:sz w:val="52"/>
          <w:szCs w:val="52"/>
        </w:rPr>
      </w:pPr>
    </w:p>
    <w:p w14:paraId="13ADE29B" w14:textId="77777777" w:rsidR="008E496D" w:rsidRPr="001523DD" w:rsidRDefault="008E496D">
      <w:pPr>
        <w:rPr>
          <w:rFonts w:ascii="Arial" w:hAnsi="Arial" w:cs="Arial"/>
          <w:sz w:val="24"/>
          <w:szCs w:val="24"/>
        </w:rPr>
      </w:pPr>
    </w:p>
    <w:p w14:paraId="41D70CE0" w14:textId="77777777" w:rsidR="008E496D" w:rsidRPr="001523DD" w:rsidRDefault="008E496D">
      <w:pPr>
        <w:rPr>
          <w:rFonts w:ascii="Arial" w:hAnsi="Arial" w:cs="Arial"/>
          <w:sz w:val="24"/>
          <w:szCs w:val="24"/>
        </w:rPr>
      </w:pPr>
    </w:p>
    <w:p w14:paraId="491DD3ED" w14:textId="77777777" w:rsidR="008E496D" w:rsidRPr="001523DD" w:rsidRDefault="008E496D">
      <w:pPr>
        <w:rPr>
          <w:rFonts w:ascii="Arial" w:hAnsi="Arial" w:cs="Arial"/>
          <w:sz w:val="24"/>
          <w:szCs w:val="24"/>
        </w:rPr>
      </w:pPr>
    </w:p>
    <w:p w14:paraId="061821F7" w14:textId="77777777" w:rsidR="008E496D" w:rsidRPr="001523DD" w:rsidRDefault="008E496D">
      <w:pPr>
        <w:rPr>
          <w:rFonts w:ascii="Arial" w:hAnsi="Arial" w:cs="Arial"/>
          <w:sz w:val="24"/>
          <w:szCs w:val="24"/>
        </w:rPr>
      </w:pPr>
    </w:p>
    <w:p w14:paraId="1391FE77" w14:textId="77777777" w:rsidR="008E496D" w:rsidRPr="001523DD" w:rsidRDefault="008E496D">
      <w:pPr>
        <w:rPr>
          <w:rFonts w:ascii="Arial" w:hAnsi="Arial" w:cs="Arial"/>
          <w:sz w:val="24"/>
          <w:szCs w:val="24"/>
        </w:rPr>
      </w:pPr>
    </w:p>
    <w:p w14:paraId="28AF23BC" w14:textId="77777777" w:rsidR="008E496D" w:rsidRPr="001523DD" w:rsidRDefault="008E496D">
      <w:pPr>
        <w:rPr>
          <w:rFonts w:ascii="Arial" w:hAnsi="Arial" w:cs="Arial"/>
          <w:sz w:val="24"/>
          <w:szCs w:val="24"/>
        </w:rPr>
      </w:pPr>
    </w:p>
    <w:p w14:paraId="676B2519" w14:textId="77777777" w:rsidR="008E496D" w:rsidRPr="001523DD" w:rsidRDefault="008E496D">
      <w:pPr>
        <w:rPr>
          <w:rFonts w:ascii="Arial" w:hAnsi="Arial" w:cs="Arial"/>
          <w:sz w:val="24"/>
          <w:szCs w:val="24"/>
        </w:rPr>
      </w:pPr>
    </w:p>
    <w:p w14:paraId="50ED60BF" w14:textId="77777777" w:rsidR="008E496D" w:rsidRPr="001523DD" w:rsidRDefault="008E496D">
      <w:pPr>
        <w:rPr>
          <w:rFonts w:ascii="Arial" w:hAnsi="Arial" w:cs="Arial"/>
          <w:sz w:val="24"/>
          <w:szCs w:val="24"/>
        </w:rPr>
      </w:pPr>
    </w:p>
    <w:p w14:paraId="0F286C09" w14:textId="77777777" w:rsidR="008E496D" w:rsidRPr="001523DD" w:rsidRDefault="008E496D">
      <w:pPr>
        <w:rPr>
          <w:rFonts w:ascii="Arial" w:hAnsi="Arial" w:cs="Arial"/>
          <w:sz w:val="24"/>
          <w:szCs w:val="24"/>
        </w:rPr>
      </w:pPr>
    </w:p>
    <w:p w14:paraId="55AD2E44" w14:textId="77777777" w:rsidR="008E496D" w:rsidRPr="001523DD" w:rsidRDefault="008E496D">
      <w:pPr>
        <w:rPr>
          <w:rFonts w:ascii="Arial" w:hAnsi="Arial" w:cs="Arial"/>
          <w:sz w:val="24"/>
          <w:szCs w:val="24"/>
        </w:rPr>
      </w:pPr>
    </w:p>
    <w:p w14:paraId="53667E13" w14:textId="77777777" w:rsidR="008E496D" w:rsidRPr="001523DD" w:rsidRDefault="008E496D">
      <w:pPr>
        <w:rPr>
          <w:rFonts w:ascii="Arial" w:hAnsi="Arial" w:cs="Arial"/>
          <w:sz w:val="24"/>
          <w:szCs w:val="24"/>
        </w:rPr>
      </w:pPr>
    </w:p>
    <w:p w14:paraId="70BBB52C" w14:textId="77777777" w:rsidR="008E496D" w:rsidRPr="001523DD" w:rsidRDefault="008E496D">
      <w:pPr>
        <w:rPr>
          <w:rFonts w:ascii="Arial" w:hAnsi="Arial" w:cs="Arial"/>
          <w:sz w:val="24"/>
          <w:szCs w:val="24"/>
        </w:rPr>
      </w:pPr>
    </w:p>
    <w:p w14:paraId="78074EC2" w14:textId="77777777" w:rsidR="008E496D" w:rsidRPr="001523DD" w:rsidRDefault="008E496D">
      <w:pPr>
        <w:rPr>
          <w:rFonts w:ascii="Arial" w:hAnsi="Arial" w:cs="Arial"/>
          <w:sz w:val="24"/>
          <w:szCs w:val="24"/>
        </w:rPr>
      </w:pPr>
    </w:p>
    <w:p w14:paraId="09938DCF" w14:textId="77777777" w:rsidR="008E496D" w:rsidRPr="001523DD" w:rsidRDefault="008E496D">
      <w:pPr>
        <w:rPr>
          <w:rFonts w:ascii="Arial" w:hAnsi="Arial" w:cs="Arial"/>
          <w:sz w:val="24"/>
          <w:szCs w:val="24"/>
        </w:rPr>
      </w:pPr>
    </w:p>
    <w:p w14:paraId="20E90D64" w14:textId="77777777" w:rsidR="008E496D" w:rsidRPr="001523DD" w:rsidRDefault="008E496D">
      <w:pPr>
        <w:rPr>
          <w:rFonts w:ascii="Arial" w:hAnsi="Arial" w:cs="Arial"/>
          <w:sz w:val="24"/>
          <w:szCs w:val="24"/>
        </w:rPr>
      </w:pPr>
    </w:p>
    <w:p w14:paraId="288EFB19" w14:textId="77777777" w:rsidR="008E496D" w:rsidRPr="001523DD" w:rsidRDefault="008E496D">
      <w:pPr>
        <w:rPr>
          <w:rFonts w:ascii="Arial" w:hAnsi="Arial" w:cs="Arial"/>
          <w:sz w:val="24"/>
          <w:szCs w:val="24"/>
        </w:rPr>
      </w:pPr>
    </w:p>
    <w:p w14:paraId="0E62F392" w14:textId="77777777" w:rsidR="008E496D" w:rsidRPr="001523DD" w:rsidRDefault="008E496D">
      <w:pPr>
        <w:rPr>
          <w:rFonts w:ascii="Arial" w:hAnsi="Arial" w:cs="Arial"/>
          <w:sz w:val="24"/>
          <w:szCs w:val="24"/>
        </w:rPr>
      </w:pPr>
    </w:p>
    <w:p w14:paraId="45E7B6A3" w14:textId="270AFDF5" w:rsidR="008E496D" w:rsidRPr="001523DD" w:rsidRDefault="008E496D" w:rsidP="008E496D">
      <w:pPr>
        <w:rPr>
          <w:rFonts w:ascii="Arial" w:hAnsi="Arial" w:cs="Arial"/>
          <w:b/>
          <w:bCs/>
          <w:sz w:val="24"/>
          <w:szCs w:val="24"/>
        </w:rPr>
      </w:pPr>
      <w:r w:rsidRPr="001523DD">
        <w:rPr>
          <w:rFonts w:ascii="Arial" w:hAnsi="Arial" w:cs="Arial"/>
          <w:b/>
          <w:bCs/>
          <w:sz w:val="24"/>
          <w:szCs w:val="24"/>
        </w:rPr>
        <w:lastRenderedPageBreak/>
        <w:t xml:space="preserve">1.Introduction </w:t>
      </w:r>
    </w:p>
    <w:p w14:paraId="21C5EA36" w14:textId="018E43E4" w:rsidR="0090265D" w:rsidRPr="001523DD" w:rsidRDefault="0007233B" w:rsidP="008E496D">
      <w:pPr>
        <w:rPr>
          <w:rFonts w:ascii="Arial" w:hAnsi="Arial" w:cs="Arial"/>
          <w:sz w:val="24"/>
          <w:szCs w:val="24"/>
        </w:rPr>
      </w:pPr>
      <w:r w:rsidRPr="001523DD">
        <w:rPr>
          <w:rFonts w:ascii="Arial" w:hAnsi="Arial" w:cs="Arial"/>
          <w:sz w:val="24"/>
          <w:szCs w:val="24"/>
        </w:rPr>
        <w:t>Heart disease is very serious disease that threat human beings.</w:t>
      </w:r>
      <w:r w:rsidR="00D479CF" w:rsidRPr="001523DD">
        <w:rPr>
          <w:rFonts w:ascii="Arial" w:hAnsi="Arial" w:cs="Arial"/>
          <w:sz w:val="24"/>
          <w:szCs w:val="24"/>
        </w:rPr>
        <w:t xml:space="preserve"> It is a range pf conditions that adversely affect one’s heart, which includes blood vessel diseases, such as Coronary heart disease, and heart defects. Symptoms of heart disease can </w:t>
      </w:r>
      <w:r w:rsidR="002B4BE8" w:rsidRPr="001523DD">
        <w:rPr>
          <w:rFonts w:ascii="Arial" w:hAnsi="Arial" w:cs="Arial"/>
          <w:sz w:val="24"/>
          <w:szCs w:val="24"/>
        </w:rPr>
        <w:t>include</w:t>
      </w:r>
      <w:r w:rsidR="00D479CF" w:rsidRPr="001523DD">
        <w:rPr>
          <w:rFonts w:ascii="Arial" w:hAnsi="Arial" w:cs="Arial"/>
          <w:sz w:val="24"/>
          <w:szCs w:val="24"/>
        </w:rPr>
        <w:t xml:space="preserve"> check pain, high or low blood pressure, racing heart rate, chest discomfort and short of breath, etc. </w:t>
      </w:r>
      <w:r w:rsidRPr="001523DD">
        <w:rPr>
          <w:rFonts w:ascii="Arial" w:hAnsi="Arial" w:cs="Arial"/>
          <w:sz w:val="24"/>
          <w:szCs w:val="24"/>
        </w:rPr>
        <w:t xml:space="preserve">Every year, millions of people lost their lives due to heart disease. </w:t>
      </w:r>
      <w:r w:rsidR="00D479CF" w:rsidRPr="001523DD">
        <w:rPr>
          <w:rFonts w:ascii="Arial" w:hAnsi="Arial" w:cs="Arial"/>
          <w:sz w:val="24"/>
          <w:szCs w:val="24"/>
        </w:rPr>
        <w:t xml:space="preserve">In US along, 610000 people die of heart disease every year. It is the leading cause of death in the US. According to the CDC, more than half of the victims of heart disease are male. </w:t>
      </w:r>
      <w:r w:rsidRPr="001523DD">
        <w:rPr>
          <w:rFonts w:ascii="Arial" w:hAnsi="Arial" w:cs="Arial"/>
          <w:sz w:val="24"/>
          <w:szCs w:val="24"/>
        </w:rPr>
        <w:t xml:space="preserve">Thus, it is very critical for patients and doctors to diagnose the disease in the early stage. </w:t>
      </w:r>
      <w:r w:rsidR="00D479CF" w:rsidRPr="001523DD">
        <w:rPr>
          <w:rFonts w:ascii="Arial" w:hAnsi="Arial" w:cs="Arial"/>
          <w:sz w:val="24"/>
          <w:szCs w:val="24"/>
        </w:rPr>
        <w:t xml:space="preserve">Also, it would be very helpful if doctors can use a combination of features such as age, sex and max heart rate to predict whether a patient is likely to develop heart conditions. If the chance of the patient to have heart condition is high, doctors can intervene in the early stage, and patient can </w:t>
      </w:r>
      <w:r w:rsidR="0090265D" w:rsidRPr="001523DD">
        <w:rPr>
          <w:rFonts w:ascii="Arial" w:hAnsi="Arial" w:cs="Arial"/>
          <w:sz w:val="24"/>
          <w:szCs w:val="24"/>
        </w:rPr>
        <w:t xml:space="preserve">respond according to reduce the chance by changing lifestyle or taking certain medications. </w:t>
      </w:r>
      <w:r w:rsidR="002B4BE8" w:rsidRPr="001523DD">
        <w:rPr>
          <w:rFonts w:ascii="Arial" w:hAnsi="Arial" w:cs="Arial"/>
          <w:sz w:val="24"/>
          <w:szCs w:val="24"/>
        </w:rPr>
        <w:t>Thus,</w:t>
      </w:r>
      <w:r w:rsidR="0090265D" w:rsidRPr="001523DD">
        <w:rPr>
          <w:rFonts w:ascii="Arial" w:hAnsi="Arial" w:cs="Arial"/>
          <w:sz w:val="24"/>
          <w:szCs w:val="24"/>
        </w:rPr>
        <w:t xml:space="preserve"> it is very important to develop a model by using a combination of features to predict whether the patient will have heart disease or not. </w:t>
      </w:r>
    </w:p>
    <w:p w14:paraId="5A9437B5" w14:textId="40B6CB85" w:rsidR="008E496D" w:rsidRPr="001523DD" w:rsidRDefault="0007233B" w:rsidP="008E496D">
      <w:pPr>
        <w:rPr>
          <w:rFonts w:ascii="Arial" w:hAnsi="Arial" w:cs="Arial"/>
          <w:sz w:val="24"/>
          <w:szCs w:val="24"/>
        </w:rPr>
      </w:pPr>
      <w:r w:rsidRPr="001523DD">
        <w:rPr>
          <w:rFonts w:ascii="Arial" w:hAnsi="Arial" w:cs="Arial"/>
          <w:sz w:val="24"/>
          <w:szCs w:val="24"/>
        </w:rPr>
        <w:t xml:space="preserve">Here I used the </w:t>
      </w:r>
      <w:r w:rsidRPr="001523DD">
        <w:rPr>
          <w:rFonts w:ascii="Arial" w:hAnsi="Arial" w:cs="Arial"/>
          <w:b/>
          <w:bCs/>
          <w:sz w:val="24"/>
          <w:szCs w:val="24"/>
        </w:rPr>
        <w:t xml:space="preserve">Heart Disease UCI </w:t>
      </w:r>
      <w:r w:rsidRPr="001523DD">
        <w:rPr>
          <w:rFonts w:ascii="Arial" w:hAnsi="Arial" w:cs="Arial"/>
          <w:sz w:val="24"/>
          <w:szCs w:val="24"/>
        </w:rPr>
        <w:t>dataset that I obtained from the Kaggle website(</w:t>
      </w:r>
      <w:hyperlink r:id="rId5" w:history="1">
        <w:r w:rsidRPr="001523DD">
          <w:rPr>
            <w:rStyle w:val="Hyperlink"/>
            <w:rFonts w:ascii="Arial" w:hAnsi="Arial" w:cs="Arial"/>
            <w:sz w:val="24"/>
            <w:szCs w:val="24"/>
          </w:rPr>
          <w:t>https://www.kaggle.com/ronitf/heart-disease-uci</w:t>
        </w:r>
      </w:hyperlink>
      <w:r w:rsidRPr="001523DD">
        <w:rPr>
          <w:rFonts w:ascii="Arial" w:hAnsi="Arial" w:cs="Arial"/>
          <w:sz w:val="24"/>
          <w:szCs w:val="24"/>
        </w:rPr>
        <w:t xml:space="preserve">). The whole dataset was created by Andras Janosi, M.D, William Steinbrunn, M.D., Matthias Pfisterer, M.D and Robert Detrano, M.D., </w:t>
      </w:r>
      <w:r w:rsidR="0084549E" w:rsidRPr="001523DD">
        <w:rPr>
          <w:rFonts w:ascii="Arial" w:hAnsi="Arial" w:cs="Arial"/>
          <w:sz w:val="24"/>
          <w:szCs w:val="24"/>
        </w:rPr>
        <w:t>Ph.D.</w:t>
      </w:r>
      <w:r w:rsidRPr="001523DD">
        <w:rPr>
          <w:rFonts w:ascii="Arial" w:hAnsi="Arial" w:cs="Arial"/>
          <w:sz w:val="24"/>
          <w:szCs w:val="24"/>
        </w:rPr>
        <w:t xml:space="preserve"> It composed of </w:t>
      </w:r>
      <w:r w:rsidR="0084549E" w:rsidRPr="001523DD">
        <w:rPr>
          <w:rFonts w:ascii="Arial" w:hAnsi="Arial" w:cs="Arial"/>
          <w:sz w:val="24"/>
          <w:szCs w:val="24"/>
        </w:rPr>
        <w:t xml:space="preserve">303 samples with </w:t>
      </w:r>
      <w:r w:rsidRPr="001523DD">
        <w:rPr>
          <w:rFonts w:ascii="Arial" w:hAnsi="Arial" w:cs="Arial"/>
          <w:sz w:val="24"/>
          <w:szCs w:val="24"/>
        </w:rPr>
        <w:t xml:space="preserve">13 features and 1 dependent variable. </w:t>
      </w:r>
    </w:p>
    <w:p w14:paraId="51FCA1F1" w14:textId="6BBD5C8B" w:rsidR="0007233B" w:rsidRPr="001523DD" w:rsidRDefault="0007233B" w:rsidP="008E496D">
      <w:pPr>
        <w:rPr>
          <w:rFonts w:ascii="Arial" w:hAnsi="Arial" w:cs="Arial"/>
          <w:sz w:val="24"/>
          <w:szCs w:val="24"/>
        </w:rPr>
      </w:pPr>
      <w:r w:rsidRPr="001523DD">
        <w:rPr>
          <w:rFonts w:ascii="Arial" w:hAnsi="Arial" w:cs="Arial"/>
          <w:sz w:val="24"/>
          <w:szCs w:val="24"/>
        </w:rPr>
        <w:t xml:space="preserve">The 13 features are: </w:t>
      </w:r>
    </w:p>
    <w:p w14:paraId="107D5BB7" w14:textId="40C5BDCC" w:rsidR="0007233B" w:rsidRPr="001523DD" w:rsidRDefault="0007233B">
      <w:pPr>
        <w:rPr>
          <w:rFonts w:ascii="Arial" w:hAnsi="Arial" w:cs="Arial"/>
          <w:sz w:val="24"/>
          <w:szCs w:val="24"/>
          <w:shd w:val="clear" w:color="auto" w:fill="FFFFFF"/>
        </w:rPr>
      </w:pPr>
      <w:r w:rsidRPr="001523DD">
        <w:rPr>
          <w:rFonts w:ascii="Arial" w:hAnsi="Arial" w:cs="Arial"/>
          <w:sz w:val="24"/>
          <w:szCs w:val="24"/>
          <w:shd w:val="clear" w:color="auto" w:fill="FFFFFF"/>
        </w:rPr>
        <w:t>1. age</w:t>
      </w:r>
      <w:r w:rsidRPr="001523DD">
        <w:rPr>
          <w:rFonts w:ascii="Arial" w:hAnsi="Arial" w:cs="Arial"/>
          <w:sz w:val="24"/>
          <w:szCs w:val="24"/>
        </w:rPr>
        <w:br/>
      </w:r>
      <w:r w:rsidRPr="001523DD">
        <w:rPr>
          <w:rFonts w:ascii="Arial" w:hAnsi="Arial" w:cs="Arial"/>
          <w:sz w:val="24"/>
          <w:szCs w:val="24"/>
          <w:shd w:val="clear" w:color="auto" w:fill="FFFFFF"/>
        </w:rPr>
        <w:t>2. Sex, 1 for male, 0 for female</w:t>
      </w:r>
      <w:r w:rsidRPr="001523DD">
        <w:rPr>
          <w:rFonts w:ascii="Arial" w:hAnsi="Arial" w:cs="Arial"/>
          <w:sz w:val="24"/>
          <w:szCs w:val="24"/>
        </w:rPr>
        <w:br/>
      </w:r>
      <w:r w:rsidRPr="001523DD">
        <w:rPr>
          <w:rFonts w:ascii="Arial" w:hAnsi="Arial" w:cs="Arial"/>
          <w:sz w:val="24"/>
          <w:szCs w:val="24"/>
          <w:shd w:val="clear" w:color="auto" w:fill="FFFFFF"/>
        </w:rPr>
        <w:t>3. chest pain type (4 values)</w:t>
      </w:r>
      <w:r w:rsidRPr="001523DD">
        <w:rPr>
          <w:rFonts w:ascii="Arial" w:hAnsi="Arial" w:cs="Arial"/>
          <w:sz w:val="24"/>
          <w:szCs w:val="24"/>
        </w:rPr>
        <w:br/>
      </w:r>
      <w:r w:rsidRPr="001523DD">
        <w:rPr>
          <w:rFonts w:ascii="Arial" w:hAnsi="Arial" w:cs="Arial"/>
          <w:sz w:val="24"/>
          <w:szCs w:val="24"/>
          <w:shd w:val="clear" w:color="auto" w:fill="FFFFFF"/>
        </w:rPr>
        <w:t>4. resting blood pressure (in mm Hg on admission to the hospital)</w:t>
      </w:r>
      <w:r w:rsidRPr="001523DD">
        <w:rPr>
          <w:rFonts w:ascii="Arial" w:hAnsi="Arial" w:cs="Arial"/>
          <w:sz w:val="24"/>
          <w:szCs w:val="24"/>
        </w:rPr>
        <w:br/>
      </w:r>
      <w:r w:rsidRPr="001523DD">
        <w:rPr>
          <w:rFonts w:ascii="Arial" w:hAnsi="Arial" w:cs="Arial"/>
          <w:sz w:val="24"/>
          <w:szCs w:val="24"/>
          <w:shd w:val="clear" w:color="auto" w:fill="FFFFFF"/>
        </w:rPr>
        <w:t>5. serum cholestoral in mg/dl</w:t>
      </w:r>
      <w:r w:rsidRPr="001523DD">
        <w:rPr>
          <w:rFonts w:ascii="Arial" w:hAnsi="Arial" w:cs="Arial"/>
          <w:sz w:val="24"/>
          <w:szCs w:val="24"/>
        </w:rPr>
        <w:br/>
      </w:r>
      <w:r w:rsidRPr="001523DD">
        <w:rPr>
          <w:rFonts w:ascii="Arial" w:hAnsi="Arial" w:cs="Arial"/>
          <w:sz w:val="24"/>
          <w:szCs w:val="24"/>
          <w:shd w:val="clear" w:color="auto" w:fill="FFFFFF"/>
        </w:rPr>
        <w:t>6. Whether fasting blood sugar &gt; 120 mg/dl (1 = true; 0 = false)</w:t>
      </w:r>
      <w:r w:rsidRPr="001523DD">
        <w:rPr>
          <w:rFonts w:ascii="Arial" w:hAnsi="Arial" w:cs="Arial"/>
          <w:sz w:val="24"/>
          <w:szCs w:val="24"/>
        </w:rPr>
        <w:br/>
      </w:r>
      <w:r w:rsidRPr="001523DD">
        <w:rPr>
          <w:rFonts w:ascii="Arial" w:hAnsi="Arial" w:cs="Arial"/>
          <w:sz w:val="24"/>
          <w:szCs w:val="24"/>
          <w:shd w:val="clear" w:color="auto" w:fill="FFFFFF"/>
        </w:rPr>
        <w:t>7. resting electrocardiographic results (values 0,1,2)</w:t>
      </w:r>
      <w:r w:rsidRPr="001523DD">
        <w:rPr>
          <w:rFonts w:ascii="Arial" w:hAnsi="Arial" w:cs="Arial"/>
          <w:sz w:val="24"/>
          <w:szCs w:val="24"/>
        </w:rPr>
        <w:br/>
      </w:r>
      <w:r w:rsidRPr="001523DD">
        <w:rPr>
          <w:rFonts w:ascii="Arial" w:hAnsi="Arial" w:cs="Arial"/>
          <w:sz w:val="24"/>
          <w:szCs w:val="24"/>
          <w:shd w:val="clear" w:color="auto" w:fill="FFFFFF"/>
        </w:rPr>
        <w:t>8. maximum heart rate achieved</w:t>
      </w:r>
      <w:r w:rsidRPr="001523DD">
        <w:rPr>
          <w:rFonts w:ascii="Arial" w:hAnsi="Arial" w:cs="Arial"/>
          <w:sz w:val="24"/>
          <w:szCs w:val="24"/>
        </w:rPr>
        <w:br/>
      </w:r>
      <w:r w:rsidRPr="001523DD">
        <w:rPr>
          <w:rFonts w:ascii="Arial" w:hAnsi="Arial" w:cs="Arial"/>
          <w:sz w:val="24"/>
          <w:szCs w:val="24"/>
          <w:shd w:val="clear" w:color="auto" w:fill="FFFFFF"/>
        </w:rPr>
        <w:t xml:space="preserve">9. </w:t>
      </w:r>
      <w:r w:rsidR="00A20D89" w:rsidRPr="001523DD">
        <w:rPr>
          <w:rFonts w:ascii="Arial" w:hAnsi="Arial" w:cs="Arial"/>
          <w:sz w:val="24"/>
          <w:szCs w:val="24"/>
          <w:shd w:val="clear" w:color="auto" w:fill="FFFFFF"/>
        </w:rPr>
        <w:t>exercise induced angina (1 = yes; 0 = no)</w:t>
      </w:r>
      <w:r w:rsidRPr="001523DD">
        <w:rPr>
          <w:rFonts w:ascii="Arial" w:hAnsi="Arial" w:cs="Arial"/>
          <w:sz w:val="24"/>
          <w:szCs w:val="24"/>
        </w:rPr>
        <w:br/>
      </w:r>
      <w:r w:rsidRPr="001523DD">
        <w:rPr>
          <w:rFonts w:ascii="Arial" w:hAnsi="Arial" w:cs="Arial"/>
          <w:sz w:val="24"/>
          <w:szCs w:val="24"/>
          <w:shd w:val="clear" w:color="auto" w:fill="FFFFFF"/>
        </w:rPr>
        <w:t>10. oldpeak = ST depression induced by exercise relative to rest</w:t>
      </w:r>
      <w:r w:rsidRPr="001523DD">
        <w:rPr>
          <w:rFonts w:ascii="Arial" w:hAnsi="Arial" w:cs="Arial"/>
          <w:sz w:val="24"/>
          <w:szCs w:val="24"/>
        </w:rPr>
        <w:br/>
      </w:r>
      <w:r w:rsidRPr="001523DD">
        <w:rPr>
          <w:rFonts w:ascii="Arial" w:hAnsi="Arial" w:cs="Arial"/>
          <w:sz w:val="24"/>
          <w:szCs w:val="24"/>
          <w:shd w:val="clear" w:color="auto" w:fill="FFFFFF"/>
        </w:rPr>
        <w:t>11. the slope of the peak exercise ST segment</w:t>
      </w:r>
      <w:r w:rsidRPr="001523DD">
        <w:rPr>
          <w:rFonts w:ascii="Arial" w:hAnsi="Arial" w:cs="Arial"/>
          <w:sz w:val="24"/>
          <w:szCs w:val="24"/>
        </w:rPr>
        <w:br/>
      </w:r>
      <w:r w:rsidRPr="001523DD">
        <w:rPr>
          <w:rFonts w:ascii="Arial" w:hAnsi="Arial" w:cs="Arial"/>
          <w:sz w:val="24"/>
          <w:szCs w:val="24"/>
          <w:shd w:val="clear" w:color="auto" w:fill="FFFFFF"/>
        </w:rPr>
        <w:t>12. number of major vessels (0-3) colored by flourosopy</w:t>
      </w:r>
      <w:r w:rsidRPr="001523DD">
        <w:rPr>
          <w:rFonts w:ascii="Arial" w:hAnsi="Arial" w:cs="Arial"/>
          <w:sz w:val="24"/>
          <w:szCs w:val="24"/>
        </w:rPr>
        <w:br/>
      </w:r>
      <w:r w:rsidRPr="001523DD">
        <w:rPr>
          <w:rFonts w:ascii="Arial" w:hAnsi="Arial" w:cs="Arial"/>
          <w:sz w:val="24"/>
          <w:szCs w:val="24"/>
          <w:shd w:val="clear" w:color="auto" w:fill="FFFFFF"/>
        </w:rPr>
        <w:t>13. thal: 3 = normal; 6 = fixed defect; 7 = reversable defect</w:t>
      </w:r>
    </w:p>
    <w:p w14:paraId="068733F3" w14:textId="23821330" w:rsidR="0007233B" w:rsidRPr="001523DD" w:rsidRDefault="0007233B">
      <w:pPr>
        <w:rPr>
          <w:rFonts w:ascii="Arial" w:hAnsi="Arial" w:cs="Arial"/>
          <w:sz w:val="24"/>
          <w:szCs w:val="24"/>
          <w:shd w:val="clear" w:color="auto" w:fill="FFFFFF"/>
        </w:rPr>
      </w:pPr>
      <w:r w:rsidRPr="001523DD">
        <w:rPr>
          <w:rFonts w:ascii="Arial" w:hAnsi="Arial" w:cs="Arial"/>
          <w:sz w:val="24"/>
          <w:szCs w:val="24"/>
          <w:shd w:val="clear" w:color="auto" w:fill="FFFFFF"/>
        </w:rPr>
        <w:t xml:space="preserve">All the 13 features are converted to numerical numbers for </w:t>
      </w:r>
      <w:r w:rsidR="00A20D89" w:rsidRPr="001523DD">
        <w:rPr>
          <w:rFonts w:ascii="Arial" w:hAnsi="Arial" w:cs="Arial"/>
          <w:sz w:val="24"/>
          <w:szCs w:val="24"/>
          <w:shd w:val="clear" w:color="auto" w:fill="FFFFFF"/>
        </w:rPr>
        <w:t>computation.</w:t>
      </w:r>
    </w:p>
    <w:p w14:paraId="2423E42B" w14:textId="6FC84D74" w:rsidR="0007233B" w:rsidRPr="001523DD" w:rsidRDefault="0007233B">
      <w:pPr>
        <w:rPr>
          <w:rFonts w:ascii="Arial" w:hAnsi="Arial" w:cs="Arial"/>
          <w:sz w:val="24"/>
          <w:szCs w:val="24"/>
          <w:shd w:val="clear" w:color="auto" w:fill="FFFFFF"/>
        </w:rPr>
      </w:pPr>
      <w:r w:rsidRPr="001523DD">
        <w:rPr>
          <w:rFonts w:ascii="Arial" w:hAnsi="Arial" w:cs="Arial"/>
          <w:sz w:val="24"/>
          <w:szCs w:val="24"/>
          <w:shd w:val="clear" w:color="auto" w:fill="FFFFFF"/>
        </w:rPr>
        <w:t>The one dependent variable</w:t>
      </w:r>
      <w:r w:rsidR="009715B8" w:rsidRPr="001523DD">
        <w:rPr>
          <w:rFonts w:ascii="Arial" w:hAnsi="Arial" w:cs="Arial"/>
          <w:sz w:val="24"/>
          <w:szCs w:val="24"/>
          <w:shd w:val="clear" w:color="auto" w:fill="FFFFFF"/>
        </w:rPr>
        <w:t>: Target</w:t>
      </w:r>
      <w:r w:rsidRPr="001523DD">
        <w:rPr>
          <w:rFonts w:ascii="Arial" w:hAnsi="Arial" w:cs="Arial"/>
          <w:sz w:val="24"/>
          <w:szCs w:val="24"/>
          <w:shd w:val="clear" w:color="auto" w:fill="FFFFFF"/>
        </w:rPr>
        <w:t xml:space="preserve"> is whether the patient has heart disease or not, indicating by 1 or 0. 1 for yes, 0 for no.</w:t>
      </w:r>
    </w:p>
    <w:p w14:paraId="5C6B78D0" w14:textId="130D00A5" w:rsidR="007331C4" w:rsidRPr="001523DD" w:rsidRDefault="007331C4">
      <w:pPr>
        <w:rPr>
          <w:rFonts w:ascii="Arial" w:hAnsi="Arial" w:cs="Arial"/>
          <w:sz w:val="24"/>
          <w:szCs w:val="24"/>
          <w:shd w:val="clear" w:color="auto" w:fill="FFFFFF"/>
        </w:rPr>
      </w:pPr>
      <w:r w:rsidRPr="001523DD">
        <w:rPr>
          <w:rFonts w:ascii="Arial" w:hAnsi="Arial" w:cs="Arial"/>
          <w:sz w:val="24"/>
          <w:szCs w:val="24"/>
          <w:shd w:val="clear" w:color="auto" w:fill="FFFFFF"/>
        </w:rPr>
        <w:lastRenderedPageBreak/>
        <w:t xml:space="preserve">Here I am going to use logistic regression to predict whether the patient has heart disease or not. I will use both Bayesian logistic regression model and classical frequentist logistic regression model. I have set aside 20% of the sample for testing purpose. In the end, I will AUC as a measure of accuracy to compare the performance of both models. </w:t>
      </w:r>
    </w:p>
    <w:p w14:paraId="71E5DDC2" w14:textId="057AFB09" w:rsidR="007331C4" w:rsidRPr="001523DD" w:rsidRDefault="008E496D">
      <w:pPr>
        <w:rPr>
          <w:rFonts w:ascii="Arial" w:hAnsi="Arial" w:cs="Arial"/>
          <w:b/>
          <w:bCs/>
          <w:sz w:val="24"/>
          <w:szCs w:val="24"/>
          <w:shd w:val="clear" w:color="auto" w:fill="FFFFFF"/>
        </w:rPr>
      </w:pPr>
      <w:r w:rsidRPr="001523DD">
        <w:rPr>
          <w:rFonts w:ascii="Arial" w:hAnsi="Arial" w:cs="Arial"/>
          <w:b/>
          <w:bCs/>
          <w:sz w:val="24"/>
          <w:szCs w:val="24"/>
          <w:shd w:val="clear" w:color="auto" w:fill="FFFFFF"/>
        </w:rPr>
        <w:t xml:space="preserve">2. </w:t>
      </w:r>
      <w:r w:rsidR="007331C4" w:rsidRPr="001523DD">
        <w:rPr>
          <w:rFonts w:ascii="Arial" w:hAnsi="Arial" w:cs="Arial"/>
          <w:b/>
          <w:bCs/>
          <w:sz w:val="24"/>
          <w:szCs w:val="24"/>
          <w:shd w:val="clear" w:color="auto" w:fill="FFFFFF"/>
        </w:rPr>
        <w:t>Data investigation</w:t>
      </w:r>
    </w:p>
    <w:p w14:paraId="404157DA" w14:textId="37361955" w:rsidR="007331C4" w:rsidRPr="001523DD" w:rsidRDefault="0090265D" w:rsidP="007331C4">
      <w:pPr>
        <w:rPr>
          <w:rFonts w:ascii="Arial" w:hAnsi="Arial" w:cs="Arial"/>
          <w:sz w:val="24"/>
          <w:szCs w:val="24"/>
          <w:shd w:val="clear" w:color="auto" w:fill="FFFFFF"/>
        </w:rPr>
      </w:pPr>
      <w:r w:rsidRPr="001523DD">
        <w:rPr>
          <w:rFonts w:ascii="Arial" w:hAnsi="Arial" w:cs="Arial"/>
          <w:noProof/>
          <w:sz w:val="24"/>
          <w:szCs w:val="24"/>
        </w:rPr>
        <w:drawing>
          <wp:inline distT="0" distB="0" distL="0" distR="0" wp14:anchorId="140125FA" wp14:editId="133F25C9">
            <wp:extent cx="5943600" cy="6395720"/>
            <wp:effectExtent l="0" t="0" r="0" b="5080"/>
            <wp:docPr id="1" name="Picture 1" descr="C:\Users\chens\AppData\Local\Microsoft\Windows\INetCache\Content.MSO\A37255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s\AppData\Local\Microsoft\Windows\INetCache\Content.MSO\A372559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95720"/>
                    </a:xfrm>
                    <a:prstGeom prst="rect">
                      <a:avLst/>
                    </a:prstGeom>
                    <a:noFill/>
                    <a:ln>
                      <a:noFill/>
                    </a:ln>
                  </pic:spPr>
                </pic:pic>
              </a:graphicData>
            </a:graphic>
          </wp:inline>
        </w:drawing>
      </w:r>
      <w:r w:rsidR="007331C4" w:rsidRPr="001523DD">
        <w:rPr>
          <w:rFonts w:ascii="Arial" w:hAnsi="Arial" w:cs="Arial"/>
          <w:sz w:val="24"/>
          <w:szCs w:val="24"/>
          <w:shd w:val="clear" w:color="auto" w:fill="FFFFFF"/>
        </w:rPr>
        <w:t xml:space="preserve">First, I looked at the distribution of each variable. The distribution of each variable is shown as below. As we can see that some of them have normal distribution (Age, </w:t>
      </w:r>
      <w:r w:rsidR="007331C4" w:rsidRPr="001523DD">
        <w:rPr>
          <w:rFonts w:ascii="Arial" w:hAnsi="Arial" w:cs="Arial"/>
          <w:sz w:val="24"/>
          <w:szCs w:val="24"/>
          <w:shd w:val="clear" w:color="auto" w:fill="FFFFFF"/>
        </w:rPr>
        <w:lastRenderedPageBreak/>
        <w:t xml:space="preserve">Trestbps, Chol, Thalach). Some of them have geometric distribution (CA, CP). Some have exponential distribution (OldPeak). Some of them have uniform distribution (SEX, Exang, Restecg, FBS). </w:t>
      </w:r>
      <w:r w:rsidR="008E496D" w:rsidRPr="001523DD">
        <w:rPr>
          <w:rFonts w:ascii="Arial" w:hAnsi="Arial" w:cs="Arial"/>
          <w:sz w:val="24"/>
          <w:szCs w:val="24"/>
          <w:shd w:val="clear" w:color="auto" w:fill="FFFFFF"/>
        </w:rPr>
        <w:t>The dependent variable target has roughly 50% for 0 and 50% for 1.</w:t>
      </w:r>
      <w:r w:rsidRPr="001523DD">
        <w:rPr>
          <w:rFonts w:ascii="Arial" w:hAnsi="Arial" w:cs="Arial"/>
          <w:sz w:val="24"/>
          <w:szCs w:val="24"/>
          <w:shd w:val="clear" w:color="auto" w:fill="FFFFFF"/>
        </w:rPr>
        <w:t xml:space="preserve"> </w:t>
      </w:r>
    </w:p>
    <w:p w14:paraId="3176B263" w14:textId="2F8A0880" w:rsidR="0090265D" w:rsidRPr="001523DD" w:rsidRDefault="0090265D" w:rsidP="007331C4">
      <w:pPr>
        <w:rPr>
          <w:rFonts w:ascii="Arial" w:hAnsi="Arial" w:cs="Arial"/>
          <w:sz w:val="24"/>
          <w:szCs w:val="24"/>
          <w:shd w:val="clear" w:color="auto" w:fill="FFFFFF"/>
        </w:rPr>
      </w:pPr>
      <w:r w:rsidRPr="001523DD">
        <w:rPr>
          <w:rFonts w:ascii="Arial" w:hAnsi="Arial" w:cs="Arial"/>
          <w:sz w:val="24"/>
          <w:szCs w:val="24"/>
          <w:shd w:val="clear" w:color="auto" w:fill="FFFFFF"/>
        </w:rPr>
        <w:t xml:space="preserve">For logistic regression, one of the assumptions is no or little multicollinearity. </w:t>
      </w:r>
      <w:r w:rsidR="002B4BE8" w:rsidRPr="001523DD">
        <w:rPr>
          <w:rFonts w:ascii="Arial" w:hAnsi="Arial" w:cs="Arial"/>
          <w:sz w:val="24"/>
          <w:szCs w:val="24"/>
          <w:shd w:val="clear" w:color="auto" w:fill="FFFFFF"/>
        </w:rPr>
        <w:t>Thus,</w:t>
      </w:r>
      <w:r w:rsidRPr="001523DD">
        <w:rPr>
          <w:rFonts w:ascii="Arial" w:hAnsi="Arial" w:cs="Arial"/>
          <w:sz w:val="24"/>
          <w:szCs w:val="24"/>
          <w:shd w:val="clear" w:color="auto" w:fill="FFFFFF"/>
        </w:rPr>
        <w:t xml:space="preserve"> I check the correlation between each </w:t>
      </w:r>
      <w:r w:rsidR="002B4BE8" w:rsidRPr="001523DD">
        <w:rPr>
          <w:rFonts w:ascii="Arial" w:hAnsi="Arial" w:cs="Arial"/>
          <w:sz w:val="24"/>
          <w:szCs w:val="24"/>
          <w:shd w:val="clear" w:color="auto" w:fill="FFFFFF"/>
        </w:rPr>
        <w:t xml:space="preserve">variable. It seems that there is no very high multicollinearity in the dataset. </w:t>
      </w:r>
    </w:p>
    <w:p w14:paraId="5D74D42A" w14:textId="1FAA9E19" w:rsidR="002B4BE8" w:rsidRPr="001523DD" w:rsidRDefault="002B4BE8" w:rsidP="007331C4">
      <w:pPr>
        <w:rPr>
          <w:rFonts w:ascii="Arial" w:hAnsi="Arial" w:cs="Arial"/>
          <w:sz w:val="24"/>
          <w:szCs w:val="24"/>
          <w:shd w:val="clear" w:color="auto" w:fill="FFFFFF"/>
        </w:rPr>
      </w:pPr>
      <w:r w:rsidRPr="001523DD">
        <w:rPr>
          <w:rFonts w:ascii="Arial" w:hAnsi="Arial" w:cs="Arial"/>
          <w:sz w:val="24"/>
          <w:szCs w:val="24"/>
          <w:shd w:val="clear" w:color="auto" w:fill="FFFFFF"/>
        </w:rPr>
        <w:t>Another assumption is that logistic regression typically requires a large sample size. For each independent variable, at least 10 samples with the least frequent outcome are needed. The whole dataset has 138 samples with the outcome as 0, which means the frequency is 0.45. Thus, we need as least (10*13)/0.45=289</w:t>
      </w:r>
      <w:r w:rsidR="00CD43AE" w:rsidRPr="001523DD">
        <w:rPr>
          <w:rFonts w:ascii="Arial" w:hAnsi="Arial" w:cs="Arial"/>
          <w:sz w:val="24"/>
          <w:szCs w:val="24"/>
          <w:shd w:val="clear" w:color="auto" w:fill="FFFFFF"/>
        </w:rPr>
        <w:t xml:space="preserve"> samples. Since we have 303 samples, the sample number satisfy the assumption.</w:t>
      </w:r>
    </w:p>
    <w:p w14:paraId="78430B7D" w14:textId="106F2823" w:rsidR="002B4BE8" w:rsidRPr="001523DD" w:rsidRDefault="002B4BE8" w:rsidP="007331C4">
      <w:pPr>
        <w:rPr>
          <w:rFonts w:ascii="Arial" w:hAnsi="Arial" w:cs="Arial"/>
          <w:sz w:val="24"/>
          <w:szCs w:val="24"/>
          <w:shd w:val="clear" w:color="auto" w:fill="FFFFFF"/>
        </w:rPr>
      </w:pPr>
      <w:r w:rsidRPr="001523DD">
        <w:rPr>
          <w:rFonts w:ascii="Arial" w:hAnsi="Arial" w:cs="Arial"/>
          <w:noProof/>
          <w:shd w:val="clear" w:color="auto" w:fill="FFFFFF"/>
        </w:rPr>
        <w:drawing>
          <wp:inline distT="0" distB="0" distL="0" distR="0" wp14:anchorId="13637F10" wp14:editId="6B0E5310">
            <wp:extent cx="4924425" cy="3543300"/>
            <wp:effectExtent l="0" t="0" r="0" b="0"/>
            <wp:docPr id="3" name="Picture 3" descr="C:\Users\chens\AppData\Local\Microsoft\Windows\INetCache\Content.MSO\ECAB1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s\AppData\Local\Microsoft\Windows\INetCache\Content.MSO\ECAB10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3543300"/>
                    </a:xfrm>
                    <a:prstGeom prst="rect">
                      <a:avLst/>
                    </a:prstGeom>
                    <a:noFill/>
                    <a:ln>
                      <a:noFill/>
                    </a:ln>
                  </pic:spPr>
                </pic:pic>
              </a:graphicData>
            </a:graphic>
          </wp:inline>
        </w:drawing>
      </w:r>
    </w:p>
    <w:p w14:paraId="05867933" w14:textId="12E4515A" w:rsidR="008E496D" w:rsidRPr="001523DD" w:rsidRDefault="008E496D">
      <w:pPr>
        <w:rPr>
          <w:rFonts w:ascii="Arial" w:hAnsi="Arial" w:cs="Arial"/>
          <w:b/>
          <w:bCs/>
          <w:sz w:val="24"/>
          <w:szCs w:val="24"/>
        </w:rPr>
      </w:pPr>
    </w:p>
    <w:p w14:paraId="5C11A988" w14:textId="1EED419D" w:rsidR="008E496D" w:rsidRPr="001523DD" w:rsidRDefault="008E496D">
      <w:pPr>
        <w:rPr>
          <w:rFonts w:ascii="Arial" w:hAnsi="Arial" w:cs="Arial"/>
          <w:b/>
          <w:bCs/>
          <w:sz w:val="24"/>
          <w:szCs w:val="24"/>
        </w:rPr>
      </w:pPr>
      <w:r w:rsidRPr="001523DD">
        <w:rPr>
          <w:rFonts w:ascii="Arial" w:hAnsi="Arial" w:cs="Arial"/>
          <w:b/>
          <w:bCs/>
          <w:sz w:val="24"/>
          <w:szCs w:val="24"/>
        </w:rPr>
        <w:t>3. Model Identification &amp; Results</w:t>
      </w:r>
    </w:p>
    <w:p w14:paraId="0EFAF689" w14:textId="3A06A273" w:rsidR="00A8592B" w:rsidRPr="001523DD" w:rsidRDefault="00EA4C32">
      <w:pPr>
        <w:rPr>
          <w:rFonts w:ascii="Arial" w:hAnsi="Arial" w:cs="Arial"/>
          <w:sz w:val="24"/>
          <w:szCs w:val="24"/>
        </w:rPr>
      </w:pPr>
      <w:r w:rsidRPr="001523DD">
        <w:rPr>
          <w:rFonts w:ascii="Arial" w:hAnsi="Arial" w:cs="Arial"/>
          <w:sz w:val="24"/>
          <w:szCs w:val="24"/>
        </w:rPr>
        <w:t>Logistic regression model is presented as the formula below:</w:t>
      </w:r>
    </w:p>
    <w:p w14:paraId="6415ECD0" w14:textId="09DBB551" w:rsidR="00EA4C32" w:rsidRPr="001523DD" w:rsidRDefault="00EA4C32" w:rsidP="00EA4C32">
      <w:pPr>
        <w:autoSpaceDE w:val="0"/>
        <w:autoSpaceDN w:val="0"/>
        <w:adjustRightInd w:val="0"/>
        <w:spacing w:after="0" w:line="240" w:lineRule="auto"/>
        <w:rPr>
          <w:rFonts w:ascii="Arial" w:eastAsia="@DengXian" w:hAnsi="Arial" w:cs="Arial"/>
          <w:sz w:val="24"/>
          <w:szCs w:val="24"/>
        </w:rPr>
      </w:pPr>
      <w:r w:rsidRPr="001523DD">
        <w:rPr>
          <w:rFonts w:ascii="Arial" w:hAnsi="Arial" w:cs="Arial"/>
          <w:sz w:val="24"/>
          <w:szCs w:val="24"/>
        </w:rPr>
        <w:t xml:space="preserve">Logit(p) = </w:t>
      </w:r>
      <w:r w:rsidRPr="001523DD">
        <w:rPr>
          <w:rFonts w:ascii="Arial" w:eastAsia="@DengXian" w:hAnsi="Arial" w:cs="Arial"/>
          <w:sz w:val="24"/>
          <w:szCs w:val="24"/>
        </w:rPr>
        <w:t>beta1 + beta2 * age+beta3 * sex+ beta4 * cp+ beta5 * trestbps+</w:t>
      </w:r>
    </w:p>
    <w:p w14:paraId="2B92E0EF" w14:textId="5A9E9705" w:rsidR="00EA4C32" w:rsidRDefault="00EA4C32" w:rsidP="00EA4C32">
      <w:pPr>
        <w:autoSpaceDE w:val="0"/>
        <w:autoSpaceDN w:val="0"/>
        <w:adjustRightInd w:val="0"/>
        <w:spacing w:after="0" w:line="240" w:lineRule="auto"/>
        <w:ind w:left="1110"/>
        <w:rPr>
          <w:rFonts w:ascii="Arial" w:eastAsia="@DengXian" w:hAnsi="Arial" w:cs="Arial"/>
          <w:sz w:val="24"/>
          <w:szCs w:val="24"/>
        </w:rPr>
      </w:pPr>
      <w:r w:rsidRPr="001523DD">
        <w:rPr>
          <w:rFonts w:ascii="Arial" w:eastAsia="@DengXian" w:hAnsi="Arial" w:cs="Arial"/>
          <w:sz w:val="24"/>
          <w:szCs w:val="24"/>
        </w:rPr>
        <w:t>beta</w:t>
      </w:r>
      <w:r w:rsidRPr="001523DD">
        <w:rPr>
          <w:rFonts w:ascii="Arial" w:eastAsia="@DengXian" w:hAnsi="Arial" w:cs="Arial"/>
          <w:sz w:val="24"/>
          <w:szCs w:val="24"/>
        </w:rPr>
        <w:t>6</w:t>
      </w:r>
      <w:r w:rsidRPr="001523DD">
        <w:rPr>
          <w:rFonts w:ascii="Arial" w:eastAsia="@DengXian" w:hAnsi="Arial" w:cs="Arial"/>
          <w:sz w:val="24"/>
          <w:szCs w:val="24"/>
        </w:rPr>
        <w:t xml:space="preserve"> * chol + beta7 * fbs + beta8 * restecg + beta9 * thalach + beta10* exang + beta11 * oldpeak+beta12*slope+beta13*ca+beta14*thal</w:t>
      </w:r>
    </w:p>
    <w:p w14:paraId="11149195" w14:textId="77777777" w:rsidR="001523DD" w:rsidRPr="001523DD" w:rsidRDefault="001523DD" w:rsidP="00EA4C32">
      <w:pPr>
        <w:autoSpaceDE w:val="0"/>
        <w:autoSpaceDN w:val="0"/>
        <w:adjustRightInd w:val="0"/>
        <w:spacing w:after="0" w:line="240" w:lineRule="auto"/>
        <w:ind w:left="1110"/>
        <w:rPr>
          <w:rFonts w:ascii="Arial" w:eastAsia="@DengXian" w:hAnsi="Arial" w:cs="Arial"/>
          <w:sz w:val="24"/>
          <w:szCs w:val="24"/>
        </w:rPr>
      </w:pPr>
    </w:p>
    <w:p w14:paraId="50A662E4" w14:textId="5DD4F660" w:rsidR="00EA4C32" w:rsidRPr="001523DD" w:rsidRDefault="00EA4C32" w:rsidP="00EA4C32">
      <w:pPr>
        <w:autoSpaceDE w:val="0"/>
        <w:autoSpaceDN w:val="0"/>
        <w:adjustRightInd w:val="0"/>
        <w:spacing w:after="0" w:line="240" w:lineRule="auto"/>
        <w:rPr>
          <w:rFonts w:ascii="Arial" w:eastAsia="@DengXian" w:hAnsi="Arial" w:cs="Arial"/>
          <w:sz w:val="24"/>
          <w:szCs w:val="24"/>
        </w:rPr>
      </w:pPr>
      <w:r w:rsidRPr="001523DD">
        <w:rPr>
          <w:rFonts w:ascii="Arial" w:eastAsia="@DengXian" w:hAnsi="Arial" w:cs="Arial"/>
          <w:sz w:val="24"/>
          <w:szCs w:val="24"/>
        </w:rPr>
        <w:lastRenderedPageBreak/>
        <w:t xml:space="preserve">Here p is the probability of the patient has heart disease. I set the threshold at 0.5, which means is p &gt; 0.5, the patient is predicted to have heart disease. If p &lt;0.5, then the patient is predicted to not have heart disease. </w:t>
      </w:r>
    </w:p>
    <w:p w14:paraId="4DFC9B03" w14:textId="6ED3AFA2" w:rsidR="00482F11" w:rsidRPr="001523DD" w:rsidRDefault="00482F11" w:rsidP="00EA4C32">
      <w:pPr>
        <w:autoSpaceDE w:val="0"/>
        <w:autoSpaceDN w:val="0"/>
        <w:adjustRightInd w:val="0"/>
        <w:spacing w:after="0" w:line="240" w:lineRule="auto"/>
        <w:rPr>
          <w:rFonts w:ascii="Arial" w:eastAsia="@DengXian" w:hAnsi="Arial" w:cs="Arial"/>
          <w:sz w:val="24"/>
          <w:szCs w:val="24"/>
        </w:rPr>
      </w:pPr>
    </w:p>
    <w:p w14:paraId="4A05C91F" w14:textId="7AD41981" w:rsidR="00482F11" w:rsidRPr="001523DD" w:rsidRDefault="00482F11" w:rsidP="00EA4C32">
      <w:pPr>
        <w:autoSpaceDE w:val="0"/>
        <w:autoSpaceDN w:val="0"/>
        <w:adjustRightInd w:val="0"/>
        <w:spacing w:after="0" w:line="240" w:lineRule="auto"/>
        <w:rPr>
          <w:rFonts w:ascii="Arial" w:eastAsia="@DengXian" w:hAnsi="Arial" w:cs="Arial"/>
          <w:sz w:val="24"/>
          <w:szCs w:val="24"/>
        </w:rPr>
      </w:pPr>
      <w:r w:rsidRPr="001523DD">
        <w:rPr>
          <w:rFonts w:ascii="Arial" w:eastAsia="@DengXian" w:hAnsi="Arial" w:cs="Arial"/>
          <w:sz w:val="24"/>
          <w:szCs w:val="24"/>
        </w:rPr>
        <w:t xml:space="preserve">Beta1 to beta14 are coefficients. Since we have 13 features, there are 14 coefficients, 13 for each feature, 1 for the intercept. </w:t>
      </w:r>
    </w:p>
    <w:p w14:paraId="35E36F3D" w14:textId="712F36EC" w:rsidR="007578B9" w:rsidRPr="001523DD" w:rsidRDefault="007578B9" w:rsidP="00EA4C32">
      <w:pPr>
        <w:autoSpaceDE w:val="0"/>
        <w:autoSpaceDN w:val="0"/>
        <w:adjustRightInd w:val="0"/>
        <w:spacing w:after="0" w:line="240" w:lineRule="auto"/>
        <w:rPr>
          <w:rFonts w:ascii="Arial" w:eastAsia="@DengXian" w:hAnsi="Arial" w:cs="Arial"/>
          <w:sz w:val="24"/>
          <w:szCs w:val="24"/>
        </w:rPr>
      </w:pPr>
    </w:p>
    <w:p w14:paraId="3B5AEBAE" w14:textId="172EC938" w:rsidR="007578B9" w:rsidRPr="001523DD" w:rsidRDefault="007578B9" w:rsidP="00EA4C32">
      <w:pPr>
        <w:autoSpaceDE w:val="0"/>
        <w:autoSpaceDN w:val="0"/>
        <w:adjustRightInd w:val="0"/>
        <w:spacing w:after="0" w:line="240" w:lineRule="auto"/>
        <w:rPr>
          <w:rFonts w:ascii="Arial" w:eastAsia="@DengXian" w:hAnsi="Arial" w:cs="Arial"/>
          <w:sz w:val="24"/>
          <w:szCs w:val="24"/>
        </w:rPr>
      </w:pPr>
      <w:r w:rsidRPr="001523DD">
        <w:rPr>
          <w:rFonts w:ascii="Arial" w:eastAsia="@DengXian" w:hAnsi="Arial" w:cs="Arial"/>
          <w:sz w:val="24"/>
          <w:szCs w:val="24"/>
        </w:rPr>
        <w:t xml:space="preserve">The whole 303 samples were split into two parts. One for training, which is consisted of 80% of the samples. The rest is for testing, which is consisted of 20% of the samples. </w:t>
      </w:r>
    </w:p>
    <w:p w14:paraId="6AD8C724" w14:textId="195CAD36" w:rsidR="007578B9" w:rsidRPr="001523DD" w:rsidRDefault="007578B9" w:rsidP="00EA4C32">
      <w:pPr>
        <w:autoSpaceDE w:val="0"/>
        <w:autoSpaceDN w:val="0"/>
        <w:adjustRightInd w:val="0"/>
        <w:spacing w:after="0" w:line="240" w:lineRule="auto"/>
        <w:rPr>
          <w:rFonts w:ascii="Arial" w:eastAsia="@DengXian" w:hAnsi="Arial" w:cs="Arial"/>
          <w:sz w:val="24"/>
          <w:szCs w:val="24"/>
        </w:rPr>
      </w:pPr>
    </w:p>
    <w:p w14:paraId="03B201E3" w14:textId="051B13D2" w:rsidR="007578B9" w:rsidRPr="001523DD" w:rsidRDefault="007578B9" w:rsidP="00EA4C32">
      <w:pPr>
        <w:autoSpaceDE w:val="0"/>
        <w:autoSpaceDN w:val="0"/>
        <w:adjustRightInd w:val="0"/>
        <w:spacing w:after="0" w:line="240" w:lineRule="auto"/>
        <w:rPr>
          <w:rFonts w:ascii="Arial" w:eastAsia="@DengXian" w:hAnsi="Arial" w:cs="Arial"/>
          <w:sz w:val="24"/>
          <w:szCs w:val="24"/>
        </w:rPr>
      </w:pPr>
      <w:r w:rsidRPr="001523DD">
        <w:rPr>
          <w:rFonts w:ascii="Arial" w:eastAsia="@DengXian" w:hAnsi="Arial" w:cs="Arial"/>
          <w:sz w:val="24"/>
          <w:szCs w:val="24"/>
        </w:rPr>
        <w:t>First, I implement logistic regression in OpenBugs. It is based on Bayesian Statistics. I used non-informative priors for all the 14 coefficients. Then I also implement logistic regression with Python Sklearns. It is based on the frequentist’s approach. In the end, I compared the performance of both implementations. Here is what I got.</w:t>
      </w:r>
    </w:p>
    <w:p w14:paraId="57910CBC" w14:textId="78EA2489" w:rsidR="007578B9" w:rsidRPr="001523DD" w:rsidRDefault="007578B9" w:rsidP="00EA4C32">
      <w:pPr>
        <w:autoSpaceDE w:val="0"/>
        <w:autoSpaceDN w:val="0"/>
        <w:adjustRightInd w:val="0"/>
        <w:spacing w:after="0" w:line="240" w:lineRule="auto"/>
        <w:rPr>
          <w:rFonts w:ascii="Arial" w:eastAsia="@DengXian" w:hAnsi="Arial" w:cs="Arial"/>
          <w:sz w:val="24"/>
          <w:szCs w:val="24"/>
        </w:rPr>
      </w:pPr>
    </w:p>
    <w:p w14:paraId="498888A4" w14:textId="32A4E4B8" w:rsidR="007578B9" w:rsidRPr="001523DD" w:rsidRDefault="007578B9" w:rsidP="00EA4C32">
      <w:pPr>
        <w:autoSpaceDE w:val="0"/>
        <w:autoSpaceDN w:val="0"/>
        <w:adjustRightInd w:val="0"/>
        <w:spacing w:after="0" w:line="240" w:lineRule="auto"/>
        <w:rPr>
          <w:rFonts w:ascii="Arial" w:eastAsia="@DengXian" w:hAnsi="Arial" w:cs="Arial"/>
          <w:sz w:val="24"/>
          <w:szCs w:val="24"/>
        </w:rPr>
      </w:pPr>
    </w:p>
    <w:tbl>
      <w:tblPr>
        <w:tblW w:w="8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00"/>
        <w:gridCol w:w="1300"/>
        <w:gridCol w:w="960"/>
        <w:gridCol w:w="960"/>
        <w:gridCol w:w="1241"/>
        <w:gridCol w:w="1196"/>
      </w:tblGrid>
      <w:tr w:rsidR="000210CE" w:rsidRPr="000210CE" w14:paraId="35B33F7E" w14:textId="77777777" w:rsidTr="000210CE">
        <w:trPr>
          <w:trHeight w:val="300"/>
        </w:trPr>
        <w:tc>
          <w:tcPr>
            <w:tcW w:w="960" w:type="dxa"/>
            <w:shd w:val="clear" w:color="auto" w:fill="auto"/>
            <w:noWrap/>
            <w:vAlign w:val="bottom"/>
            <w:hideMark/>
          </w:tcPr>
          <w:p w14:paraId="7E3C422B" w14:textId="77777777" w:rsidR="000210CE" w:rsidRPr="000210CE" w:rsidRDefault="000210CE" w:rsidP="000210CE">
            <w:pPr>
              <w:spacing w:after="0" w:line="240" w:lineRule="auto"/>
              <w:rPr>
                <w:rFonts w:ascii="Arial" w:eastAsia="Times New Roman" w:hAnsi="Arial" w:cs="Arial"/>
                <w:sz w:val="24"/>
                <w:szCs w:val="24"/>
              </w:rPr>
            </w:pPr>
          </w:p>
        </w:tc>
        <w:tc>
          <w:tcPr>
            <w:tcW w:w="1400" w:type="dxa"/>
            <w:shd w:val="clear" w:color="auto" w:fill="auto"/>
            <w:noWrap/>
            <w:vAlign w:val="bottom"/>
            <w:hideMark/>
          </w:tcPr>
          <w:p w14:paraId="68C374F6" w14:textId="77777777" w:rsidR="000210CE" w:rsidRPr="000210CE" w:rsidRDefault="000210CE" w:rsidP="000210CE">
            <w:pPr>
              <w:spacing w:after="0" w:line="240" w:lineRule="auto"/>
              <w:rPr>
                <w:rFonts w:ascii="Arial" w:eastAsia="Times New Roman" w:hAnsi="Arial" w:cs="Arial"/>
                <w:color w:val="000000"/>
              </w:rPr>
            </w:pPr>
            <w:r w:rsidRPr="000210CE">
              <w:rPr>
                <w:rFonts w:ascii="Arial" w:eastAsia="Times New Roman" w:hAnsi="Arial" w:cs="Arial"/>
                <w:color w:val="000000"/>
              </w:rPr>
              <w:t>OpenBugs</w:t>
            </w:r>
          </w:p>
        </w:tc>
        <w:tc>
          <w:tcPr>
            <w:tcW w:w="1300" w:type="dxa"/>
            <w:shd w:val="clear" w:color="auto" w:fill="auto"/>
            <w:noWrap/>
            <w:vAlign w:val="bottom"/>
            <w:hideMark/>
          </w:tcPr>
          <w:p w14:paraId="2D6AFF9F" w14:textId="77777777" w:rsidR="000210CE" w:rsidRPr="000210CE" w:rsidRDefault="000210CE" w:rsidP="000210CE">
            <w:pPr>
              <w:spacing w:after="0" w:line="240" w:lineRule="auto"/>
              <w:rPr>
                <w:rFonts w:ascii="Arial" w:eastAsia="Times New Roman" w:hAnsi="Arial" w:cs="Arial"/>
                <w:color w:val="000000"/>
              </w:rPr>
            </w:pPr>
          </w:p>
        </w:tc>
        <w:tc>
          <w:tcPr>
            <w:tcW w:w="960" w:type="dxa"/>
            <w:tcBorders>
              <w:top w:val="nil"/>
              <w:bottom w:val="nil"/>
            </w:tcBorders>
            <w:shd w:val="clear" w:color="auto" w:fill="auto"/>
            <w:noWrap/>
            <w:vAlign w:val="bottom"/>
            <w:hideMark/>
          </w:tcPr>
          <w:p w14:paraId="7CDD5312" w14:textId="77777777" w:rsidR="000210CE" w:rsidRPr="000210CE" w:rsidRDefault="000210CE" w:rsidP="000210CE">
            <w:pPr>
              <w:spacing w:after="0" w:line="240" w:lineRule="auto"/>
              <w:rPr>
                <w:rFonts w:ascii="Arial" w:eastAsia="Times New Roman" w:hAnsi="Arial" w:cs="Arial"/>
                <w:sz w:val="20"/>
                <w:szCs w:val="20"/>
              </w:rPr>
            </w:pPr>
          </w:p>
        </w:tc>
        <w:tc>
          <w:tcPr>
            <w:tcW w:w="960" w:type="dxa"/>
            <w:shd w:val="clear" w:color="auto" w:fill="auto"/>
            <w:noWrap/>
            <w:vAlign w:val="bottom"/>
            <w:hideMark/>
          </w:tcPr>
          <w:p w14:paraId="51C8D159" w14:textId="77777777" w:rsidR="000210CE" w:rsidRPr="000210CE" w:rsidRDefault="000210CE" w:rsidP="000210CE">
            <w:pPr>
              <w:spacing w:after="0" w:line="240" w:lineRule="auto"/>
              <w:rPr>
                <w:rFonts w:ascii="Arial" w:eastAsia="Times New Roman" w:hAnsi="Arial" w:cs="Arial"/>
                <w:sz w:val="20"/>
                <w:szCs w:val="20"/>
              </w:rPr>
            </w:pPr>
          </w:p>
        </w:tc>
        <w:tc>
          <w:tcPr>
            <w:tcW w:w="1241" w:type="dxa"/>
            <w:shd w:val="clear" w:color="auto" w:fill="auto"/>
            <w:noWrap/>
            <w:vAlign w:val="bottom"/>
            <w:hideMark/>
          </w:tcPr>
          <w:p w14:paraId="20142E42" w14:textId="77777777" w:rsidR="000210CE" w:rsidRPr="000210CE" w:rsidRDefault="000210CE" w:rsidP="000210CE">
            <w:pPr>
              <w:spacing w:after="0" w:line="240" w:lineRule="auto"/>
              <w:rPr>
                <w:rFonts w:ascii="Arial" w:eastAsia="Times New Roman" w:hAnsi="Arial" w:cs="Arial"/>
                <w:color w:val="000000"/>
              </w:rPr>
            </w:pPr>
            <w:r w:rsidRPr="000210CE">
              <w:rPr>
                <w:rFonts w:ascii="Arial" w:eastAsia="Times New Roman" w:hAnsi="Arial" w:cs="Arial"/>
                <w:color w:val="000000"/>
              </w:rPr>
              <w:t>Python</w:t>
            </w:r>
          </w:p>
        </w:tc>
        <w:tc>
          <w:tcPr>
            <w:tcW w:w="1196" w:type="dxa"/>
            <w:shd w:val="clear" w:color="auto" w:fill="auto"/>
            <w:noWrap/>
            <w:vAlign w:val="bottom"/>
            <w:hideMark/>
          </w:tcPr>
          <w:p w14:paraId="413F552C" w14:textId="77777777" w:rsidR="000210CE" w:rsidRPr="000210CE" w:rsidRDefault="000210CE" w:rsidP="000210CE">
            <w:pPr>
              <w:spacing w:after="0" w:line="240" w:lineRule="auto"/>
              <w:rPr>
                <w:rFonts w:ascii="Arial" w:eastAsia="Times New Roman" w:hAnsi="Arial" w:cs="Arial"/>
                <w:color w:val="000000"/>
              </w:rPr>
            </w:pPr>
          </w:p>
        </w:tc>
      </w:tr>
      <w:tr w:rsidR="000210CE" w:rsidRPr="000210CE" w14:paraId="4C6F4B49" w14:textId="77777777" w:rsidTr="000210CE">
        <w:trPr>
          <w:trHeight w:val="300"/>
        </w:trPr>
        <w:tc>
          <w:tcPr>
            <w:tcW w:w="960" w:type="dxa"/>
            <w:shd w:val="clear" w:color="auto" w:fill="auto"/>
            <w:noWrap/>
            <w:vAlign w:val="bottom"/>
            <w:hideMark/>
          </w:tcPr>
          <w:p w14:paraId="38979BB1" w14:textId="77777777" w:rsidR="000210CE" w:rsidRPr="000210CE" w:rsidRDefault="000210CE" w:rsidP="000210CE">
            <w:pPr>
              <w:spacing w:after="0" w:line="240" w:lineRule="auto"/>
              <w:rPr>
                <w:rFonts w:ascii="Arial" w:eastAsia="Times New Roman" w:hAnsi="Arial" w:cs="Arial"/>
                <w:sz w:val="20"/>
                <w:szCs w:val="20"/>
              </w:rPr>
            </w:pPr>
          </w:p>
        </w:tc>
        <w:tc>
          <w:tcPr>
            <w:tcW w:w="1400" w:type="dxa"/>
            <w:shd w:val="clear" w:color="auto" w:fill="auto"/>
            <w:noWrap/>
            <w:vAlign w:val="bottom"/>
            <w:hideMark/>
          </w:tcPr>
          <w:p w14:paraId="2B3CA3C1" w14:textId="77777777" w:rsidR="000210CE" w:rsidRPr="000210CE" w:rsidRDefault="000210CE" w:rsidP="000210CE">
            <w:pPr>
              <w:spacing w:after="0" w:line="240" w:lineRule="auto"/>
              <w:rPr>
                <w:rFonts w:ascii="Arial" w:eastAsia="Times New Roman" w:hAnsi="Arial" w:cs="Arial"/>
                <w:color w:val="000000"/>
              </w:rPr>
            </w:pPr>
            <w:r w:rsidRPr="000210CE">
              <w:rPr>
                <w:rFonts w:ascii="Arial" w:eastAsia="Times New Roman" w:hAnsi="Arial" w:cs="Arial"/>
                <w:color w:val="000000"/>
              </w:rPr>
              <w:t>Predicted Yes</w:t>
            </w:r>
          </w:p>
        </w:tc>
        <w:tc>
          <w:tcPr>
            <w:tcW w:w="1300" w:type="dxa"/>
            <w:shd w:val="clear" w:color="auto" w:fill="auto"/>
            <w:noWrap/>
            <w:vAlign w:val="bottom"/>
            <w:hideMark/>
          </w:tcPr>
          <w:p w14:paraId="5062DD68" w14:textId="77777777" w:rsidR="000210CE" w:rsidRPr="000210CE" w:rsidRDefault="000210CE" w:rsidP="000210CE">
            <w:pPr>
              <w:spacing w:after="0" w:line="240" w:lineRule="auto"/>
              <w:rPr>
                <w:rFonts w:ascii="Arial" w:eastAsia="Times New Roman" w:hAnsi="Arial" w:cs="Arial"/>
                <w:color w:val="000000"/>
              </w:rPr>
            </w:pPr>
            <w:r w:rsidRPr="000210CE">
              <w:rPr>
                <w:rFonts w:ascii="Arial" w:eastAsia="Times New Roman" w:hAnsi="Arial" w:cs="Arial"/>
                <w:color w:val="000000"/>
              </w:rPr>
              <w:t>Predicted No</w:t>
            </w:r>
          </w:p>
        </w:tc>
        <w:tc>
          <w:tcPr>
            <w:tcW w:w="960" w:type="dxa"/>
            <w:tcBorders>
              <w:top w:val="nil"/>
              <w:bottom w:val="nil"/>
            </w:tcBorders>
            <w:shd w:val="clear" w:color="auto" w:fill="auto"/>
            <w:noWrap/>
            <w:vAlign w:val="bottom"/>
            <w:hideMark/>
          </w:tcPr>
          <w:p w14:paraId="7BD4C4C1" w14:textId="77777777" w:rsidR="000210CE" w:rsidRPr="000210CE" w:rsidRDefault="000210CE" w:rsidP="000210CE">
            <w:pPr>
              <w:spacing w:after="0" w:line="240" w:lineRule="auto"/>
              <w:rPr>
                <w:rFonts w:ascii="Arial" w:eastAsia="Times New Roman" w:hAnsi="Arial" w:cs="Arial"/>
                <w:color w:val="000000"/>
              </w:rPr>
            </w:pPr>
          </w:p>
        </w:tc>
        <w:tc>
          <w:tcPr>
            <w:tcW w:w="960" w:type="dxa"/>
            <w:shd w:val="clear" w:color="auto" w:fill="auto"/>
            <w:noWrap/>
            <w:vAlign w:val="bottom"/>
            <w:hideMark/>
          </w:tcPr>
          <w:p w14:paraId="2C8D287C" w14:textId="77777777" w:rsidR="000210CE" w:rsidRPr="000210CE" w:rsidRDefault="000210CE" w:rsidP="000210CE">
            <w:pPr>
              <w:spacing w:after="0" w:line="240" w:lineRule="auto"/>
              <w:rPr>
                <w:rFonts w:ascii="Arial" w:eastAsia="Times New Roman" w:hAnsi="Arial" w:cs="Arial"/>
                <w:sz w:val="20"/>
                <w:szCs w:val="20"/>
              </w:rPr>
            </w:pPr>
          </w:p>
        </w:tc>
        <w:tc>
          <w:tcPr>
            <w:tcW w:w="1241" w:type="dxa"/>
            <w:shd w:val="clear" w:color="auto" w:fill="auto"/>
            <w:noWrap/>
            <w:vAlign w:val="bottom"/>
            <w:hideMark/>
          </w:tcPr>
          <w:p w14:paraId="3E56E700" w14:textId="77777777" w:rsidR="000210CE" w:rsidRPr="000210CE" w:rsidRDefault="000210CE" w:rsidP="000210CE">
            <w:pPr>
              <w:spacing w:after="0" w:line="240" w:lineRule="auto"/>
              <w:rPr>
                <w:rFonts w:ascii="Arial" w:eastAsia="Times New Roman" w:hAnsi="Arial" w:cs="Arial"/>
                <w:color w:val="000000"/>
              </w:rPr>
            </w:pPr>
            <w:r w:rsidRPr="000210CE">
              <w:rPr>
                <w:rFonts w:ascii="Arial" w:eastAsia="Times New Roman" w:hAnsi="Arial" w:cs="Arial"/>
                <w:color w:val="000000"/>
              </w:rPr>
              <w:t>Predicted Yes</w:t>
            </w:r>
          </w:p>
        </w:tc>
        <w:tc>
          <w:tcPr>
            <w:tcW w:w="1196" w:type="dxa"/>
            <w:shd w:val="clear" w:color="auto" w:fill="auto"/>
            <w:noWrap/>
            <w:vAlign w:val="bottom"/>
            <w:hideMark/>
          </w:tcPr>
          <w:p w14:paraId="26E8CF8E" w14:textId="77777777" w:rsidR="000210CE" w:rsidRPr="000210CE" w:rsidRDefault="000210CE" w:rsidP="000210CE">
            <w:pPr>
              <w:spacing w:after="0" w:line="240" w:lineRule="auto"/>
              <w:rPr>
                <w:rFonts w:ascii="Arial" w:eastAsia="Times New Roman" w:hAnsi="Arial" w:cs="Arial"/>
                <w:color w:val="000000"/>
              </w:rPr>
            </w:pPr>
            <w:r w:rsidRPr="000210CE">
              <w:rPr>
                <w:rFonts w:ascii="Arial" w:eastAsia="Times New Roman" w:hAnsi="Arial" w:cs="Arial"/>
                <w:color w:val="000000"/>
              </w:rPr>
              <w:t>Predicted No</w:t>
            </w:r>
          </w:p>
        </w:tc>
      </w:tr>
      <w:tr w:rsidR="000210CE" w:rsidRPr="000210CE" w14:paraId="6336A1D7" w14:textId="77777777" w:rsidTr="000210CE">
        <w:trPr>
          <w:trHeight w:val="300"/>
        </w:trPr>
        <w:tc>
          <w:tcPr>
            <w:tcW w:w="960" w:type="dxa"/>
            <w:shd w:val="clear" w:color="auto" w:fill="auto"/>
            <w:noWrap/>
            <w:vAlign w:val="bottom"/>
            <w:hideMark/>
          </w:tcPr>
          <w:p w14:paraId="64A7FB0C" w14:textId="77777777" w:rsidR="000210CE" w:rsidRPr="000210CE" w:rsidRDefault="000210CE" w:rsidP="000210CE">
            <w:pPr>
              <w:spacing w:after="0" w:line="240" w:lineRule="auto"/>
              <w:rPr>
                <w:rFonts w:ascii="Arial" w:eastAsia="Times New Roman" w:hAnsi="Arial" w:cs="Arial"/>
                <w:color w:val="000000"/>
              </w:rPr>
            </w:pPr>
            <w:r w:rsidRPr="000210CE">
              <w:rPr>
                <w:rFonts w:ascii="Arial" w:eastAsia="Times New Roman" w:hAnsi="Arial" w:cs="Arial"/>
                <w:color w:val="000000"/>
              </w:rPr>
              <w:t>Actual Yes</w:t>
            </w:r>
          </w:p>
        </w:tc>
        <w:tc>
          <w:tcPr>
            <w:tcW w:w="1400" w:type="dxa"/>
            <w:shd w:val="clear" w:color="auto" w:fill="auto"/>
            <w:noWrap/>
            <w:vAlign w:val="bottom"/>
            <w:hideMark/>
          </w:tcPr>
          <w:p w14:paraId="1B56D8CC" w14:textId="77777777" w:rsidR="000210CE" w:rsidRPr="000210CE" w:rsidRDefault="000210CE" w:rsidP="000210CE">
            <w:pPr>
              <w:spacing w:after="0" w:line="240" w:lineRule="auto"/>
              <w:jc w:val="right"/>
              <w:rPr>
                <w:rFonts w:ascii="Arial" w:eastAsia="Times New Roman" w:hAnsi="Arial" w:cs="Arial"/>
                <w:color w:val="000000"/>
              </w:rPr>
            </w:pPr>
            <w:r w:rsidRPr="000210CE">
              <w:rPr>
                <w:rFonts w:ascii="Arial" w:eastAsia="Times New Roman" w:hAnsi="Arial" w:cs="Arial"/>
                <w:color w:val="000000"/>
              </w:rPr>
              <w:t>25</w:t>
            </w:r>
          </w:p>
        </w:tc>
        <w:tc>
          <w:tcPr>
            <w:tcW w:w="1300" w:type="dxa"/>
            <w:shd w:val="clear" w:color="auto" w:fill="auto"/>
            <w:noWrap/>
            <w:vAlign w:val="bottom"/>
            <w:hideMark/>
          </w:tcPr>
          <w:p w14:paraId="6DC7D0FD" w14:textId="77777777" w:rsidR="000210CE" w:rsidRPr="000210CE" w:rsidRDefault="000210CE" w:rsidP="000210CE">
            <w:pPr>
              <w:spacing w:after="0" w:line="240" w:lineRule="auto"/>
              <w:jc w:val="right"/>
              <w:rPr>
                <w:rFonts w:ascii="Arial" w:eastAsia="Times New Roman" w:hAnsi="Arial" w:cs="Arial"/>
                <w:color w:val="000000"/>
              </w:rPr>
            </w:pPr>
            <w:r w:rsidRPr="000210CE">
              <w:rPr>
                <w:rFonts w:ascii="Arial" w:eastAsia="Times New Roman" w:hAnsi="Arial" w:cs="Arial"/>
                <w:color w:val="000000"/>
              </w:rPr>
              <w:t>8</w:t>
            </w:r>
          </w:p>
        </w:tc>
        <w:tc>
          <w:tcPr>
            <w:tcW w:w="960" w:type="dxa"/>
            <w:tcBorders>
              <w:top w:val="nil"/>
              <w:bottom w:val="nil"/>
            </w:tcBorders>
            <w:shd w:val="clear" w:color="auto" w:fill="auto"/>
            <w:noWrap/>
            <w:vAlign w:val="bottom"/>
            <w:hideMark/>
          </w:tcPr>
          <w:p w14:paraId="25A973AC" w14:textId="77777777" w:rsidR="000210CE" w:rsidRPr="000210CE" w:rsidRDefault="000210CE" w:rsidP="000210CE">
            <w:pPr>
              <w:spacing w:after="0" w:line="240" w:lineRule="auto"/>
              <w:jc w:val="right"/>
              <w:rPr>
                <w:rFonts w:ascii="Arial" w:eastAsia="Times New Roman" w:hAnsi="Arial" w:cs="Arial"/>
                <w:color w:val="000000"/>
              </w:rPr>
            </w:pPr>
          </w:p>
        </w:tc>
        <w:tc>
          <w:tcPr>
            <w:tcW w:w="960" w:type="dxa"/>
            <w:shd w:val="clear" w:color="auto" w:fill="auto"/>
            <w:noWrap/>
            <w:vAlign w:val="bottom"/>
            <w:hideMark/>
          </w:tcPr>
          <w:p w14:paraId="70C74767" w14:textId="77777777" w:rsidR="000210CE" w:rsidRPr="000210CE" w:rsidRDefault="000210CE" w:rsidP="000210CE">
            <w:pPr>
              <w:spacing w:after="0" w:line="240" w:lineRule="auto"/>
              <w:rPr>
                <w:rFonts w:ascii="Arial" w:eastAsia="Times New Roman" w:hAnsi="Arial" w:cs="Arial"/>
                <w:color w:val="000000"/>
              </w:rPr>
            </w:pPr>
            <w:r w:rsidRPr="000210CE">
              <w:rPr>
                <w:rFonts w:ascii="Arial" w:eastAsia="Times New Roman" w:hAnsi="Arial" w:cs="Arial"/>
                <w:color w:val="000000"/>
              </w:rPr>
              <w:t>Actual Yes</w:t>
            </w:r>
          </w:p>
        </w:tc>
        <w:tc>
          <w:tcPr>
            <w:tcW w:w="1241" w:type="dxa"/>
            <w:shd w:val="clear" w:color="auto" w:fill="auto"/>
            <w:noWrap/>
            <w:vAlign w:val="bottom"/>
            <w:hideMark/>
          </w:tcPr>
          <w:p w14:paraId="280B23EB" w14:textId="77777777" w:rsidR="000210CE" w:rsidRPr="000210CE" w:rsidRDefault="000210CE" w:rsidP="000210CE">
            <w:pPr>
              <w:spacing w:after="0" w:line="240" w:lineRule="auto"/>
              <w:jc w:val="right"/>
              <w:rPr>
                <w:rFonts w:ascii="Arial" w:eastAsia="Times New Roman" w:hAnsi="Arial" w:cs="Arial"/>
                <w:color w:val="000000"/>
              </w:rPr>
            </w:pPr>
            <w:r w:rsidRPr="000210CE">
              <w:rPr>
                <w:rFonts w:ascii="Arial" w:eastAsia="Times New Roman" w:hAnsi="Arial" w:cs="Arial"/>
                <w:color w:val="000000"/>
              </w:rPr>
              <w:t>25</w:t>
            </w:r>
          </w:p>
        </w:tc>
        <w:tc>
          <w:tcPr>
            <w:tcW w:w="1196" w:type="dxa"/>
            <w:shd w:val="clear" w:color="auto" w:fill="auto"/>
            <w:noWrap/>
            <w:vAlign w:val="bottom"/>
            <w:hideMark/>
          </w:tcPr>
          <w:p w14:paraId="4E6DBE9E" w14:textId="77777777" w:rsidR="000210CE" w:rsidRPr="000210CE" w:rsidRDefault="000210CE" w:rsidP="000210CE">
            <w:pPr>
              <w:spacing w:after="0" w:line="240" w:lineRule="auto"/>
              <w:jc w:val="right"/>
              <w:rPr>
                <w:rFonts w:ascii="Arial" w:eastAsia="Times New Roman" w:hAnsi="Arial" w:cs="Arial"/>
                <w:color w:val="000000"/>
              </w:rPr>
            </w:pPr>
            <w:r w:rsidRPr="000210CE">
              <w:rPr>
                <w:rFonts w:ascii="Arial" w:eastAsia="Times New Roman" w:hAnsi="Arial" w:cs="Arial"/>
                <w:color w:val="000000"/>
              </w:rPr>
              <w:t>8</w:t>
            </w:r>
          </w:p>
        </w:tc>
      </w:tr>
      <w:tr w:rsidR="000210CE" w:rsidRPr="000210CE" w14:paraId="0384EA32" w14:textId="77777777" w:rsidTr="000210CE">
        <w:trPr>
          <w:trHeight w:val="300"/>
        </w:trPr>
        <w:tc>
          <w:tcPr>
            <w:tcW w:w="960" w:type="dxa"/>
            <w:shd w:val="clear" w:color="auto" w:fill="auto"/>
            <w:noWrap/>
            <w:vAlign w:val="bottom"/>
            <w:hideMark/>
          </w:tcPr>
          <w:p w14:paraId="41EBAB45" w14:textId="77777777" w:rsidR="000210CE" w:rsidRPr="000210CE" w:rsidRDefault="000210CE" w:rsidP="000210CE">
            <w:pPr>
              <w:spacing w:after="0" w:line="240" w:lineRule="auto"/>
              <w:rPr>
                <w:rFonts w:ascii="Arial" w:eastAsia="Times New Roman" w:hAnsi="Arial" w:cs="Arial"/>
                <w:color w:val="000000"/>
              </w:rPr>
            </w:pPr>
            <w:r w:rsidRPr="000210CE">
              <w:rPr>
                <w:rFonts w:ascii="Arial" w:eastAsia="Times New Roman" w:hAnsi="Arial" w:cs="Arial"/>
                <w:color w:val="000000"/>
              </w:rPr>
              <w:t>Actual No</w:t>
            </w:r>
          </w:p>
        </w:tc>
        <w:tc>
          <w:tcPr>
            <w:tcW w:w="1400" w:type="dxa"/>
            <w:shd w:val="clear" w:color="auto" w:fill="auto"/>
            <w:noWrap/>
            <w:vAlign w:val="bottom"/>
            <w:hideMark/>
          </w:tcPr>
          <w:p w14:paraId="09163AB4" w14:textId="77777777" w:rsidR="000210CE" w:rsidRPr="000210CE" w:rsidRDefault="000210CE" w:rsidP="000210CE">
            <w:pPr>
              <w:spacing w:after="0" w:line="240" w:lineRule="auto"/>
              <w:jc w:val="right"/>
              <w:rPr>
                <w:rFonts w:ascii="Arial" w:eastAsia="Times New Roman" w:hAnsi="Arial" w:cs="Arial"/>
                <w:color w:val="000000"/>
              </w:rPr>
            </w:pPr>
            <w:r w:rsidRPr="000210CE">
              <w:rPr>
                <w:rFonts w:ascii="Arial" w:eastAsia="Times New Roman" w:hAnsi="Arial" w:cs="Arial"/>
                <w:color w:val="000000"/>
              </w:rPr>
              <w:t>1</w:t>
            </w:r>
          </w:p>
        </w:tc>
        <w:tc>
          <w:tcPr>
            <w:tcW w:w="1300" w:type="dxa"/>
            <w:shd w:val="clear" w:color="auto" w:fill="auto"/>
            <w:noWrap/>
            <w:vAlign w:val="bottom"/>
            <w:hideMark/>
          </w:tcPr>
          <w:p w14:paraId="34D6CD8E" w14:textId="77777777" w:rsidR="000210CE" w:rsidRPr="000210CE" w:rsidRDefault="000210CE" w:rsidP="000210CE">
            <w:pPr>
              <w:spacing w:after="0" w:line="240" w:lineRule="auto"/>
              <w:jc w:val="right"/>
              <w:rPr>
                <w:rFonts w:ascii="Arial" w:eastAsia="Times New Roman" w:hAnsi="Arial" w:cs="Arial"/>
                <w:color w:val="000000"/>
              </w:rPr>
            </w:pPr>
            <w:r w:rsidRPr="000210CE">
              <w:rPr>
                <w:rFonts w:ascii="Arial" w:eastAsia="Times New Roman" w:hAnsi="Arial" w:cs="Arial"/>
                <w:color w:val="000000"/>
              </w:rPr>
              <w:t>27</w:t>
            </w:r>
          </w:p>
        </w:tc>
        <w:tc>
          <w:tcPr>
            <w:tcW w:w="960" w:type="dxa"/>
            <w:tcBorders>
              <w:top w:val="nil"/>
              <w:bottom w:val="nil"/>
            </w:tcBorders>
            <w:shd w:val="clear" w:color="auto" w:fill="auto"/>
            <w:noWrap/>
            <w:vAlign w:val="bottom"/>
            <w:hideMark/>
          </w:tcPr>
          <w:p w14:paraId="2F9882F9" w14:textId="77777777" w:rsidR="000210CE" w:rsidRPr="000210CE" w:rsidRDefault="000210CE" w:rsidP="000210CE">
            <w:pPr>
              <w:spacing w:after="0" w:line="240" w:lineRule="auto"/>
              <w:jc w:val="right"/>
              <w:rPr>
                <w:rFonts w:ascii="Arial" w:eastAsia="Times New Roman" w:hAnsi="Arial" w:cs="Arial"/>
                <w:color w:val="000000"/>
              </w:rPr>
            </w:pPr>
          </w:p>
        </w:tc>
        <w:tc>
          <w:tcPr>
            <w:tcW w:w="960" w:type="dxa"/>
            <w:shd w:val="clear" w:color="auto" w:fill="auto"/>
            <w:noWrap/>
            <w:vAlign w:val="bottom"/>
            <w:hideMark/>
          </w:tcPr>
          <w:p w14:paraId="08E561C1" w14:textId="77777777" w:rsidR="000210CE" w:rsidRPr="000210CE" w:rsidRDefault="000210CE" w:rsidP="000210CE">
            <w:pPr>
              <w:spacing w:after="0" w:line="240" w:lineRule="auto"/>
              <w:rPr>
                <w:rFonts w:ascii="Arial" w:eastAsia="Times New Roman" w:hAnsi="Arial" w:cs="Arial"/>
                <w:color w:val="000000"/>
              </w:rPr>
            </w:pPr>
            <w:r w:rsidRPr="000210CE">
              <w:rPr>
                <w:rFonts w:ascii="Arial" w:eastAsia="Times New Roman" w:hAnsi="Arial" w:cs="Arial"/>
                <w:color w:val="000000"/>
              </w:rPr>
              <w:t>Actual No</w:t>
            </w:r>
          </w:p>
        </w:tc>
        <w:tc>
          <w:tcPr>
            <w:tcW w:w="1241" w:type="dxa"/>
            <w:shd w:val="clear" w:color="auto" w:fill="auto"/>
            <w:noWrap/>
            <w:vAlign w:val="bottom"/>
            <w:hideMark/>
          </w:tcPr>
          <w:p w14:paraId="62E3CDAD" w14:textId="77777777" w:rsidR="000210CE" w:rsidRPr="000210CE" w:rsidRDefault="000210CE" w:rsidP="000210CE">
            <w:pPr>
              <w:spacing w:after="0" w:line="240" w:lineRule="auto"/>
              <w:jc w:val="right"/>
              <w:rPr>
                <w:rFonts w:ascii="Arial" w:eastAsia="Times New Roman" w:hAnsi="Arial" w:cs="Arial"/>
                <w:color w:val="000000"/>
              </w:rPr>
            </w:pPr>
            <w:r w:rsidRPr="000210CE">
              <w:rPr>
                <w:rFonts w:ascii="Arial" w:eastAsia="Times New Roman" w:hAnsi="Arial" w:cs="Arial"/>
                <w:color w:val="000000"/>
              </w:rPr>
              <w:t>1</w:t>
            </w:r>
          </w:p>
        </w:tc>
        <w:tc>
          <w:tcPr>
            <w:tcW w:w="1196" w:type="dxa"/>
            <w:shd w:val="clear" w:color="auto" w:fill="auto"/>
            <w:noWrap/>
            <w:vAlign w:val="bottom"/>
            <w:hideMark/>
          </w:tcPr>
          <w:p w14:paraId="58565843" w14:textId="77777777" w:rsidR="000210CE" w:rsidRPr="000210CE" w:rsidRDefault="000210CE" w:rsidP="000210CE">
            <w:pPr>
              <w:spacing w:after="0" w:line="240" w:lineRule="auto"/>
              <w:jc w:val="right"/>
              <w:rPr>
                <w:rFonts w:ascii="Arial" w:eastAsia="Times New Roman" w:hAnsi="Arial" w:cs="Arial"/>
                <w:color w:val="000000"/>
              </w:rPr>
            </w:pPr>
            <w:r w:rsidRPr="000210CE">
              <w:rPr>
                <w:rFonts w:ascii="Arial" w:eastAsia="Times New Roman" w:hAnsi="Arial" w:cs="Arial"/>
                <w:color w:val="000000"/>
              </w:rPr>
              <w:t>27</w:t>
            </w:r>
          </w:p>
        </w:tc>
      </w:tr>
    </w:tbl>
    <w:p w14:paraId="7AE73EBB" w14:textId="0DD33087" w:rsidR="000210CE" w:rsidRPr="001523DD" w:rsidRDefault="000210CE" w:rsidP="00EA4C32">
      <w:pPr>
        <w:autoSpaceDE w:val="0"/>
        <w:autoSpaceDN w:val="0"/>
        <w:adjustRightInd w:val="0"/>
        <w:spacing w:after="0" w:line="240" w:lineRule="auto"/>
        <w:rPr>
          <w:rFonts w:ascii="Arial" w:eastAsia="@DengXian" w:hAnsi="Arial" w:cs="Arial"/>
          <w:sz w:val="24"/>
          <w:szCs w:val="24"/>
        </w:rPr>
      </w:pPr>
    </w:p>
    <w:p w14:paraId="29FEA777" w14:textId="1251DD80" w:rsidR="001523DD" w:rsidRDefault="001523DD" w:rsidP="00C72CDC">
      <w:pPr>
        <w:pStyle w:val="HTMLPreformatted"/>
        <w:shd w:val="clear" w:color="auto" w:fill="FFFFFF"/>
        <w:wordWrap w:val="0"/>
        <w:textAlignment w:val="baseline"/>
        <w:rPr>
          <w:rFonts w:ascii="Arial" w:eastAsia="@DengXian" w:hAnsi="Arial" w:cs="Arial"/>
          <w:sz w:val="24"/>
          <w:szCs w:val="24"/>
        </w:rPr>
      </w:pPr>
      <w:r w:rsidRPr="001523DD">
        <w:rPr>
          <w:rFonts w:ascii="Arial" w:eastAsia="@DengXian" w:hAnsi="Arial" w:cs="Arial"/>
          <w:sz w:val="24"/>
          <w:szCs w:val="24"/>
        </w:rPr>
        <w:t xml:space="preserve">As we can see that the performance of both implementations is the same, with an accuracy at 85%. </w:t>
      </w:r>
      <w:r>
        <w:rPr>
          <w:rFonts w:ascii="Arial" w:eastAsia="@DengXian" w:hAnsi="Arial" w:cs="Arial"/>
          <w:sz w:val="24"/>
          <w:szCs w:val="24"/>
        </w:rPr>
        <w:t xml:space="preserve">The ROC score of </w:t>
      </w:r>
      <w:r w:rsidR="00C72CDC">
        <w:rPr>
          <w:rFonts w:ascii="Arial" w:eastAsia="@DengXian" w:hAnsi="Arial" w:cs="Arial"/>
          <w:sz w:val="24"/>
          <w:szCs w:val="24"/>
        </w:rPr>
        <w:t xml:space="preserve">Bayesian implementation in Openbugs is 0.936. It is 0.937 for Python implementation. </w:t>
      </w:r>
      <w:r w:rsidR="00F57DFA">
        <w:rPr>
          <w:rFonts w:ascii="Arial" w:eastAsia="@DengXian" w:hAnsi="Arial" w:cs="Arial"/>
          <w:sz w:val="24"/>
          <w:szCs w:val="24"/>
        </w:rPr>
        <w:t>Thus,</w:t>
      </w:r>
      <w:r w:rsidR="00C72CDC">
        <w:rPr>
          <w:rFonts w:ascii="Arial" w:eastAsia="@DengXian" w:hAnsi="Arial" w:cs="Arial"/>
          <w:sz w:val="24"/>
          <w:szCs w:val="24"/>
        </w:rPr>
        <w:t xml:space="preserve"> we can say that the performance of both </w:t>
      </w:r>
      <w:r w:rsidR="00CE4318">
        <w:rPr>
          <w:rFonts w:ascii="Arial" w:eastAsia="@DengXian" w:hAnsi="Arial" w:cs="Arial"/>
          <w:sz w:val="24"/>
          <w:szCs w:val="24"/>
        </w:rPr>
        <w:t>implementations</w:t>
      </w:r>
      <w:r w:rsidR="00C72CDC">
        <w:rPr>
          <w:rFonts w:ascii="Arial" w:eastAsia="@DengXian" w:hAnsi="Arial" w:cs="Arial"/>
          <w:sz w:val="24"/>
          <w:szCs w:val="24"/>
        </w:rPr>
        <w:t xml:space="preserve"> is almost the same.</w:t>
      </w:r>
      <w:r w:rsidR="00CE4318">
        <w:rPr>
          <w:rFonts w:ascii="Arial" w:eastAsia="@DengXian" w:hAnsi="Arial" w:cs="Arial"/>
          <w:sz w:val="24"/>
          <w:szCs w:val="24"/>
        </w:rPr>
        <w:t xml:space="preserve"> I plotted the p predicted by </w:t>
      </w:r>
      <w:r w:rsidR="005D7A10">
        <w:rPr>
          <w:rFonts w:ascii="Arial" w:eastAsia="@DengXian" w:hAnsi="Arial" w:cs="Arial"/>
          <w:sz w:val="24"/>
          <w:szCs w:val="24"/>
        </w:rPr>
        <w:t>classical approach and Bayesian approach. We can see that they are comparable.</w:t>
      </w:r>
    </w:p>
    <w:p w14:paraId="4E4D4933" w14:textId="4EE454CB" w:rsidR="00C72CDC" w:rsidRDefault="005D7A10" w:rsidP="00C72CDC">
      <w:pPr>
        <w:pStyle w:val="HTMLPreformatted"/>
        <w:shd w:val="clear" w:color="auto" w:fill="FFFFFF"/>
        <w:wordWrap w:val="0"/>
        <w:textAlignment w:val="baseline"/>
        <w:rPr>
          <w:rFonts w:ascii="Arial" w:eastAsia="@DengXian" w:hAnsi="Arial" w:cs="Arial"/>
          <w:sz w:val="24"/>
          <w:szCs w:val="24"/>
        </w:rPr>
      </w:pPr>
      <w:r>
        <w:rPr>
          <w:rFonts w:ascii="Arial" w:eastAsia="@DengXian" w:hAnsi="Arial" w:cs="Arial"/>
          <w:sz w:val="24"/>
          <w:szCs w:val="24"/>
        </w:rPr>
        <w:t xml:space="preserve">              </w:t>
      </w:r>
      <w:r w:rsidR="00CE4318">
        <w:rPr>
          <w:rFonts w:ascii="Arial" w:eastAsia="@DengXian" w:hAnsi="Arial" w:cs="Arial"/>
          <w:noProof/>
        </w:rPr>
        <w:drawing>
          <wp:inline distT="0" distB="0" distL="0" distR="0" wp14:anchorId="62B62105" wp14:editId="31442118">
            <wp:extent cx="4238625" cy="2872389"/>
            <wp:effectExtent l="0" t="0" r="0" b="0"/>
            <wp:docPr id="2" name="Picture 2" descr="C:\Users\chens\AppData\Local\Microsoft\Windows\INetCache\Content.MSO\362ACD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ns\AppData\Local\Microsoft\Windows\INetCache\Content.MSO\362ACDE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2797" cy="2881993"/>
                    </a:xfrm>
                    <a:prstGeom prst="rect">
                      <a:avLst/>
                    </a:prstGeom>
                    <a:noFill/>
                    <a:ln>
                      <a:noFill/>
                    </a:ln>
                  </pic:spPr>
                </pic:pic>
              </a:graphicData>
            </a:graphic>
          </wp:inline>
        </w:drawing>
      </w:r>
    </w:p>
    <w:p w14:paraId="7ED0C7ED" w14:textId="78F2517F" w:rsidR="00C72CDC" w:rsidRDefault="00C72CDC" w:rsidP="00C72CDC">
      <w:pPr>
        <w:pStyle w:val="HTMLPreformatted"/>
        <w:shd w:val="clear" w:color="auto" w:fill="FFFFFF"/>
        <w:wordWrap w:val="0"/>
        <w:textAlignment w:val="baseline"/>
        <w:rPr>
          <w:rFonts w:ascii="Arial" w:eastAsia="@DengXian" w:hAnsi="Arial" w:cs="Arial"/>
          <w:sz w:val="24"/>
          <w:szCs w:val="24"/>
        </w:rPr>
      </w:pPr>
      <w:r>
        <w:rPr>
          <w:rFonts w:ascii="Arial" w:eastAsia="@DengXian" w:hAnsi="Arial" w:cs="Arial"/>
          <w:sz w:val="24"/>
          <w:szCs w:val="24"/>
        </w:rPr>
        <w:t>The final Bayesian model is:</w:t>
      </w:r>
    </w:p>
    <w:p w14:paraId="44537135" w14:textId="31B41F40" w:rsidR="00C72CDC" w:rsidRPr="00C72CDC" w:rsidRDefault="00C72CDC" w:rsidP="00C72CDC">
      <w:pPr>
        <w:autoSpaceDE w:val="0"/>
        <w:autoSpaceDN w:val="0"/>
        <w:adjustRightInd w:val="0"/>
        <w:spacing w:after="0" w:line="240" w:lineRule="auto"/>
        <w:rPr>
          <w:rFonts w:ascii="Arial" w:eastAsia="@DengXian" w:hAnsi="Arial" w:cs="Arial"/>
          <w:sz w:val="32"/>
          <w:szCs w:val="32"/>
        </w:rPr>
      </w:pPr>
      <w:r w:rsidRPr="00C72CDC">
        <w:rPr>
          <w:rFonts w:ascii="Arial" w:eastAsia="@DengXian" w:hAnsi="Arial" w:cs="Arial"/>
          <w:sz w:val="32"/>
          <w:szCs w:val="32"/>
        </w:rPr>
        <w:lastRenderedPageBreak/>
        <w:t xml:space="preserve">Logit(p) = </w:t>
      </w:r>
      <w:r w:rsidRPr="00C72CDC">
        <w:rPr>
          <w:rFonts w:ascii="Arial" w:hAnsi="Arial" w:cs="Arial"/>
          <w:sz w:val="32"/>
          <w:szCs w:val="32"/>
        </w:rPr>
        <w:t>2.839</w:t>
      </w:r>
      <w:r w:rsidRPr="00C72CDC">
        <w:rPr>
          <w:rFonts w:ascii="Arial" w:eastAsia="@DengXian" w:hAnsi="Arial" w:cs="Arial"/>
          <w:sz w:val="32"/>
          <w:szCs w:val="32"/>
        </w:rPr>
        <w:t xml:space="preserve"> + </w:t>
      </w:r>
      <w:r w:rsidRPr="00C72CDC">
        <w:rPr>
          <w:rFonts w:ascii="Arial" w:hAnsi="Arial" w:cs="Arial"/>
          <w:sz w:val="32"/>
          <w:szCs w:val="32"/>
        </w:rPr>
        <w:t>0.02</w:t>
      </w:r>
      <w:r w:rsidRPr="00C72CDC">
        <w:rPr>
          <w:rFonts w:ascii="Arial" w:eastAsia="@DengXian" w:hAnsi="Arial" w:cs="Arial"/>
          <w:sz w:val="32"/>
          <w:szCs w:val="32"/>
        </w:rPr>
        <w:t xml:space="preserve"> * age</w:t>
      </w:r>
      <w:r w:rsidRPr="00C72CDC">
        <w:rPr>
          <w:rFonts w:ascii="Arial" w:hAnsi="Arial" w:cs="Arial"/>
          <w:sz w:val="32"/>
          <w:szCs w:val="32"/>
        </w:rPr>
        <w:t xml:space="preserve"> </w:t>
      </w:r>
      <w:r w:rsidRPr="00C72CDC">
        <w:rPr>
          <w:rFonts w:ascii="Arial" w:hAnsi="Arial" w:cs="Arial"/>
          <w:sz w:val="32"/>
          <w:szCs w:val="32"/>
        </w:rPr>
        <w:t>-1.90</w:t>
      </w:r>
      <w:r w:rsidRPr="00C72CDC">
        <w:rPr>
          <w:rFonts w:ascii="Arial" w:eastAsia="@DengXian" w:hAnsi="Arial" w:cs="Arial"/>
          <w:sz w:val="32"/>
          <w:szCs w:val="32"/>
        </w:rPr>
        <w:t>* sex</w:t>
      </w:r>
      <w:r w:rsidRPr="00C72CDC">
        <w:rPr>
          <w:rFonts w:ascii="Arial" w:hAnsi="Arial" w:cs="Arial"/>
          <w:sz w:val="32"/>
          <w:szCs w:val="32"/>
        </w:rPr>
        <w:t xml:space="preserve"> +</w:t>
      </w:r>
      <w:r w:rsidRPr="00C72CDC">
        <w:rPr>
          <w:rFonts w:ascii="Arial" w:hAnsi="Arial" w:cs="Arial"/>
          <w:sz w:val="32"/>
          <w:szCs w:val="32"/>
        </w:rPr>
        <w:t>0.79</w:t>
      </w:r>
      <w:r w:rsidRPr="00C72CDC">
        <w:rPr>
          <w:rFonts w:ascii="Arial" w:eastAsia="@DengXian" w:hAnsi="Arial" w:cs="Arial"/>
          <w:sz w:val="32"/>
          <w:szCs w:val="32"/>
        </w:rPr>
        <w:t>* cp</w:t>
      </w:r>
      <w:r w:rsidRPr="00C72CDC">
        <w:rPr>
          <w:rFonts w:ascii="Arial" w:hAnsi="Arial" w:cs="Arial"/>
          <w:sz w:val="32"/>
          <w:szCs w:val="32"/>
        </w:rPr>
        <w:t>-0.029</w:t>
      </w:r>
      <w:r w:rsidRPr="00C72CDC">
        <w:rPr>
          <w:rFonts w:ascii="Arial" w:eastAsia="@DengXian" w:hAnsi="Arial" w:cs="Arial"/>
          <w:sz w:val="32"/>
          <w:szCs w:val="32"/>
        </w:rPr>
        <w:t xml:space="preserve">* </w:t>
      </w:r>
      <w:r>
        <w:rPr>
          <w:rFonts w:ascii="Arial" w:eastAsia="@DengXian" w:hAnsi="Arial" w:cs="Arial"/>
          <w:sz w:val="32"/>
          <w:szCs w:val="32"/>
        </w:rPr>
        <w:t xml:space="preserve">  </w:t>
      </w:r>
      <w:r w:rsidRPr="00C72CDC">
        <w:rPr>
          <w:rFonts w:ascii="Arial" w:eastAsia="@DengXian" w:hAnsi="Arial" w:cs="Arial"/>
          <w:sz w:val="32"/>
          <w:szCs w:val="32"/>
        </w:rPr>
        <w:t>trestbps</w:t>
      </w:r>
      <w:r w:rsidRPr="00C72CDC">
        <w:rPr>
          <w:rFonts w:ascii="Arial" w:hAnsi="Arial" w:cs="Arial"/>
          <w:sz w:val="32"/>
          <w:szCs w:val="32"/>
        </w:rPr>
        <w:t>-0.007</w:t>
      </w:r>
      <w:r w:rsidRPr="00C72CDC">
        <w:rPr>
          <w:rFonts w:ascii="Arial" w:eastAsia="@DengXian" w:hAnsi="Arial" w:cs="Arial"/>
          <w:sz w:val="32"/>
          <w:szCs w:val="32"/>
        </w:rPr>
        <w:t xml:space="preserve"> * chol + </w:t>
      </w:r>
      <w:r w:rsidRPr="00C72CDC">
        <w:rPr>
          <w:rFonts w:ascii="Arial" w:hAnsi="Arial" w:cs="Arial"/>
          <w:sz w:val="32"/>
          <w:szCs w:val="32"/>
        </w:rPr>
        <w:t>0.022</w:t>
      </w:r>
      <w:r w:rsidRPr="00C72CDC">
        <w:rPr>
          <w:rFonts w:ascii="Arial" w:eastAsia="@DengXian" w:hAnsi="Arial" w:cs="Arial"/>
          <w:sz w:val="32"/>
          <w:szCs w:val="32"/>
        </w:rPr>
        <w:t xml:space="preserve"> * fbs + </w:t>
      </w:r>
      <w:r w:rsidRPr="00C72CDC">
        <w:rPr>
          <w:rFonts w:ascii="Arial" w:hAnsi="Arial" w:cs="Arial"/>
          <w:sz w:val="32"/>
          <w:szCs w:val="32"/>
        </w:rPr>
        <w:t>0.715</w:t>
      </w:r>
      <w:r w:rsidRPr="00C72CDC">
        <w:rPr>
          <w:rFonts w:ascii="Arial" w:eastAsia="@DengXian" w:hAnsi="Arial" w:cs="Arial"/>
          <w:sz w:val="32"/>
          <w:szCs w:val="32"/>
        </w:rPr>
        <w:t xml:space="preserve">* restecg + </w:t>
      </w:r>
      <w:r w:rsidRPr="00C72CDC">
        <w:rPr>
          <w:rFonts w:ascii="Arial" w:hAnsi="Arial" w:cs="Arial"/>
          <w:sz w:val="32"/>
          <w:szCs w:val="32"/>
        </w:rPr>
        <w:t>0.036</w:t>
      </w:r>
      <w:r w:rsidRPr="00C72CDC">
        <w:rPr>
          <w:rFonts w:ascii="Arial" w:eastAsia="@DengXian" w:hAnsi="Arial" w:cs="Arial"/>
          <w:sz w:val="32"/>
          <w:szCs w:val="32"/>
        </w:rPr>
        <w:t xml:space="preserve">* thalach </w:t>
      </w:r>
      <w:r w:rsidRPr="00C72CDC">
        <w:rPr>
          <w:rFonts w:ascii="Arial" w:hAnsi="Arial" w:cs="Arial"/>
          <w:sz w:val="32"/>
          <w:szCs w:val="32"/>
        </w:rPr>
        <w:t>-0.8</w:t>
      </w:r>
      <w:r w:rsidRPr="00C72CDC">
        <w:rPr>
          <w:rFonts w:ascii="Arial" w:hAnsi="Arial" w:cs="Arial"/>
          <w:sz w:val="32"/>
          <w:szCs w:val="32"/>
        </w:rPr>
        <w:t>0</w:t>
      </w:r>
      <w:r w:rsidRPr="00C72CDC">
        <w:rPr>
          <w:rFonts w:ascii="Arial" w:eastAsia="@DengXian" w:hAnsi="Arial" w:cs="Arial"/>
          <w:sz w:val="32"/>
          <w:szCs w:val="32"/>
        </w:rPr>
        <w:t xml:space="preserve">* exang </w:t>
      </w:r>
      <w:r w:rsidRPr="00C72CDC">
        <w:rPr>
          <w:rFonts w:ascii="Arial" w:hAnsi="Arial" w:cs="Arial"/>
          <w:sz w:val="32"/>
          <w:szCs w:val="32"/>
        </w:rPr>
        <w:t>-0.69</w:t>
      </w:r>
      <w:r w:rsidRPr="00C72CDC">
        <w:rPr>
          <w:rFonts w:ascii="Arial" w:eastAsia="@DengXian" w:hAnsi="Arial" w:cs="Arial"/>
          <w:sz w:val="32"/>
          <w:szCs w:val="32"/>
        </w:rPr>
        <w:t>* oldpeak+</w:t>
      </w:r>
      <w:r w:rsidRPr="00C72CDC">
        <w:rPr>
          <w:rFonts w:ascii="Arial" w:hAnsi="Arial" w:cs="Arial"/>
          <w:sz w:val="32"/>
          <w:szCs w:val="32"/>
        </w:rPr>
        <w:t>0.50</w:t>
      </w:r>
      <w:r w:rsidRPr="00C72CDC">
        <w:rPr>
          <w:rFonts w:ascii="Arial" w:eastAsia="@DengXian" w:hAnsi="Arial" w:cs="Arial"/>
          <w:sz w:val="32"/>
          <w:szCs w:val="32"/>
        </w:rPr>
        <w:t>*slope</w:t>
      </w:r>
      <w:r w:rsidRPr="00C72CDC">
        <w:rPr>
          <w:rFonts w:ascii="Arial" w:hAnsi="Arial" w:cs="Arial"/>
          <w:sz w:val="32"/>
          <w:szCs w:val="32"/>
        </w:rPr>
        <w:t>-0.80</w:t>
      </w:r>
      <w:r w:rsidRPr="00C72CDC">
        <w:rPr>
          <w:rFonts w:ascii="Arial" w:eastAsia="@DengXian" w:hAnsi="Arial" w:cs="Arial"/>
          <w:sz w:val="32"/>
          <w:szCs w:val="32"/>
        </w:rPr>
        <w:t>*ca</w:t>
      </w:r>
      <w:r w:rsidRPr="00C72CDC">
        <w:rPr>
          <w:rFonts w:ascii="Arial" w:hAnsi="Arial" w:cs="Arial"/>
          <w:sz w:val="32"/>
          <w:szCs w:val="32"/>
        </w:rPr>
        <w:t>-1.06</w:t>
      </w:r>
      <w:r w:rsidRPr="00C72CDC">
        <w:rPr>
          <w:rFonts w:ascii="Arial" w:eastAsia="@DengXian" w:hAnsi="Arial" w:cs="Arial"/>
          <w:sz w:val="32"/>
          <w:szCs w:val="32"/>
        </w:rPr>
        <w:t xml:space="preserve"> </w:t>
      </w:r>
      <w:r w:rsidRPr="00C72CDC">
        <w:rPr>
          <w:rFonts w:ascii="Arial" w:eastAsia="@DengXian" w:hAnsi="Arial" w:cs="Arial"/>
          <w:sz w:val="32"/>
          <w:szCs w:val="32"/>
        </w:rPr>
        <w:t>*thal</w:t>
      </w:r>
    </w:p>
    <w:p w14:paraId="11DC396D" w14:textId="661FA82C" w:rsidR="00C72CDC" w:rsidRDefault="00C72CDC" w:rsidP="00C72CDC">
      <w:pPr>
        <w:pStyle w:val="HTMLPreformatted"/>
        <w:shd w:val="clear" w:color="auto" w:fill="FFFFFF"/>
        <w:wordWrap w:val="0"/>
        <w:textAlignment w:val="baseline"/>
        <w:rPr>
          <w:color w:val="000000"/>
          <w:sz w:val="21"/>
          <w:szCs w:val="21"/>
        </w:rPr>
      </w:pPr>
    </w:p>
    <w:p w14:paraId="67839C97" w14:textId="697B6769" w:rsidR="00CE4318" w:rsidRDefault="00CE4318" w:rsidP="00C72CDC">
      <w:pPr>
        <w:pStyle w:val="HTMLPreformatted"/>
        <w:shd w:val="clear" w:color="auto" w:fill="FFFFFF"/>
        <w:wordWrap w:val="0"/>
        <w:textAlignment w:val="baseline"/>
        <w:rPr>
          <w:rFonts w:ascii="Arial" w:hAnsi="Arial" w:cs="Arial"/>
          <w:b/>
          <w:bCs/>
          <w:color w:val="000000"/>
          <w:sz w:val="24"/>
          <w:szCs w:val="24"/>
        </w:rPr>
      </w:pPr>
      <w:r w:rsidRPr="00CE4318">
        <w:rPr>
          <w:rFonts w:ascii="Arial" w:hAnsi="Arial" w:cs="Arial"/>
          <w:b/>
          <w:bCs/>
          <w:color w:val="000000"/>
          <w:sz w:val="24"/>
          <w:szCs w:val="24"/>
        </w:rPr>
        <w:t>4. Conclusion</w:t>
      </w:r>
    </w:p>
    <w:p w14:paraId="3E3B1E22" w14:textId="2895C0BF" w:rsidR="00CE4318" w:rsidRDefault="00CE4318" w:rsidP="00C72CDC">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In my project, I showed that the performance of Bayesian Logistic Regression model in predicting whether the patient will have heart disease or not is almost the same as classical frequentist’s Logistic Regression approach. </w:t>
      </w:r>
    </w:p>
    <w:p w14:paraId="500C639A" w14:textId="09D154A4" w:rsidR="005D7A10" w:rsidRDefault="005D7A10" w:rsidP="00C72CDC">
      <w:pPr>
        <w:pStyle w:val="HTMLPreformatted"/>
        <w:shd w:val="clear" w:color="auto" w:fill="FFFFFF"/>
        <w:wordWrap w:val="0"/>
        <w:textAlignment w:val="baseline"/>
        <w:rPr>
          <w:rFonts w:ascii="Arial" w:hAnsi="Arial" w:cs="Arial"/>
          <w:color w:val="000000"/>
          <w:sz w:val="24"/>
          <w:szCs w:val="24"/>
        </w:rPr>
      </w:pPr>
    </w:p>
    <w:p w14:paraId="3EA8BC98" w14:textId="20544F45" w:rsidR="005D7A10" w:rsidRPr="00CE4318" w:rsidRDefault="005D7A10" w:rsidP="00C72CDC">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For </w:t>
      </w:r>
      <w:r w:rsidR="008952DE">
        <w:rPr>
          <w:rFonts w:ascii="Arial" w:hAnsi="Arial" w:cs="Arial"/>
          <w:color w:val="000000"/>
          <w:sz w:val="24"/>
          <w:szCs w:val="24"/>
        </w:rPr>
        <w:t xml:space="preserve">this analysis, I used non-informative priors. For </w:t>
      </w:r>
      <w:r>
        <w:rPr>
          <w:rFonts w:ascii="Arial" w:hAnsi="Arial" w:cs="Arial"/>
          <w:color w:val="000000"/>
          <w:sz w:val="24"/>
          <w:szCs w:val="24"/>
        </w:rPr>
        <w:t xml:space="preserve">future analysis, I will explore different priors for beta, such as informative priors. </w:t>
      </w:r>
      <w:r w:rsidR="008952DE">
        <w:rPr>
          <w:rFonts w:ascii="Arial" w:hAnsi="Arial" w:cs="Arial"/>
          <w:color w:val="000000"/>
          <w:sz w:val="24"/>
          <w:szCs w:val="24"/>
        </w:rPr>
        <w:t>Also we can change the threshold of p to see whether it can improve the prediction accuracy.</w:t>
      </w:r>
      <w:bookmarkStart w:id="0" w:name="_GoBack"/>
      <w:bookmarkEnd w:id="0"/>
    </w:p>
    <w:sectPr w:rsidR="005D7A10" w:rsidRPr="00CE4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83B30"/>
    <w:multiLevelType w:val="hybridMultilevel"/>
    <w:tmpl w:val="D3527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FB1F41"/>
    <w:multiLevelType w:val="hybridMultilevel"/>
    <w:tmpl w:val="E110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3B"/>
    <w:rsid w:val="000210CE"/>
    <w:rsid w:val="0007233B"/>
    <w:rsid w:val="001523DD"/>
    <w:rsid w:val="002B4BE8"/>
    <w:rsid w:val="00482F11"/>
    <w:rsid w:val="005D7A10"/>
    <w:rsid w:val="007331C4"/>
    <w:rsid w:val="007578B9"/>
    <w:rsid w:val="0084549E"/>
    <w:rsid w:val="008952DE"/>
    <w:rsid w:val="008E496D"/>
    <w:rsid w:val="0090265D"/>
    <w:rsid w:val="009715B8"/>
    <w:rsid w:val="009B2879"/>
    <w:rsid w:val="00A20D89"/>
    <w:rsid w:val="00A8592B"/>
    <w:rsid w:val="00C72CDC"/>
    <w:rsid w:val="00CD43AE"/>
    <w:rsid w:val="00CE4318"/>
    <w:rsid w:val="00D479CF"/>
    <w:rsid w:val="00EA4C32"/>
    <w:rsid w:val="00F57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1230"/>
  <w15:chartTrackingRefBased/>
  <w15:docId w15:val="{DC4A3A8C-7110-4670-AF58-1224DCDF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233B"/>
    <w:rPr>
      <w:color w:val="0000FF"/>
      <w:u w:val="single"/>
    </w:rPr>
  </w:style>
  <w:style w:type="paragraph" w:styleId="ListParagraph">
    <w:name w:val="List Paragraph"/>
    <w:basedOn w:val="Normal"/>
    <w:uiPriority w:val="34"/>
    <w:qFormat/>
    <w:rsid w:val="0007233B"/>
    <w:pPr>
      <w:ind w:left="720"/>
      <w:contextualSpacing/>
    </w:pPr>
  </w:style>
  <w:style w:type="paragraph" w:styleId="Date">
    <w:name w:val="Date"/>
    <w:basedOn w:val="Normal"/>
    <w:next w:val="Normal"/>
    <w:link w:val="DateChar"/>
    <w:uiPriority w:val="99"/>
    <w:semiHidden/>
    <w:unhideWhenUsed/>
    <w:rsid w:val="008E496D"/>
  </w:style>
  <w:style w:type="character" w:customStyle="1" w:styleId="DateChar">
    <w:name w:val="Date Char"/>
    <w:basedOn w:val="DefaultParagraphFont"/>
    <w:link w:val="Date"/>
    <w:uiPriority w:val="99"/>
    <w:semiHidden/>
    <w:rsid w:val="008E496D"/>
  </w:style>
  <w:style w:type="paragraph" w:styleId="HTMLPreformatted">
    <w:name w:val="HTML Preformatted"/>
    <w:basedOn w:val="Normal"/>
    <w:link w:val="HTMLPreformattedChar"/>
    <w:uiPriority w:val="99"/>
    <w:unhideWhenUsed/>
    <w:rsid w:val="00C72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51478">
      <w:bodyDiv w:val="1"/>
      <w:marLeft w:val="0"/>
      <w:marRight w:val="0"/>
      <w:marTop w:val="0"/>
      <w:marBottom w:val="0"/>
      <w:divBdr>
        <w:top w:val="none" w:sz="0" w:space="0" w:color="auto"/>
        <w:left w:val="none" w:sz="0" w:space="0" w:color="auto"/>
        <w:bottom w:val="none" w:sz="0" w:space="0" w:color="auto"/>
        <w:right w:val="none" w:sz="0" w:space="0" w:color="auto"/>
      </w:divBdr>
    </w:div>
    <w:div w:id="562762386">
      <w:bodyDiv w:val="1"/>
      <w:marLeft w:val="0"/>
      <w:marRight w:val="0"/>
      <w:marTop w:val="0"/>
      <w:marBottom w:val="0"/>
      <w:divBdr>
        <w:top w:val="none" w:sz="0" w:space="0" w:color="auto"/>
        <w:left w:val="none" w:sz="0" w:space="0" w:color="auto"/>
        <w:bottom w:val="none" w:sz="0" w:space="0" w:color="auto"/>
        <w:right w:val="none" w:sz="0" w:space="0" w:color="auto"/>
      </w:divBdr>
    </w:div>
    <w:div w:id="613632329">
      <w:bodyDiv w:val="1"/>
      <w:marLeft w:val="0"/>
      <w:marRight w:val="0"/>
      <w:marTop w:val="0"/>
      <w:marBottom w:val="0"/>
      <w:divBdr>
        <w:top w:val="none" w:sz="0" w:space="0" w:color="auto"/>
        <w:left w:val="none" w:sz="0" w:space="0" w:color="auto"/>
        <w:bottom w:val="none" w:sz="0" w:space="0" w:color="auto"/>
        <w:right w:val="none" w:sz="0" w:space="0" w:color="auto"/>
      </w:divBdr>
    </w:div>
    <w:div w:id="758330001">
      <w:bodyDiv w:val="1"/>
      <w:marLeft w:val="0"/>
      <w:marRight w:val="0"/>
      <w:marTop w:val="0"/>
      <w:marBottom w:val="0"/>
      <w:divBdr>
        <w:top w:val="none" w:sz="0" w:space="0" w:color="auto"/>
        <w:left w:val="none" w:sz="0" w:space="0" w:color="auto"/>
        <w:bottom w:val="none" w:sz="0" w:space="0" w:color="auto"/>
        <w:right w:val="none" w:sz="0" w:space="0" w:color="auto"/>
      </w:divBdr>
    </w:div>
    <w:div w:id="882519476">
      <w:bodyDiv w:val="1"/>
      <w:marLeft w:val="0"/>
      <w:marRight w:val="0"/>
      <w:marTop w:val="0"/>
      <w:marBottom w:val="0"/>
      <w:divBdr>
        <w:top w:val="none" w:sz="0" w:space="0" w:color="auto"/>
        <w:left w:val="none" w:sz="0" w:space="0" w:color="auto"/>
        <w:bottom w:val="none" w:sz="0" w:space="0" w:color="auto"/>
        <w:right w:val="none" w:sz="0" w:space="0" w:color="auto"/>
      </w:divBdr>
    </w:div>
    <w:div w:id="1024331408">
      <w:bodyDiv w:val="1"/>
      <w:marLeft w:val="0"/>
      <w:marRight w:val="0"/>
      <w:marTop w:val="0"/>
      <w:marBottom w:val="0"/>
      <w:divBdr>
        <w:top w:val="none" w:sz="0" w:space="0" w:color="auto"/>
        <w:left w:val="none" w:sz="0" w:space="0" w:color="auto"/>
        <w:bottom w:val="none" w:sz="0" w:space="0" w:color="auto"/>
        <w:right w:val="none" w:sz="0" w:space="0" w:color="auto"/>
      </w:divBdr>
    </w:div>
    <w:div w:id="1681925409">
      <w:bodyDiv w:val="1"/>
      <w:marLeft w:val="0"/>
      <w:marRight w:val="0"/>
      <w:marTop w:val="0"/>
      <w:marBottom w:val="0"/>
      <w:divBdr>
        <w:top w:val="none" w:sz="0" w:space="0" w:color="auto"/>
        <w:left w:val="none" w:sz="0" w:space="0" w:color="auto"/>
        <w:bottom w:val="none" w:sz="0" w:space="0" w:color="auto"/>
        <w:right w:val="none" w:sz="0" w:space="0" w:color="auto"/>
      </w:divBdr>
    </w:div>
    <w:div w:id="202925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ronitf/heart-disease-uc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6</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Chong</dc:creator>
  <cp:keywords/>
  <dc:description/>
  <cp:lastModifiedBy>Zhang, Chong</cp:lastModifiedBy>
  <cp:revision>6</cp:revision>
  <dcterms:created xsi:type="dcterms:W3CDTF">2019-11-25T04:41:00Z</dcterms:created>
  <dcterms:modified xsi:type="dcterms:W3CDTF">2019-11-30T05:03:00Z</dcterms:modified>
</cp:coreProperties>
</file>