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E0" w:rsidRPr="00802B21" w:rsidRDefault="00C2285A" w:rsidP="00C2285A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1- معنی چند واژه در مقابل آن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</w:t>
      </w:r>
      <w:r w:rsidRPr="00802B21">
        <w:rPr>
          <w:rFonts w:hint="cs"/>
          <w:sz w:val="24"/>
          <w:szCs w:val="24"/>
          <w:rtl/>
          <w:lang w:bidi="fa-IR"/>
        </w:rPr>
        <w:t xml:space="preserve"> آمده است؟</w:t>
      </w:r>
    </w:p>
    <w:p w:rsidR="00093EB1" w:rsidRPr="00802B21" w:rsidRDefault="00093EB1" w:rsidP="00093EB1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(عبرکن: نگاه کن) (قاپوچی: دربان) (معهود: شادمان) (رفع کردن: شکایت کردن) (شهناز: گوشه ای از شور) (رضوان: دربان بهشت) (قهر: خشم)</w:t>
      </w:r>
    </w:p>
    <w:p w:rsidR="00802B21" w:rsidRDefault="00802B21" w:rsidP="00C2285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02B21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2285A" w:rsidRPr="00802B21" w:rsidRDefault="00093EB1" w:rsidP="00C2285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دو</w:t>
      </w:r>
    </w:p>
    <w:p w:rsidR="00093EB1" w:rsidRPr="00802B21" w:rsidRDefault="00093EB1" w:rsidP="00093E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سه</w:t>
      </w:r>
    </w:p>
    <w:p w:rsidR="00093EB1" w:rsidRPr="00802B21" w:rsidRDefault="00093EB1" w:rsidP="00093E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چهار</w:t>
      </w:r>
    </w:p>
    <w:p w:rsidR="00093EB1" w:rsidRPr="00802B21" w:rsidRDefault="00093EB1" w:rsidP="00093E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پنج</w:t>
      </w:r>
    </w:p>
    <w:p w:rsidR="00802B21" w:rsidRDefault="00802B21" w:rsidP="00093EB1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093EB1" w:rsidRPr="00802B21" w:rsidRDefault="00093EB1" w:rsidP="00093EB1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 xml:space="preserve">2- 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در کدام گزینه معنی واژه ها، </w:t>
      </w:r>
      <w:r w:rsidR="000A3F7D" w:rsidRPr="00802B21">
        <w:rPr>
          <w:rFonts w:hint="cs"/>
          <w:sz w:val="24"/>
          <w:szCs w:val="24"/>
          <w:u w:val="single"/>
          <w:rtl/>
          <w:lang w:bidi="fa-IR"/>
        </w:rPr>
        <w:t>تماماً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 درست است؟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(رواق: سایبان) (رَز: سمّ مهلک) (زرعات: تندمزاج)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(مدّعی: خواهان) (متقارب: هم</w:t>
      </w:r>
      <w:r w:rsidRPr="00802B21">
        <w:rPr>
          <w:rFonts w:hint="cs"/>
          <w:sz w:val="24"/>
          <w:szCs w:val="24"/>
          <w:rtl/>
          <w:lang w:bidi="fa-IR"/>
        </w:rPr>
        <w:softHyphen/>
        <w:t>گرا) (حریف: هماورد)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(وقیعت: بدگویی) (معارضه: عرضه کردن) (نهفت: پناهگاه)</w:t>
      </w:r>
    </w:p>
    <w:p w:rsidR="000A3F7D" w:rsidRPr="00802B21" w:rsidRDefault="000A3F7D" w:rsidP="000A3F7D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(مطاوعه: اطاعت شده) (نوش: شهد و شیرینی) (واصف: ستاینده)</w:t>
      </w:r>
    </w:p>
    <w:p w:rsidR="001D5FA9" w:rsidRPr="00802B21" w:rsidRDefault="001D5FA9" w:rsidP="001D5FA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3- </w:t>
      </w:r>
      <w:r w:rsidR="00B72B44" w:rsidRPr="00802B21">
        <w:rPr>
          <w:rFonts w:hint="cs"/>
          <w:sz w:val="24"/>
          <w:szCs w:val="24"/>
          <w:rtl/>
          <w:lang w:bidi="fa-IR"/>
        </w:rPr>
        <w:t>معنی واژه</w:t>
      </w:r>
      <w:r w:rsidR="00B72B44" w:rsidRPr="00802B21">
        <w:rPr>
          <w:rFonts w:hint="cs"/>
          <w:sz w:val="24"/>
          <w:szCs w:val="24"/>
          <w:rtl/>
          <w:lang w:bidi="fa-IR"/>
        </w:rPr>
        <w:softHyphen/>
        <w:t>های «سَموم- مصابیح- مِهین- دهشت» به ترتیب کدام است؟</w:t>
      </w:r>
    </w:p>
    <w:p w:rsidR="00802B21" w:rsidRDefault="00802B21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سَم</w:t>
      </w:r>
      <w:r w:rsidRPr="00802B21">
        <w:rPr>
          <w:rFonts w:hint="cs"/>
          <w:sz w:val="24"/>
          <w:szCs w:val="24"/>
          <w:rtl/>
          <w:lang w:bidi="fa-IR"/>
        </w:rPr>
        <w:softHyphen/>
        <w:t>ها- آسمان ها- بزرگ- اضطراب</w:t>
      </w: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باد سرد و کُشنده- ستارگان- بزرگ</w:t>
      </w:r>
      <w:r w:rsidRPr="00802B21">
        <w:rPr>
          <w:rFonts w:hint="cs"/>
          <w:sz w:val="24"/>
          <w:szCs w:val="24"/>
          <w:rtl/>
          <w:lang w:bidi="fa-IR"/>
        </w:rPr>
        <w:softHyphen/>
        <w:t>ترین- ترس</w:t>
      </w:r>
    </w:p>
    <w:p w:rsidR="00802B21" w:rsidRDefault="00802B21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آفت</w:t>
      </w:r>
      <w:r w:rsidRPr="00802B21">
        <w:rPr>
          <w:rFonts w:hint="cs"/>
          <w:sz w:val="24"/>
          <w:szCs w:val="24"/>
          <w:rtl/>
          <w:lang w:bidi="fa-IR"/>
        </w:rPr>
        <w:softHyphen/>
        <w:t>ها- کلیدها- بهترین- حیرت</w:t>
      </w:r>
    </w:p>
    <w:p w:rsidR="00B72B44" w:rsidRPr="00802B21" w:rsidRDefault="00B72B44" w:rsidP="00B72B44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باد گرم و کُشنده- چراغ ها- بزرگ- تعجّب</w:t>
      </w:r>
    </w:p>
    <w:p w:rsidR="00802B21" w:rsidRDefault="00802B21" w:rsidP="000A3F7D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0A3F7D" w:rsidRPr="00802B21" w:rsidRDefault="00B72B44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4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- در کدام دو بیت </w:t>
      </w:r>
      <w:r w:rsidR="000A3F7D"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0A3F7D" w:rsidRPr="00802B21" w:rsidRDefault="000A3F7D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802B21" w:rsidRDefault="00802B21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الف- ب</w:t>
      </w: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الف- ج</w:t>
      </w: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ب- د</w:t>
      </w:r>
    </w:p>
    <w:p w:rsidR="000A3F7D" w:rsidRPr="00802B21" w:rsidRDefault="000A3F7D" w:rsidP="000A3F7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ج- د</w:t>
      </w:r>
    </w:p>
    <w:p w:rsidR="00802B21" w:rsidRDefault="00802B21" w:rsidP="000A3F7D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0A3F7D" w:rsidRPr="00802B21" w:rsidRDefault="00B72B44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5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- در کدام عبارت </w:t>
      </w:r>
      <w:r w:rsidR="000A3F7D"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0A3F7D" w:rsidRPr="00802B21" w:rsidRDefault="000A3F7D" w:rsidP="000A3F7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اصحاب حزم گناه ظاهر را عقوبت مستور جایز نشمرند.</w:t>
      </w:r>
    </w:p>
    <w:p w:rsidR="000A3F7D" w:rsidRPr="00802B21" w:rsidRDefault="000A3F7D" w:rsidP="000A3F7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و چندان که شایانی قبول حیات از این جثّه زایل گشت، برفور متلاشی گردد.</w:t>
      </w:r>
    </w:p>
    <w:p w:rsidR="000A3F7D" w:rsidRPr="00802B21" w:rsidRDefault="000A3F7D" w:rsidP="000A3F7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اندیشه با اتباع خویش در میان نهاد و احوال خویش در مطاوعت و صدق مناصحت به قابوس نوشت.</w:t>
      </w:r>
    </w:p>
    <w:p w:rsidR="000A3F7D" w:rsidRPr="00802B21" w:rsidRDefault="000A3F7D" w:rsidP="000A3F7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این مسأله خلاف آن غیاث است که خواجه کرده است که یزدان متبوع است بر خیر و قادر نیست بر شر.</w:t>
      </w:r>
    </w:p>
    <w:p w:rsidR="000A3F7D" w:rsidRPr="00802B21" w:rsidRDefault="00B72B44" w:rsidP="000A3F7D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6</w:t>
      </w:r>
      <w:r w:rsidR="000A3F7D" w:rsidRPr="00802B21">
        <w:rPr>
          <w:rFonts w:hint="cs"/>
          <w:sz w:val="24"/>
          <w:szCs w:val="24"/>
          <w:rtl/>
          <w:lang w:bidi="fa-IR"/>
        </w:rPr>
        <w:t xml:space="preserve">- </w:t>
      </w:r>
      <w:r w:rsidR="000568D9" w:rsidRPr="00802B21">
        <w:rPr>
          <w:rFonts w:hint="cs"/>
          <w:sz w:val="24"/>
          <w:szCs w:val="24"/>
          <w:rtl/>
          <w:lang w:bidi="fa-IR"/>
        </w:rPr>
        <w:t>«غرب زدگی» نوشته کیست و در کدام دسته  از نوشته های نویسنده جای می گیرد؟</w:t>
      </w:r>
    </w:p>
    <w:p w:rsidR="00802B21" w:rsidRDefault="00802B21" w:rsidP="000568D9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0568D9" w:rsidRPr="00802B21" w:rsidRDefault="000568D9" w:rsidP="000568D9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بزرگ علوی (مقالات)</w:t>
      </w:r>
    </w:p>
    <w:p w:rsidR="000568D9" w:rsidRPr="00802B21" w:rsidRDefault="000568D9" w:rsidP="000568D9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بزرگ علوی (داستان</w:t>
      </w:r>
      <w:r w:rsidRPr="00802B21">
        <w:rPr>
          <w:rFonts w:hint="cs"/>
          <w:sz w:val="24"/>
          <w:szCs w:val="24"/>
          <w:rtl/>
          <w:lang w:bidi="fa-IR"/>
        </w:rPr>
        <w:softHyphen/>
        <w:t>ها)</w:t>
      </w:r>
    </w:p>
    <w:p w:rsidR="00802B21" w:rsidRDefault="00802B21" w:rsidP="000568D9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0568D9" w:rsidRPr="00802B21" w:rsidRDefault="000568D9" w:rsidP="000568D9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جلال آل احمد (مقالات)</w:t>
      </w:r>
    </w:p>
    <w:p w:rsidR="000568D9" w:rsidRPr="00802B21" w:rsidRDefault="006D110E" w:rsidP="000568D9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جلال آل احمد(سفرنامه</w:t>
      </w:r>
      <w:r w:rsidR="000568D9" w:rsidRPr="00802B21">
        <w:rPr>
          <w:rFonts w:hint="cs"/>
          <w:sz w:val="24"/>
          <w:szCs w:val="24"/>
          <w:rtl/>
          <w:lang w:bidi="fa-IR"/>
        </w:rPr>
        <w:softHyphen/>
        <w:t>ها)</w:t>
      </w:r>
    </w:p>
    <w:p w:rsidR="00802B21" w:rsidRDefault="00802B21" w:rsidP="000568D9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0568D9" w:rsidRPr="00802B21" w:rsidRDefault="00B72B44" w:rsidP="000568D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7</w:t>
      </w:r>
      <w:r w:rsidR="000568D9" w:rsidRPr="00802B21">
        <w:rPr>
          <w:rFonts w:hint="cs"/>
          <w:sz w:val="24"/>
          <w:szCs w:val="24"/>
          <w:rtl/>
          <w:lang w:bidi="fa-IR"/>
        </w:rPr>
        <w:t xml:space="preserve">- با </w:t>
      </w:r>
      <w:r w:rsidR="006D110E" w:rsidRPr="00802B21">
        <w:rPr>
          <w:rFonts w:hint="cs"/>
          <w:sz w:val="24"/>
          <w:szCs w:val="24"/>
          <w:rtl/>
          <w:lang w:bidi="fa-IR"/>
        </w:rPr>
        <w:t xml:space="preserve">توجه به تاریخ ادبیات کدام مورد کاملاً درست معرفی </w:t>
      </w:r>
      <w:r w:rsidR="006D110E" w:rsidRPr="00802B21">
        <w:rPr>
          <w:rFonts w:hint="cs"/>
          <w:sz w:val="24"/>
          <w:szCs w:val="24"/>
          <w:u w:val="single"/>
          <w:rtl/>
          <w:lang w:bidi="fa-IR"/>
        </w:rPr>
        <w:t>نشده</w:t>
      </w:r>
      <w:r w:rsidR="006D110E" w:rsidRPr="00802B21">
        <w:rPr>
          <w:rFonts w:hint="cs"/>
          <w:sz w:val="24"/>
          <w:szCs w:val="24"/>
          <w:rtl/>
          <w:lang w:bidi="fa-IR"/>
        </w:rPr>
        <w:t xml:space="preserve"> است؟</w:t>
      </w:r>
    </w:p>
    <w:p w:rsidR="006D110E" w:rsidRPr="00802B21" w:rsidRDefault="006D110E" w:rsidP="006D110E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آناکارنینا، نام یکی از رمان های لئون تولستوی، نویسنده بزرگ روس است.</w:t>
      </w:r>
    </w:p>
    <w:p w:rsidR="006D110E" w:rsidRPr="00802B21" w:rsidRDefault="006D110E" w:rsidP="006D110E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روضه خلد؛ کتابی است به تقلید از گلستان سعدی و بر همان شیوه که مجد خوافی آن را در سال 832 نوشت.</w:t>
      </w:r>
    </w:p>
    <w:p w:rsidR="006D110E" w:rsidRPr="00802B21" w:rsidRDefault="006D110E" w:rsidP="006D110E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حسین ممتحنی در سال 1304 در سبزوار زاده شد. از آثار وی می توان به «سرود درد و سرود سپید» اشاره کرد.</w:t>
      </w:r>
    </w:p>
    <w:p w:rsidR="006D110E" w:rsidRPr="00802B21" w:rsidRDefault="006D110E" w:rsidP="006D110E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تذکره دولتشاه سمرقندی؛ شرح حال شعرا از رودکی تا قرن نهم است. این کتاب در سال 896 هـ. به پایان رسید.</w:t>
      </w:r>
    </w:p>
    <w:p w:rsidR="006D110E" w:rsidRPr="00802B21" w:rsidRDefault="00B72B44" w:rsidP="006D110E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8</w:t>
      </w:r>
      <w:r w:rsidR="006D110E" w:rsidRPr="00802B21">
        <w:rPr>
          <w:rFonts w:hint="cs"/>
          <w:sz w:val="24"/>
          <w:szCs w:val="24"/>
          <w:rtl/>
          <w:lang w:bidi="fa-IR"/>
        </w:rPr>
        <w:t>- پدیدآورندگان «هفت حصار- دری به خانه خورشید- روزها- پله پله تا ملاقات خدا» به ترتیب، خالق کدام آثار نیز هستند؟</w:t>
      </w:r>
    </w:p>
    <w:p w:rsidR="006D110E" w:rsidRPr="00802B21" w:rsidRDefault="006D110E" w:rsidP="006D110E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هشت کتاب- زمستان- صفیر سیمرغ- عقل سرخ</w:t>
      </w:r>
    </w:p>
    <w:p w:rsidR="006D110E" w:rsidRPr="00802B21" w:rsidRDefault="006D110E" w:rsidP="006D110E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قلندرنامه- قصه های دوشنبه- آواها و ایماها- غزالی نامه</w:t>
      </w:r>
    </w:p>
    <w:p w:rsidR="006D110E" w:rsidRPr="00802B21" w:rsidRDefault="006D110E" w:rsidP="006D110E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نصایح- از آسمان سبز- جام جهان بین- فرار از مدرسه</w:t>
      </w:r>
    </w:p>
    <w:p w:rsidR="006D110E" w:rsidRPr="00802B21" w:rsidRDefault="006D110E" w:rsidP="006D110E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هفت کشور- از این ستاره تا آن ستاره- الایام- پیر گنجه در جستجوی ناکجاآباد</w:t>
      </w:r>
    </w:p>
    <w:p w:rsidR="006D110E" w:rsidRPr="00802B21" w:rsidRDefault="00B72B44" w:rsidP="006D110E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9</w:t>
      </w:r>
      <w:r w:rsidR="006D110E" w:rsidRPr="00802B21">
        <w:rPr>
          <w:rFonts w:hint="cs"/>
          <w:sz w:val="24"/>
          <w:szCs w:val="24"/>
          <w:rtl/>
          <w:lang w:bidi="fa-IR"/>
        </w:rPr>
        <w:t xml:space="preserve">- آرایه های مقابل کدام بیت، </w:t>
      </w:r>
      <w:r w:rsidR="006D110E" w:rsidRPr="00802B21">
        <w:rPr>
          <w:rFonts w:hint="cs"/>
          <w:sz w:val="24"/>
          <w:szCs w:val="24"/>
          <w:u w:val="single"/>
          <w:rtl/>
          <w:lang w:bidi="fa-IR"/>
        </w:rPr>
        <w:t>نادرست</w:t>
      </w:r>
      <w:r w:rsidR="006D110E" w:rsidRPr="00802B21">
        <w:rPr>
          <w:rFonts w:hint="cs"/>
          <w:sz w:val="24"/>
          <w:szCs w:val="24"/>
          <w:rtl/>
          <w:lang w:bidi="fa-IR"/>
        </w:rPr>
        <w:t xml:space="preserve"> است؟</w:t>
      </w:r>
    </w:p>
    <w:p w:rsidR="006D110E" w:rsidRPr="00802B21" w:rsidRDefault="006D110E" w:rsidP="006D110E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به لطف اگر بخوری خون من روا باشد/ به قهرم از نظر خویش مران ای دوست (حسن تعلیل)</w:t>
      </w:r>
    </w:p>
    <w:p w:rsidR="006D110E" w:rsidRPr="00802B21" w:rsidRDefault="006D110E" w:rsidP="006D110E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تو که زاهدی به پرهیز تو که عابدی سحرخیز/ سر من مدام مست و شب من سحر ندارد (کنایه)</w:t>
      </w:r>
    </w:p>
    <w:p w:rsidR="006D110E" w:rsidRPr="00802B21" w:rsidRDefault="006D110E" w:rsidP="006D110E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بوی جان از لب خندان قدح می شنوم/ بشنو ای خواجه اگر زان که مشامی داری (استعاره)</w:t>
      </w:r>
    </w:p>
    <w:p w:rsidR="006D110E" w:rsidRPr="00802B21" w:rsidRDefault="006D110E" w:rsidP="006D110E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چون مست می شوید ز شرب مدام دوست/ مستی بنده هم به دعا آرزو کنید (ایهام)</w:t>
      </w:r>
    </w:p>
    <w:p w:rsidR="006D110E" w:rsidRPr="00802B21" w:rsidRDefault="00B72B44" w:rsidP="006D110E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10</w:t>
      </w:r>
      <w:r w:rsidR="006D110E" w:rsidRPr="00802B21">
        <w:rPr>
          <w:rFonts w:hint="cs"/>
          <w:sz w:val="24"/>
          <w:szCs w:val="24"/>
          <w:rtl/>
          <w:lang w:bidi="fa-IR"/>
        </w:rPr>
        <w:t>- کدام آرایه ها «تماماً» در بیت زیر وجود دارد؟</w:t>
      </w:r>
    </w:p>
    <w:p w:rsidR="006D110E" w:rsidRPr="00802B21" w:rsidRDefault="006D110E" w:rsidP="006D110E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</w:t>
      </w:r>
      <w:r w:rsidR="0016010A" w:rsidRPr="00802B21">
        <w:rPr>
          <w:rFonts w:hint="cs"/>
          <w:sz w:val="24"/>
          <w:szCs w:val="24"/>
          <w:rtl/>
          <w:lang w:bidi="fa-IR"/>
        </w:rPr>
        <w:t>ماه و پروین از خجالت رخ فرو پوشد اگر/ آفتاب آسا کند در شب تجلّی روی تو</w:t>
      </w:r>
      <w:r w:rsidRPr="00802B21">
        <w:rPr>
          <w:rFonts w:hint="cs"/>
          <w:sz w:val="24"/>
          <w:szCs w:val="24"/>
          <w:rtl/>
          <w:lang w:bidi="fa-IR"/>
        </w:rPr>
        <w:t>»</w:t>
      </w:r>
    </w:p>
    <w:p w:rsidR="00802B21" w:rsidRDefault="00802B21" w:rsidP="0016010A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16010A" w:rsidRPr="00802B21" w:rsidRDefault="0016010A" w:rsidP="0016010A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مجاز- کنایه- تشبیه- استعاره</w:t>
      </w:r>
    </w:p>
    <w:p w:rsidR="0016010A" w:rsidRPr="00802B21" w:rsidRDefault="0016010A" w:rsidP="0016010A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استعاره- تلمیح- حسن تعلیل- تشبیه</w:t>
      </w:r>
    </w:p>
    <w:p w:rsidR="00802B21" w:rsidRDefault="00802B21" w:rsidP="0016010A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16010A" w:rsidRPr="00802B21" w:rsidRDefault="0016010A" w:rsidP="0016010A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مجاز- اسلوب معادله- تضاد- کنایه</w:t>
      </w:r>
    </w:p>
    <w:p w:rsidR="0016010A" w:rsidRPr="00802B21" w:rsidRDefault="0016010A" w:rsidP="0016010A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تشخیص- حسن تعلیل- جناس- متناقض نما</w:t>
      </w:r>
    </w:p>
    <w:p w:rsidR="00802B21" w:rsidRDefault="00802B21" w:rsidP="0016010A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16010A" w:rsidRPr="00802B21" w:rsidRDefault="00B72B44" w:rsidP="0016010A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11</w:t>
      </w:r>
      <w:r w:rsidR="0016010A" w:rsidRPr="00802B21">
        <w:rPr>
          <w:rFonts w:hint="cs"/>
          <w:sz w:val="24"/>
          <w:szCs w:val="24"/>
          <w:rtl/>
          <w:lang w:bidi="fa-IR"/>
        </w:rPr>
        <w:t xml:space="preserve">- </w:t>
      </w:r>
      <w:r w:rsidR="004A27D5" w:rsidRPr="00802B21">
        <w:rPr>
          <w:rFonts w:hint="cs"/>
          <w:sz w:val="24"/>
          <w:szCs w:val="24"/>
          <w:rtl/>
          <w:lang w:bidi="fa-IR"/>
        </w:rPr>
        <w:t>آرایه های «تشبیه، استعاره، حسن تعلیل، ایهام و اغراق» به ترتیب در کدام ابیات آمده است؟</w:t>
      </w:r>
    </w:p>
    <w:p w:rsidR="004A27D5" w:rsidRPr="00802B21" w:rsidRDefault="004A27D5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الف) ز سوز شوق دلم شد کباب، دور از یار/ مدام خون جگر می خورم ز خوان فراق</w:t>
      </w:r>
    </w:p>
    <w:p w:rsidR="004A27D5" w:rsidRPr="00802B21" w:rsidRDefault="004A27D5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یا رب به وقت گل گنه بنده عفو کن/ وین ماجرا به سرو لب جویبار بخش</w:t>
      </w:r>
    </w:p>
    <w:p w:rsidR="004A27D5" w:rsidRPr="00802B21" w:rsidRDefault="004A27D5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بس که حرف حق کسی در دهر نتواند شنید/ گیرد اول در اذان گفتن مؤذّن گوش را</w:t>
      </w:r>
    </w:p>
    <w:p w:rsidR="004A27D5" w:rsidRPr="00802B21" w:rsidRDefault="004A27D5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ز تاب آتش سودای عشقش/ بسان دیگ دائم می زند جوش</w:t>
      </w:r>
    </w:p>
    <w:p w:rsidR="004A27D5" w:rsidRPr="00802B21" w:rsidRDefault="004A27D5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هـ- از آب دیده صد ره طوفان نوح دیدم/ وز لوح سینه نقشت هرگز نگشت زایل</w:t>
      </w:r>
    </w:p>
    <w:p w:rsidR="00802B21" w:rsidRDefault="00802B21" w:rsidP="004A27D5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A27D5" w:rsidRPr="00802B21" w:rsidRDefault="004A27D5" w:rsidP="004A27D5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د، ج، ب، هـ، الف</w:t>
      </w:r>
    </w:p>
    <w:p w:rsidR="004A27D5" w:rsidRPr="00802B21" w:rsidRDefault="004A27D5" w:rsidP="004A27D5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د، ب، ج، الف، هـ</w:t>
      </w:r>
    </w:p>
    <w:p w:rsidR="004A27D5" w:rsidRPr="00802B21" w:rsidRDefault="004A27D5" w:rsidP="004A27D5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هـ، ب، الف، ج، د</w:t>
      </w:r>
    </w:p>
    <w:p w:rsidR="004A27D5" w:rsidRPr="00802B21" w:rsidRDefault="004A27D5" w:rsidP="004A27D5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ب، ج، الف، د، هـ</w:t>
      </w:r>
    </w:p>
    <w:p w:rsidR="00802B21" w:rsidRDefault="00802B21" w:rsidP="004A27D5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4" w:space="322"/>
          <w:bidi/>
          <w:docGrid w:linePitch="381"/>
        </w:sectPr>
      </w:pPr>
    </w:p>
    <w:p w:rsidR="004A27D5" w:rsidRPr="00802B21" w:rsidRDefault="00B72B44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12</w:t>
      </w:r>
      <w:r w:rsidR="004A27D5" w:rsidRPr="00802B21">
        <w:rPr>
          <w:rFonts w:hint="cs"/>
          <w:sz w:val="24"/>
          <w:szCs w:val="24"/>
          <w:rtl/>
          <w:lang w:bidi="fa-IR"/>
        </w:rPr>
        <w:t>- چند فعل از افعال پیشوندی زیر، با فعل ساده نوع خود تفاوت معنایی دارد؟</w:t>
      </w:r>
    </w:p>
    <w:p w:rsidR="004A27D5" w:rsidRPr="00802B21" w:rsidRDefault="004A27D5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درآوردن، برافتادن، برانگیختن، برآمدن، واداشتن، برگماشتن، برخوردن، درگذشتن، برافراشتن، فراگرفتن</w:t>
      </w:r>
    </w:p>
    <w:p w:rsidR="00802B21" w:rsidRDefault="00802B21" w:rsidP="004A27D5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A27D5" w:rsidRPr="00802B21" w:rsidRDefault="004A27D5" w:rsidP="004A27D5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پنج</w:t>
      </w:r>
    </w:p>
    <w:p w:rsidR="004A27D5" w:rsidRPr="00802B21" w:rsidRDefault="004A27D5" w:rsidP="004A27D5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شش</w:t>
      </w:r>
    </w:p>
    <w:p w:rsidR="004A27D5" w:rsidRPr="00802B21" w:rsidRDefault="004A27D5" w:rsidP="004A27D5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هفت</w:t>
      </w:r>
    </w:p>
    <w:p w:rsidR="004A27D5" w:rsidRPr="00802B21" w:rsidRDefault="004A27D5" w:rsidP="004A27D5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هشت</w:t>
      </w:r>
    </w:p>
    <w:p w:rsidR="00802B21" w:rsidRDefault="00802B21" w:rsidP="004A27D5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A27D5" w:rsidRPr="00802B21" w:rsidRDefault="00B72B44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13</w:t>
      </w:r>
      <w:r w:rsidR="004A27D5" w:rsidRPr="00802B21">
        <w:rPr>
          <w:rFonts w:hint="cs"/>
          <w:sz w:val="24"/>
          <w:szCs w:val="24"/>
          <w:rtl/>
          <w:lang w:bidi="fa-IR"/>
        </w:rPr>
        <w:t>- عبارت زیر چند جمله است و جملات سوم و پنجم آن به ترتیب چند جزئی است؟</w:t>
      </w:r>
    </w:p>
    <w:p w:rsidR="004A27D5" w:rsidRPr="00802B21" w:rsidRDefault="004A27D5" w:rsidP="004A27D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«در بهشت به رویم باز شده بود و از وجد در خود نمی گنجیدم، سرخوش به هر سو می</w:t>
      </w:r>
      <w:r w:rsidRPr="00802B21">
        <w:rPr>
          <w:rFonts w:hint="cs"/>
          <w:sz w:val="24"/>
          <w:szCs w:val="24"/>
          <w:rtl/>
          <w:lang w:bidi="fa-IR"/>
        </w:rPr>
        <w:softHyphen/>
        <w:t>رفتم و دلم می</w:t>
      </w:r>
      <w:r w:rsidRPr="00802B21">
        <w:rPr>
          <w:rFonts w:hint="cs"/>
          <w:sz w:val="24"/>
          <w:szCs w:val="24"/>
          <w:rtl/>
          <w:lang w:bidi="fa-IR"/>
        </w:rPr>
        <w:softHyphen/>
        <w:t>خواست این نغمه آسمانی را همه از بهشتیان بشنوند و به جان بسپارند.»</w:t>
      </w:r>
    </w:p>
    <w:p w:rsidR="004A27D5" w:rsidRPr="00802B21" w:rsidRDefault="004A27D5" w:rsidP="004A27D5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هفت-</w:t>
      </w:r>
      <w:r w:rsidR="00BE4697" w:rsidRPr="00802B21">
        <w:rPr>
          <w:rFonts w:hint="cs"/>
          <w:sz w:val="24"/>
          <w:szCs w:val="24"/>
          <w:rtl/>
          <w:lang w:bidi="fa-IR"/>
        </w:rPr>
        <w:t xml:space="preserve"> سه جزئی گذرا به متمم- دو جزئی (ناگذر)</w:t>
      </w:r>
    </w:p>
    <w:p w:rsidR="00BE4697" w:rsidRPr="00802B21" w:rsidRDefault="00BE4697" w:rsidP="00BE4697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شش- سه جزئی گذرا به متمم- سه جزئی گذرا به مسند</w:t>
      </w:r>
    </w:p>
    <w:p w:rsidR="00BE4697" w:rsidRPr="00802B21" w:rsidRDefault="00BE4697" w:rsidP="00BE4697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هفت- دو جزئی (ناگذر)- چهار گذرا به مفعول و مسند</w:t>
      </w:r>
    </w:p>
    <w:p w:rsidR="00BE4697" w:rsidRPr="00802B21" w:rsidRDefault="00BE4697" w:rsidP="00BE4697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شش- دو جزئی (ناگذر)- چهار گذرا به مفعول و متمم</w:t>
      </w:r>
    </w:p>
    <w:p w:rsidR="00BE4697" w:rsidRPr="00802B21" w:rsidRDefault="00BE4697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</w:t>
      </w:r>
      <w:r w:rsidR="00B72B44" w:rsidRPr="00802B21">
        <w:rPr>
          <w:rFonts w:hint="cs"/>
          <w:sz w:val="24"/>
          <w:szCs w:val="24"/>
          <w:rtl/>
          <w:lang w:bidi="fa-IR"/>
        </w:rPr>
        <w:t>4</w:t>
      </w:r>
      <w:r w:rsidRPr="00802B21">
        <w:rPr>
          <w:rFonts w:hint="cs"/>
          <w:sz w:val="24"/>
          <w:szCs w:val="24"/>
          <w:rtl/>
          <w:lang w:bidi="fa-IR"/>
        </w:rPr>
        <w:t xml:space="preserve">- </w:t>
      </w:r>
      <w:r w:rsidR="00033A8B" w:rsidRPr="00802B21">
        <w:rPr>
          <w:rFonts w:hint="cs"/>
          <w:sz w:val="24"/>
          <w:szCs w:val="24"/>
          <w:rtl/>
          <w:lang w:bidi="fa-IR"/>
        </w:rPr>
        <w:t>در کدام بیت، متمم فعل، مقدم بر سایر اجزای جمله است؟</w:t>
      </w:r>
    </w:p>
    <w:p w:rsidR="00033A8B" w:rsidRPr="00802B21" w:rsidRDefault="00033A8B" w:rsidP="00033A8B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 من دلشده گر یار نسازد چه کنم؟/ دل غمگین مرا گر ننوازد چه کنم؟</w:t>
      </w:r>
    </w:p>
    <w:p w:rsidR="00033A8B" w:rsidRPr="00802B21" w:rsidRDefault="00033A8B" w:rsidP="00033A8B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بر بساط دل سماط عیش گسترند لیک/ در جهان صاحب</w:t>
      </w:r>
      <w:r w:rsidRPr="00802B21">
        <w:rPr>
          <w:rFonts w:hint="cs"/>
          <w:sz w:val="24"/>
          <w:szCs w:val="24"/>
          <w:rtl/>
          <w:lang w:bidi="fa-IR"/>
        </w:rPr>
        <w:softHyphen/>
        <w:t>دلی کو تا شود مهمان دل</w:t>
      </w:r>
    </w:p>
    <w:p w:rsidR="00033A8B" w:rsidRPr="00802B21" w:rsidRDefault="00033A8B" w:rsidP="00033A8B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ز شوق در دل من آتشی چنان افروز/ که هرچه غیر تو باشد بسوزد آن را پاک</w:t>
      </w:r>
    </w:p>
    <w:p w:rsidR="00033A8B" w:rsidRPr="00802B21" w:rsidRDefault="00033A8B" w:rsidP="00033A8B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به دست غم گرفتارم بیا ای یار دستم گیر/ به رنج دل سزاوارم مرا مگذار، دستم گیر</w:t>
      </w:r>
    </w:p>
    <w:p w:rsidR="00033A8B" w:rsidRPr="00802B21" w:rsidRDefault="00033A8B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</w:t>
      </w:r>
      <w:r w:rsidR="00B72B44" w:rsidRPr="00802B21">
        <w:rPr>
          <w:rFonts w:hint="cs"/>
          <w:sz w:val="24"/>
          <w:szCs w:val="24"/>
          <w:rtl/>
          <w:lang w:bidi="fa-IR"/>
        </w:rPr>
        <w:t>5</w:t>
      </w:r>
      <w:r w:rsidRPr="00802B21">
        <w:rPr>
          <w:rFonts w:hint="cs"/>
          <w:sz w:val="24"/>
          <w:szCs w:val="24"/>
          <w:rtl/>
          <w:lang w:bidi="fa-IR"/>
        </w:rPr>
        <w:t>- «واژه های مرکب» در کدام بیت بیش</w:t>
      </w:r>
      <w:r w:rsidRPr="00802B21">
        <w:rPr>
          <w:rFonts w:hint="cs"/>
          <w:sz w:val="24"/>
          <w:szCs w:val="24"/>
          <w:rtl/>
          <w:lang w:bidi="fa-IR"/>
        </w:rPr>
        <w:softHyphen/>
        <w:t>تر است؟</w:t>
      </w:r>
    </w:p>
    <w:p w:rsidR="00033A8B" w:rsidRPr="00802B21" w:rsidRDefault="00033A8B" w:rsidP="00033A8B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گفتم: جهان</w:t>
      </w:r>
      <w:r w:rsidRPr="00802B21">
        <w:rPr>
          <w:rFonts w:hint="cs"/>
          <w:sz w:val="24"/>
          <w:szCs w:val="24"/>
          <w:rtl/>
          <w:lang w:bidi="fa-IR"/>
        </w:rPr>
        <w:softHyphen/>
        <w:t>آفرین، در این دنیای پُرفریب، برای هر زهری، پادزهری آفریده و برای هر نعمتی، آسیبی.</w:t>
      </w:r>
    </w:p>
    <w:p w:rsidR="00033A8B" w:rsidRPr="00802B21" w:rsidRDefault="00033A8B" w:rsidP="00033A8B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نزدیک چهارراه فردوسی، پیرمرد سنگینی بلندقد و درشت استخوان و سرخ</w:t>
      </w:r>
      <w:r w:rsidRPr="00802B21">
        <w:rPr>
          <w:rFonts w:hint="cs"/>
          <w:sz w:val="24"/>
          <w:szCs w:val="24"/>
          <w:rtl/>
          <w:lang w:bidi="fa-IR"/>
        </w:rPr>
        <w:softHyphen/>
        <w:t>رو، با ریش کم پشت، به امید ترحّم می</w:t>
      </w:r>
      <w:r w:rsidRPr="00802B21">
        <w:rPr>
          <w:rFonts w:hint="cs"/>
          <w:sz w:val="24"/>
          <w:szCs w:val="24"/>
          <w:rtl/>
          <w:lang w:bidi="fa-IR"/>
        </w:rPr>
        <w:softHyphen/>
        <w:t>نشیند.</w:t>
      </w:r>
    </w:p>
    <w:p w:rsidR="00033A8B" w:rsidRPr="00802B21" w:rsidRDefault="00033A8B" w:rsidP="00033A8B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کم</w:t>
      </w:r>
      <w:r w:rsidRPr="00802B21">
        <w:rPr>
          <w:rFonts w:hint="cs"/>
          <w:sz w:val="24"/>
          <w:szCs w:val="24"/>
          <w:rtl/>
          <w:lang w:bidi="fa-IR"/>
        </w:rPr>
        <w:softHyphen/>
        <w:t>کم، رنگ دلبرم گلگون و صدایش بلند و لرزان شد. من می</w:t>
      </w:r>
      <w:r w:rsidRPr="00802B21">
        <w:rPr>
          <w:rFonts w:hint="cs"/>
          <w:sz w:val="24"/>
          <w:szCs w:val="24"/>
          <w:rtl/>
          <w:lang w:bidi="fa-IR"/>
        </w:rPr>
        <w:softHyphen/>
        <w:t>دانم که بیچاره از بلای حسادتِ گلوگیر شده، از درد غصّه فریاد می</w:t>
      </w:r>
      <w:r w:rsidRPr="00802B21">
        <w:rPr>
          <w:rFonts w:hint="cs"/>
          <w:sz w:val="24"/>
          <w:szCs w:val="24"/>
          <w:rtl/>
          <w:lang w:bidi="fa-IR"/>
        </w:rPr>
        <w:softHyphen/>
        <w:t>زند.</w:t>
      </w:r>
    </w:p>
    <w:p w:rsidR="00033A8B" w:rsidRPr="00802B21" w:rsidRDefault="00033A8B" w:rsidP="00033A8B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مثل همیشه، خندان و سرحال و خوش</w:t>
      </w:r>
      <w:r w:rsidRPr="00802B21">
        <w:rPr>
          <w:rFonts w:hint="cs"/>
          <w:sz w:val="24"/>
          <w:szCs w:val="24"/>
          <w:rtl/>
          <w:lang w:bidi="fa-IR"/>
        </w:rPr>
        <w:softHyphen/>
        <w:t>رو؛ اما بدون این</w:t>
      </w:r>
      <w:r w:rsidRPr="00802B21">
        <w:rPr>
          <w:rFonts w:hint="cs"/>
          <w:sz w:val="24"/>
          <w:szCs w:val="24"/>
          <w:rtl/>
          <w:lang w:bidi="fa-IR"/>
        </w:rPr>
        <w:softHyphen/>
        <w:t>که متوجه باشد گاهی نگاهش به نقطه ای دوردست خیره می</w:t>
      </w:r>
      <w:r w:rsidRPr="00802B21">
        <w:rPr>
          <w:rFonts w:hint="cs"/>
          <w:sz w:val="24"/>
          <w:szCs w:val="24"/>
          <w:rtl/>
          <w:lang w:bidi="fa-IR"/>
        </w:rPr>
        <w:softHyphen/>
        <w:t>شد.</w:t>
      </w:r>
    </w:p>
    <w:p w:rsidR="00033A8B" w:rsidRPr="00802B21" w:rsidRDefault="00033A8B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</w:t>
      </w:r>
      <w:r w:rsidR="00B72B44" w:rsidRPr="00802B21">
        <w:rPr>
          <w:rFonts w:hint="cs"/>
          <w:sz w:val="24"/>
          <w:szCs w:val="24"/>
          <w:rtl/>
          <w:lang w:bidi="fa-IR"/>
        </w:rPr>
        <w:t>6</w:t>
      </w:r>
      <w:r w:rsidRPr="00802B21">
        <w:rPr>
          <w:rFonts w:hint="cs"/>
          <w:sz w:val="24"/>
          <w:szCs w:val="24"/>
          <w:rtl/>
          <w:lang w:bidi="fa-IR"/>
        </w:rPr>
        <w:t>- عبارات داخل کمانک</w:t>
      </w:r>
      <w:r w:rsidRPr="00802B21">
        <w:rPr>
          <w:rFonts w:hint="cs"/>
          <w:sz w:val="24"/>
          <w:szCs w:val="24"/>
          <w:rtl/>
          <w:lang w:bidi="fa-IR"/>
        </w:rPr>
        <w:softHyphen/>
        <w:t>ها، به ترتیب هر کدام چند تکواژ دارد؟</w:t>
      </w:r>
    </w:p>
    <w:p w:rsidR="00033A8B" w:rsidRPr="00802B21" w:rsidRDefault="00033A8B" w:rsidP="00033A8B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هزار آینه اینک، (به همسرایی قلب تو می</w:t>
      </w:r>
      <w:r w:rsidRPr="00802B21">
        <w:rPr>
          <w:rFonts w:hint="cs"/>
          <w:sz w:val="24"/>
          <w:szCs w:val="24"/>
          <w:rtl/>
          <w:lang w:bidi="fa-IR"/>
        </w:rPr>
        <w:softHyphen/>
        <w:t>تپد با شوق) همین تویی تنها، که (عاشقانه</w:t>
      </w:r>
      <w:r w:rsidRPr="00802B21">
        <w:rPr>
          <w:rFonts w:hint="cs"/>
          <w:sz w:val="24"/>
          <w:szCs w:val="24"/>
          <w:rtl/>
          <w:lang w:bidi="fa-IR"/>
        </w:rPr>
        <w:softHyphen/>
        <w:t>ترین نغمه را دوباره بخوانی)</w:t>
      </w:r>
    </w:p>
    <w:p w:rsidR="00802B21" w:rsidRDefault="00802B21" w:rsidP="00033A8B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033A8B" w:rsidRPr="00802B21" w:rsidRDefault="00033A8B" w:rsidP="00033A8B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سیزده- ده</w:t>
      </w:r>
    </w:p>
    <w:p w:rsidR="00033A8B" w:rsidRPr="00802B21" w:rsidRDefault="00033A8B" w:rsidP="00033A8B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دوازده- دوازده</w:t>
      </w:r>
    </w:p>
    <w:p w:rsidR="00033A8B" w:rsidRPr="00802B21" w:rsidRDefault="00033A8B" w:rsidP="00033A8B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سیزده- سیزده</w:t>
      </w:r>
    </w:p>
    <w:p w:rsidR="00033A8B" w:rsidRPr="00802B21" w:rsidRDefault="00033A8B" w:rsidP="00033A8B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چهارده- یازده</w:t>
      </w:r>
    </w:p>
    <w:p w:rsidR="00802B21" w:rsidRDefault="00802B21" w:rsidP="00B72B44">
      <w:pPr>
        <w:bidi/>
        <w:jc w:val="both"/>
        <w:rPr>
          <w:sz w:val="24"/>
          <w:szCs w:val="24"/>
          <w:rtl/>
          <w:lang w:bidi="fa-IR"/>
        </w:rPr>
        <w:sectPr w:rsidR="00802B21" w:rsidSect="00802B21">
          <w:type w:val="continuous"/>
          <w:pgSz w:w="11907" w:h="16840" w:code="9"/>
          <w:pgMar w:top="1418" w:right="1418" w:bottom="1418" w:left="1418" w:header="720" w:footer="720" w:gutter="0"/>
          <w:cols w:num="4" w:space="82"/>
          <w:bidi/>
          <w:docGrid w:linePitch="381"/>
        </w:sectPr>
      </w:pPr>
    </w:p>
    <w:p w:rsidR="00033A8B" w:rsidRPr="00802B21" w:rsidRDefault="00033A8B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1</w:t>
      </w:r>
      <w:r w:rsidR="00B72B44" w:rsidRPr="00802B21">
        <w:rPr>
          <w:rFonts w:hint="cs"/>
          <w:sz w:val="24"/>
          <w:szCs w:val="24"/>
          <w:rtl/>
          <w:lang w:bidi="fa-IR"/>
        </w:rPr>
        <w:t>7</w:t>
      </w:r>
      <w:r w:rsidRPr="00802B21">
        <w:rPr>
          <w:rFonts w:hint="cs"/>
          <w:sz w:val="24"/>
          <w:szCs w:val="24"/>
          <w:rtl/>
          <w:lang w:bidi="fa-IR"/>
        </w:rPr>
        <w:t>- مفهوم کدام بیت با دیگر ابیات تفاوت دارد؟</w:t>
      </w:r>
    </w:p>
    <w:p w:rsidR="00033A8B" w:rsidRPr="00802B21" w:rsidRDefault="00033A8B" w:rsidP="00033A8B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کنون کاوش کآب از کمر درگذشت/ نه وقتی که سیلاب از سرگذشت</w:t>
      </w:r>
    </w:p>
    <w:p w:rsidR="00033A8B" w:rsidRPr="00802B21" w:rsidRDefault="00033A8B" w:rsidP="00033A8B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کنون باید این مرغ را پای بست/ نه آن دم که سر رشته بردت ز دست</w:t>
      </w:r>
    </w:p>
    <w:p w:rsidR="00033A8B" w:rsidRPr="00802B21" w:rsidRDefault="00033A8B" w:rsidP="00033A8B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بکش چو می توان کشت/ کآتش که بلند شد جهان سوخت</w:t>
      </w:r>
    </w:p>
    <w:p w:rsidR="00033A8B" w:rsidRPr="00802B21" w:rsidRDefault="00033A8B" w:rsidP="00033A8B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کنون تا یقینت نگردد گناه/ به گفتار </w:t>
      </w:r>
      <w:r w:rsidR="00D77E46" w:rsidRPr="00802B21">
        <w:rPr>
          <w:rFonts w:hint="cs"/>
          <w:sz w:val="24"/>
          <w:szCs w:val="24"/>
          <w:rtl/>
          <w:lang w:bidi="fa-IR"/>
        </w:rPr>
        <w:t>دشمن گزندش مخواه</w:t>
      </w:r>
    </w:p>
    <w:p w:rsidR="00D77E46" w:rsidRPr="00802B21" w:rsidRDefault="00D77E46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</w:t>
      </w:r>
      <w:r w:rsidR="00B72B44" w:rsidRPr="00802B21">
        <w:rPr>
          <w:rFonts w:hint="cs"/>
          <w:sz w:val="24"/>
          <w:szCs w:val="24"/>
          <w:rtl/>
          <w:lang w:bidi="fa-IR"/>
        </w:rPr>
        <w:t>8</w:t>
      </w:r>
      <w:r w:rsidRPr="00802B21">
        <w:rPr>
          <w:rFonts w:hint="cs"/>
          <w:sz w:val="24"/>
          <w:szCs w:val="24"/>
          <w:rtl/>
          <w:lang w:bidi="fa-IR"/>
        </w:rPr>
        <w:t xml:space="preserve">- </w:t>
      </w:r>
      <w:r w:rsidR="000E7EE6" w:rsidRPr="00802B21">
        <w:rPr>
          <w:rFonts w:hint="cs"/>
          <w:sz w:val="24"/>
          <w:szCs w:val="24"/>
          <w:rtl/>
          <w:lang w:bidi="fa-IR"/>
        </w:rPr>
        <w:t>مفهوم بیت زیر، با کدام بیت متناسب است؟</w:t>
      </w:r>
    </w:p>
    <w:p w:rsidR="000E7EE6" w:rsidRPr="00802B21" w:rsidRDefault="000E7EE6" w:rsidP="000E7EE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«ما به فلک بوده</w:t>
      </w:r>
      <w:r w:rsidRPr="00802B21">
        <w:rPr>
          <w:rFonts w:hint="cs"/>
          <w:sz w:val="24"/>
          <w:szCs w:val="24"/>
          <w:rtl/>
          <w:lang w:bidi="fa-IR"/>
        </w:rPr>
        <w:softHyphen/>
        <w:t>ایم یار ملک بود</w:t>
      </w:r>
      <w:r w:rsidRPr="00802B21">
        <w:rPr>
          <w:rFonts w:hint="cs"/>
          <w:sz w:val="24"/>
          <w:szCs w:val="24"/>
          <w:rtl/>
          <w:lang w:bidi="fa-IR"/>
        </w:rPr>
        <w:softHyphen/>
        <w:t>ایم/ باز همان جا رویم جمله، که آن شهر ماست»</w:t>
      </w:r>
    </w:p>
    <w:p w:rsidR="000E7EE6" w:rsidRPr="00802B21" w:rsidRDefault="000E7EE6" w:rsidP="000E7EE6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فلک مشام کسی خوش کند به بوی مراد/ که خاک معرکه باشد عبیر و عنبر او</w:t>
      </w:r>
    </w:p>
    <w:p w:rsidR="000E7EE6" w:rsidRPr="00802B21" w:rsidRDefault="000E7EE6" w:rsidP="000E7EE6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هرکه سر از عرش برون می</w:t>
      </w:r>
      <w:r w:rsidRPr="00802B21">
        <w:rPr>
          <w:rFonts w:hint="cs"/>
          <w:sz w:val="24"/>
          <w:szCs w:val="24"/>
          <w:rtl/>
          <w:lang w:bidi="fa-IR"/>
        </w:rPr>
        <w:softHyphen/>
        <w:t>برد/ گوی ز میدان درون می</w:t>
      </w:r>
      <w:r w:rsidRPr="00802B21">
        <w:rPr>
          <w:rFonts w:hint="cs"/>
          <w:sz w:val="24"/>
          <w:szCs w:val="24"/>
          <w:rtl/>
          <w:lang w:bidi="fa-IR"/>
        </w:rPr>
        <w:softHyphen/>
        <w:t>برد</w:t>
      </w:r>
    </w:p>
    <w:p w:rsidR="000E7EE6" w:rsidRPr="00802B21" w:rsidRDefault="000E7EE6" w:rsidP="000E7EE6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قطره</w:t>
      </w:r>
      <w:r w:rsidRPr="00802B21">
        <w:rPr>
          <w:rFonts w:hint="cs"/>
          <w:sz w:val="24"/>
          <w:szCs w:val="24"/>
          <w:rtl/>
          <w:lang w:bidi="fa-IR"/>
        </w:rPr>
        <w:softHyphen/>
        <w:t>ای کز بحر وحدت شد سفیر/ هفت بحر آن قطره را گردد اسیر</w:t>
      </w:r>
    </w:p>
    <w:p w:rsidR="000E7EE6" w:rsidRPr="00802B21" w:rsidRDefault="000E7EE6" w:rsidP="000E7EE6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طایر جنان که در این دامگه افتاده اسیر/ هر دمش می</w:t>
      </w:r>
      <w:r w:rsidRPr="00802B21">
        <w:rPr>
          <w:rFonts w:hint="cs"/>
          <w:sz w:val="24"/>
          <w:szCs w:val="24"/>
          <w:rtl/>
          <w:lang w:bidi="fa-IR"/>
        </w:rPr>
        <w:softHyphen/>
        <w:t>رسد از کنگره</w:t>
      </w:r>
      <w:r w:rsidRPr="00802B21">
        <w:rPr>
          <w:rFonts w:hint="cs"/>
          <w:sz w:val="24"/>
          <w:szCs w:val="24"/>
          <w:rtl/>
          <w:lang w:bidi="fa-IR"/>
        </w:rPr>
        <w:softHyphen/>
        <w:t>ی عرش صفیر</w:t>
      </w:r>
    </w:p>
    <w:p w:rsidR="000E7EE6" w:rsidRPr="00802B21" w:rsidRDefault="000E7EE6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</w:t>
      </w:r>
      <w:r w:rsidR="00B72B44" w:rsidRPr="00802B21">
        <w:rPr>
          <w:rFonts w:hint="cs"/>
          <w:sz w:val="24"/>
          <w:szCs w:val="24"/>
          <w:rtl/>
          <w:lang w:bidi="fa-IR"/>
        </w:rPr>
        <w:t>9</w:t>
      </w:r>
      <w:r w:rsidRPr="00802B21">
        <w:rPr>
          <w:rFonts w:hint="cs"/>
          <w:sz w:val="24"/>
          <w:szCs w:val="24"/>
          <w:rtl/>
          <w:lang w:bidi="fa-IR"/>
        </w:rPr>
        <w:t>- بیت زیر، با کدام بیت قرابت مفهومی دارد؟</w:t>
      </w:r>
    </w:p>
    <w:p w:rsidR="000E7EE6" w:rsidRPr="00802B21" w:rsidRDefault="000E7EE6" w:rsidP="000E7EE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«در سخن مخفی شدم مانند بو در برگ گل/ هرکه خواهد دیدنم گو در سخن  بیند مرا»</w:t>
      </w:r>
    </w:p>
    <w:p w:rsidR="000E7EE6" w:rsidRPr="00802B21" w:rsidRDefault="000E7EE6" w:rsidP="000E7EE6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آتشکده است باطن سعدی ز سوز عشق/ سوزی که در دل است در اشعار بنگرید</w:t>
      </w:r>
    </w:p>
    <w:p w:rsidR="000E7EE6" w:rsidRPr="00802B21" w:rsidRDefault="000E7EE6" w:rsidP="000E7EE6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پای سرو بوستانی در گِل است/ سرو ما را پای معنی در دل است</w:t>
      </w:r>
    </w:p>
    <w:p w:rsidR="000E7EE6" w:rsidRPr="00802B21" w:rsidRDefault="000E7EE6" w:rsidP="000E7EE6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تا گل روی تو در باغ لطافت بشکفت/ پرده صبر من از دامن گل چاک</w:t>
      </w:r>
      <w:r w:rsidRPr="00802B21">
        <w:rPr>
          <w:rFonts w:hint="cs"/>
          <w:sz w:val="24"/>
          <w:szCs w:val="24"/>
          <w:rtl/>
          <w:lang w:bidi="fa-IR"/>
        </w:rPr>
        <w:softHyphen/>
        <w:t>تر است</w:t>
      </w:r>
    </w:p>
    <w:p w:rsidR="000E7EE6" w:rsidRPr="00802B21" w:rsidRDefault="000E7EE6" w:rsidP="000E7EE6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مِن بعد حکایت نکنم تلخی هجران/ کان میوه که از صبر برآمد شکری بود</w:t>
      </w:r>
    </w:p>
    <w:p w:rsidR="000E7EE6" w:rsidRPr="00802B21" w:rsidRDefault="00B72B44" w:rsidP="000E7EE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20</w:t>
      </w:r>
      <w:r w:rsidR="000E7EE6" w:rsidRPr="00802B21">
        <w:rPr>
          <w:rFonts w:hint="cs"/>
          <w:sz w:val="24"/>
          <w:szCs w:val="24"/>
          <w:rtl/>
          <w:lang w:bidi="fa-IR"/>
        </w:rPr>
        <w:t xml:space="preserve">- </w:t>
      </w:r>
      <w:r w:rsidR="00EA012F" w:rsidRPr="00802B21">
        <w:rPr>
          <w:rFonts w:hint="cs"/>
          <w:sz w:val="24"/>
          <w:szCs w:val="24"/>
          <w:rtl/>
          <w:lang w:bidi="fa-IR"/>
        </w:rPr>
        <w:t>مفهوم کدام بیت با ابیات دیگر تفاوت دارد؟</w:t>
      </w:r>
    </w:p>
    <w:p w:rsidR="00EA012F" w:rsidRPr="00802B21" w:rsidRDefault="00EA012F" w:rsidP="00EA012F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که عهد توست نیکویی کن/ کاین ده همه وقت از آن دهقانی نیست</w:t>
      </w:r>
    </w:p>
    <w:p w:rsidR="00EA012F" w:rsidRPr="00802B21" w:rsidRDefault="00EA012F" w:rsidP="00EA012F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در قلمرو دل دست دست توست/ خواهی عمارتش کن و خواهی خراب کن</w:t>
      </w:r>
    </w:p>
    <w:p w:rsidR="00EA012F" w:rsidRPr="00802B21" w:rsidRDefault="00EA012F" w:rsidP="00EA012F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دریاب کنون که نعمتت هست به دست/ کاین دولت و مُلک می</w:t>
      </w:r>
      <w:r w:rsidRPr="00802B21">
        <w:rPr>
          <w:rFonts w:hint="cs"/>
          <w:sz w:val="24"/>
          <w:szCs w:val="24"/>
          <w:rtl/>
          <w:lang w:bidi="fa-IR"/>
        </w:rPr>
        <w:softHyphen/>
        <w:t>رود دست به دست</w:t>
      </w:r>
    </w:p>
    <w:p w:rsidR="00EA012F" w:rsidRPr="00802B21" w:rsidRDefault="00EA012F" w:rsidP="00EA012F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که بازارت پر جوش خریدار است/ دریاب و بنه گنجی از مایه</w:t>
      </w:r>
      <w:r w:rsidRPr="00802B21">
        <w:rPr>
          <w:rFonts w:hint="cs"/>
          <w:sz w:val="24"/>
          <w:szCs w:val="24"/>
          <w:rtl/>
          <w:lang w:bidi="fa-IR"/>
        </w:rPr>
        <w:softHyphen/>
        <w:t>ی نیکویی</w:t>
      </w:r>
    </w:p>
    <w:p w:rsidR="00EA012F" w:rsidRPr="00802B21" w:rsidRDefault="00EA012F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</w:t>
      </w:r>
      <w:r w:rsidR="00B72B44" w:rsidRPr="00802B21">
        <w:rPr>
          <w:rFonts w:hint="cs"/>
          <w:sz w:val="24"/>
          <w:szCs w:val="24"/>
          <w:rtl/>
          <w:lang w:bidi="fa-IR"/>
        </w:rPr>
        <w:t>1</w:t>
      </w:r>
      <w:r w:rsidRPr="00802B21">
        <w:rPr>
          <w:rFonts w:hint="cs"/>
          <w:sz w:val="24"/>
          <w:szCs w:val="24"/>
          <w:rtl/>
          <w:lang w:bidi="fa-IR"/>
        </w:rPr>
        <w:t>- بیت زیر با کدام بیت ارتباط مفهومی دارد؟</w:t>
      </w:r>
    </w:p>
    <w:p w:rsidR="00EA012F" w:rsidRPr="00802B21" w:rsidRDefault="00EA012F" w:rsidP="00EA012F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</w:t>
      </w:r>
      <w:r w:rsidR="00253BFC" w:rsidRPr="00802B21">
        <w:rPr>
          <w:rFonts w:hint="cs"/>
          <w:sz w:val="24"/>
          <w:szCs w:val="24"/>
          <w:rtl/>
          <w:lang w:bidi="fa-IR"/>
        </w:rPr>
        <w:t>با ساربان بگویید احوال آب چشمم/ تا بر شتر نبندد محمل به روز باران</w:t>
      </w:r>
      <w:r w:rsidRPr="00802B21">
        <w:rPr>
          <w:rFonts w:hint="cs"/>
          <w:sz w:val="24"/>
          <w:szCs w:val="24"/>
          <w:rtl/>
          <w:lang w:bidi="fa-IR"/>
        </w:rPr>
        <w:t>»</w:t>
      </w:r>
    </w:p>
    <w:p w:rsidR="00253BFC" w:rsidRPr="00802B21" w:rsidRDefault="00253BFC" w:rsidP="00253BFC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آب در دیده</w:t>
      </w:r>
      <w:r w:rsidRPr="00802B21">
        <w:rPr>
          <w:rFonts w:hint="cs"/>
          <w:sz w:val="24"/>
          <w:szCs w:val="24"/>
          <w:rtl/>
          <w:lang w:bidi="fa-IR"/>
        </w:rPr>
        <w:softHyphen/>
        <w:t>ی من بیش شد از سوز جگر/ آب دریا چه خیال است کم از جوش شود</w:t>
      </w:r>
    </w:p>
    <w:p w:rsidR="00253BFC" w:rsidRPr="00802B21" w:rsidRDefault="00253BFC" w:rsidP="00253BFC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 خیالت خواب در چشمم نمی گیرد قرار/ خواب می داند که راه سیل جای خواب نیست</w:t>
      </w:r>
    </w:p>
    <w:p w:rsidR="00253BFC" w:rsidRPr="00802B21" w:rsidRDefault="00253BFC" w:rsidP="00253BFC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در عشق تو بر دل رقم صبر کشیدن/ چون خشت زدن بر زبر آب روان است</w:t>
      </w:r>
    </w:p>
    <w:p w:rsidR="00253BFC" w:rsidRPr="00802B21" w:rsidRDefault="00253BFC" w:rsidP="00253BFC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شُست آب زندگی از چهره</w:t>
      </w:r>
      <w:r w:rsidRPr="00802B21">
        <w:rPr>
          <w:rFonts w:hint="cs"/>
          <w:sz w:val="24"/>
          <w:szCs w:val="24"/>
          <w:rtl/>
          <w:lang w:bidi="fa-IR"/>
        </w:rPr>
        <w:softHyphen/>
        <w:t>اش گرد سفر/ هرکه دیوار یتیمی را چو خضرآباد کرد</w:t>
      </w:r>
    </w:p>
    <w:p w:rsidR="00253BFC" w:rsidRPr="00802B21" w:rsidRDefault="00253BFC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</w:t>
      </w:r>
      <w:r w:rsidR="00B72B44" w:rsidRPr="00802B21">
        <w:rPr>
          <w:rFonts w:hint="cs"/>
          <w:sz w:val="24"/>
          <w:szCs w:val="24"/>
          <w:rtl/>
          <w:lang w:bidi="fa-IR"/>
        </w:rPr>
        <w:t>2</w:t>
      </w:r>
      <w:r w:rsidRPr="00802B21">
        <w:rPr>
          <w:rFonts w:hint="cs"/>
          <w:sz w:val="24"/>
          <w:szCs w:val="24"/>
          <w:rtl/>
          <w:lang w:bidi="fa-IR"/>
        </w:rPr>
        <w:t>- مفهوم بیت «نمیرم از این پس که من زنده</w:t>
      </w:r>
      <w:r w:rsidRPr="00802B21">
        <w:rPr>
          <w:rFonts w:hint="cs"/>
          <w:sz w:val="24"/>
          <w:szCs w:val="24"/>
          <w:rtl/>
          <w:lang w:bidi="fa-IR"/>
        </w:rPr>
        <w:softHyphen/>
        <w:t>ام/ که تخم سخن را پراکنده</w:t>
      </w:r>
      <w:r w:rsidRPr="00802B21">
        <w:rPr>
          <w:rFonts w:hint="cs"/>
          <w:sz w:val="24"/>
          <w:szCs w:val="24"/>
          <w:rtl/>
          <w:lang w:bidi="fa-IR"/>
        </w:rPr>
        <w:softHyphen/>
        <w:t>ام» در کدام بخش از غزل</w:t>
      </w:r>
      <w:r w:rsidRPr="00802B21">
        <w:rPr>
          <w:rFonts w:hint="cs"/>
          <w:sz w:val="24"/>
          <w:szCs w:val="24"/>
          <w:rtl/>
          <w:lang w:bidi="fa-IR"/>
        </w:rPr>
        <w:softHyphen/>
        <w:t>واره شکسپیر، آمده است؟</w:t>
      </w:r>
    </w:p>
    <w:p w:rsidR="00253BFC" w:rsidRPr="00802B21" w:rsidRDefault="00253BFC" w:rsidP="00253BFC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آری زمان، فرّه جوانی را می</w:t>
      </w:r>
      <w:r w:rsidRPr="00802B21">
        <w:rPr>
          <w:rFonts w:hint="cs"/>
          <w:sz w:val="24"/>
          <w:szCs w:val="24"/>
          <w:rtl/>
          <w:lang w:bidi="fa-IR"/>
        </w:rPr>
        <w:softHyphen/>
        <w:t>پژمرد/ بر ابروان زیبا شیارهای موازی در می</w:t>
      </w:r>
      <w:r w:rsidRPr="00802B21">
        <w:rPr>
          <w:rFonts w:hint="cs"/>
          <w:sz w:val="24"/>
          <w:szCs w:val="24"/>
          <w:rtl/>
          <w:lang w:bidi="fa-IR"/>
        </w:rPr>
        <w:softHyphen/>
        <w:t>افکند</w:t>
      </w:r>
    </w:p>
    <w:p w:rsidR="00253BFC" w:rsidRPr="00802B21" w:rsidRDefault="00253BFC" w:rsidP="00253BFC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دقیقه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ها به یکدیگر جای می سپارند/ و در کشاکشی پیاپی از هم پیشی می</w:t>
      </w:r>
      <w:r w:rsidRPr="00802B21">
        <w:rPr>
          <w:rFonts w:hint="cs"/>
          <w:sz w:val="24"/>
          <w:szCs w:val="24"/>
          <w:rtl/>
          <w:lang w:bidi="fa-IR"/>
        </w:rPr>
        <w:softHyphen/>
        <w:t>جویند</w:t>
      </w:r>
    </w:p>
    <w:p w:rsidR="00253BFC" w:rsidRPr="00802B21" w:rsidRDefault="00253BFC" w:rsidP="00253BFC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همانند امواج که به شنزار ساحل راه می</w:t>
      </w:r>
      <w:r w:rsidRPr="00802B21">
        <w:rPr>
          <w:rFonts w:hint="cs"/>
          <w:sz w:val="24"/>
          <w:szCs w:val="24"/>
          <w:rtl/>
          <w:lang w:bidi="fa-IR"/>
        </w:rPr>
        <w:softHyphen/>
        <w:t>جوید</w:t>
      </w:r>
      <w:r w:rsidR="00843EC9" w:rsidRPr="00802B21">
        <w:rPr>
          <w:rFonts w:hint="cs"/>
          <w:sz w:val="24"/>
          <w:szCs w:val="24"/>
          <w:rtl/>
          <w:lang w:bidi="fa-IR"/>
        </w:rPr>
        <w:t>/ دقایق عمر ما نیز به سوی فرجام خویش می</w:t>
      </w:r>
      <w:r w:rsidR="00843EC9" w:rsidRPr="00802B21">
        <w:rPr>
          <w:rFonts w:hint="cs"/>
          <w:sz w:val="24"/>
          <w:szCs w:val="24"/>
          <w:rtl/>
          <w:lang w:bidi="fa-IR"/>
        </w:rPr>
        <w:softHyphen/>
        <w:t>شتابند.</w:t>
      </w:r>
    </w:p>
    <w:p w:rsidR="00843EC9" w:rsidRPr="00802B21" w:rsidRDefault="00843EC9" w:rsidP="00843EC9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از گزند داس دروگر وقت، هیچ روینده را زنهار نیست/ مگر ترانه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ی من که در روزگار نامده برجای می</w:t>
      </w:r>
      <w:r w:rsidRPr="00802B21">
        <w:rPr>
          <w:rFonts w:hint="cs"/>
          <w:sz w:val="24"/>
          <w:szCs w:val="24"/>
          <w:rtl/>
          <w:lang w:bidi="fa-IR"/>
        </w:rPr>
        <w:softHyphen/>
        <w:t>ماند.</w:t>
      </w:r>
    </w:p>
    <w:p w:rsidR="00843EC9" w:rsidRPr="00802B21" w:rsidRDefault="00843EC9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</w:t>
      </w:r>
      <w:r w:rsidR="00B72B44" w:rsidRPr="00802B21">
        <w:rPr>
          <w:rFonts w:hint="cs"/>
          <w:sz w:val="24"/>
          <w:szCs w:val="24"/>
          <w:rtl/>
          <w:lang w:bidi="fa-IR"/>
        </w:rPr>
        <w:t>3</w:t>
      </w:r>
      <w:r w:rsidRPr="00802B21">
        <w:rPr>
          <w:rFonts w:hint="cs"/>
          <w:sz w:val="24"/>
          <w:szCs w:val="24"/>
          <w:rtl/>
          <w:lang w:bidi="fa-IR"/>
        </w:rPr>
        <w:t>- بیت زیر با کدام بیت تناسب معنایی دارد؟</w:t>
      </w:r>
    </w:p>
    <w:p w:rsidR="00843EC9" w:rsidRPr="00802B21" w:rsidRDefault="00843EC9" w:rsidP="00843EC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«حسنت به ازل نظر چو در کارم کرد/ بنمود جمال و عاشق زارم کرد»</w:t>
      </w:r>
    </w:p>
    <w:p w:rsidR="00843EC9" w:rsidRPr="00802B21" w:rsidRDefault="00843EC9" w:rsidP="00843EC9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آفتاب رخ تو پنهان نیست/ لیک هر دیده محرم آن نیست</w:t>
      </w:r>
    </w:p>
    <w:p w:rsidR="00843EC9" w:rsidRPr="00802B21" w:rsidRDefault="00843EC9" w:rsidP="00843EC9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سایه</w:t>
      </w:r>
      <w:r w:rsidRPr="00802B21">
        <w:rPr>
          <w:rFonts w:hint="cs"/>
          <w:sz w:val="24"/>
          <w:szCs w:val="24"/>
          <w:rtl/>
          <w:lang w:bidi="fa-IR"/>
        </w:rPr>
        <w:softHyphen/>
        <w:t>ای بودم ز اوّل بر زمین افتاده خوار/ راست کان خورشید پیدا گشت ناپیدا شدم</w:t>
      </w:r>
    </w:p>
    <w:p w:rsidR="00843EC9" w:rsidRPr="00802B21" w:rsidRDefault="00843EC9" w:rsidP="00843EC9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یک شعله آتش رخ تو در جهان افتادم/ سیلاب عشق در دل مست خراب بست</w:t>
      </w:r>
    </w:p>
    <w:p w:rsidR="00843EC9" w:rsidRPr="00802B21" w:rsidRDefault="00843EC9" w:rsidP="00843EC9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ای آفتاب حسن برون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آ دمی ز ابر/ کان چهره مشعشع تابانم آرزوست</w:t>
      </w:r>
    </w:p>
    <w:p w:rsidR="00843EC9" w:rsidRPr="00802B21" w:rsidRDefault="00843EC9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</w:t>
      </w:r>
      <w:r w:rsidR="00B72B44" w:rsidRPr="00802B21">
        <w:rPr>
          <w:rFonts w:hint="cs"/>
          <w:sz w:val="24"/>
          <w:szCs w:val="24"/>
          <w:rtl/>
          <w:lang w:bidi="fa-IR"/>
        </w:rPr>
        <w:t>4</w:t>
      </w:r>
      <w:r w:rsidRPr="00802B21">
        <w:rPr>
          <w:rFonts w:hint="cs"/>
          <w:sz w:val="24"/>
          <w:szCs w:val="24"/>
          <w:rtl/>
          <w:lang w:bidi="fa-IR"/>
        </w:rPr>
        <w:t xml:space="preserve">- مفهوم بیت زیر با همه ابیات تناسب دارد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به جز</w:t>
      </w:r>
      <w:r w:rsidRPr="00802B21">
        <w:rPr>
          <w:rFonts w:hint="cs"/>
          <w:sz w:val="24"/>
          <w:szCs w:val="24"/>
          <w:rtl/>
          <w:lang w:bidi="fa-IR"/>
        </w:rPr>
        <w:t>:</w:t>
      </w:r>
    </w:p>
    <w:p w:rsidR="00843EC9" w:rsidRPr="00802B21" w:rsidRDefault="00843EC9" w:rsidP="00843EC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«عشق را خواهی که تا پایان بری/ بس که بپسندید باید ناپسند»</w:t>
      </w:r>
    </w:p>
    <w:p w:rsidR="00843EC9" w:rsidRPr="00802B21" w:rsidRDefault="00843EC9" w:rsidP="00843EC9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آسوده بود عشق ز بی</w:t>
      </w:r>
      <w:r w:rsidRPr="00802B21">
        <w:rPr>
          <w:rFonts w:hint="cs"/>
          <w:sz w:val="24"/>
          <w:szCs w:val="24"/>
          <w:rtl/>
          <w:lang w:bidi="fa-IR"/>
        </w:rPr>
        <w:softHyphen/>
        <w:t>تابی عشّاق/ از زلزله خاک چه غم چرخ برین را</w:t>
      </w:r>
    </w:p>
    <w:p w:rsidR="00843EC9" w:rsidRPr="00802B21" w:rsidRDefault="00843EC9" w:rsidP="00843EC9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سفر دراز نباشد به پای طالب دوست/ که خار دشت محبّت گل است و ریحان است</w:t>
      </w:r>
    </w:p>
    <w:p w:rsidR="00843EC9" w:rsidRPr="00802B21" w:rsidRDefault="00843EC9" w:rsidP="00843EC9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تا رنج تحمل نکنی، گنج نبینی/ تا شب نرود صبح پدیدار نباشد</w:t>
      </w:r>
    </w:p>
    <w:p w:rsidR="00843EC9" w:rsidRPr="00802B21" w:rsidRDefault="00843EC9" w:rsidP="00843EC9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کام دل خواهی برو گردن به ناکامی بنه/ در دهان شیر می</w:t>
      </w:r>
      <w:r w:rsidRPr="00802B21">
        <w:rPr>
          <w:rFonts w:hint="cs"/>
          <w:sz w:val="24"/>
          <w:szCs w:val="24"/>
          <w:rtl/>
          <w:lang w:bidi="fa-IR"/>
        </w:rPr>
        <w:softHyphen/>
        <w:t>باید شدن بر بوی کام</w:t>
      </w:r>
    </w:p>
    <w:p w:rsidR="00843EC9" w:rsidRPr="00802B21" w:rsidRDefault="00843EC9" w:rsidP="00B72B4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</w:t>
      </w:r>
      <w:r w:rsidR="00B72B44" w:rsidRPr="00802B21">
        <w:rPr>
          <w:rFonts w:hint="cs"/>
          <w:sz w:val="24"/>
          <w:szCs w:val="24"/>
          <w:rtl/>
          <w:lang w:bidi="fa-IR"/>
        </w:rPr>
        <w:t>5</w:t>
      </w:r>
      <w:r w:rsidRPr="00802B21">
        <w:rPr>
          <w:rFonts w:hint="cs"/>
          <w:sz w:val="24"/>
          <w:szCs w:val="24"/>
          <w:rtl/>
          <w:lang w:bidi="fa-IR"/>
        </w:rPr>
        <w:t xml:space="preserve">- </w:t>
      </w:r>
      <w:r w:rsidR="001D5FA9" w:rsidRPr="00802B21">
        <w:rPr>
          <w:rFonts w:hint="cs"/>
          <w:sz w:val="24"/>
          <w:szCs w:val="24"/>
          <w:rtl/>
          <w:lang w:bidi="fa-IR"/>
        </w:rPr>
        <w:t>بیت زیر با کدام بیت مفهوم یکسانی دارد؟</w:t>
      </w:r>
    </w:p>
    <w:p w:rsidR="001D5FA9" w:rsidRPr="00802B21" w:rsidRDefault="001D5FA9" w:rsidP="001D5FA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«ولی رادمردان و وارستگان/ نبازند هرگز به مردارها»</w:t>
      </w:r>
    </w:p>
    <w:p w:rsidR="001D5FA9" w:rsidRPr="00802B21" w:rsidRDefault="001D5FA9" w:rsidP="001D5FA9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می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خورد صوفی غم فردا و ما می می</w:t>
      </w:r>
      <w:r w:rsidRPr="00802B21">
        <w:rPr>
          <w:rFonts w:hint="cs"/>
          <w:sz w:val="24"/>
          <w:szCs w:val="24"/>
          <w:rtl/>
          <w:lang w:bidi="fa-IR"/>
        </w:rPr>
        <w:softHyphen/>
        <w:t>خوریم/ مرد امروزیم ما را با غم فردا چه کار</w:t>
      </w:r>
    </w:p>
    <w:p w:rsidR="001D5FA9" w:rsidRPr="00802B21" w:rsidRDefault="001D5FA9" w:rsidP="001D5FA9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مرد حق را چون شناسد زاهد خود ناشناس/ چون رسد در دیگری هرکس که از خود باز ماند</w:t>
      </w:r>
    </w:p>
    <w:p w:rsidR="001D5FA9" w:rsidRPr="00802B21" w:rsidRDefault="001D5FA9" w:rsidP="001D5FA9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مرد ثابت قدم آن است که از جا نرود/ ورچه سرگشته بود گرد زمین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 فلک</w:t>
      </w:r>
    </w:p>
    <w:p w:rsidR="001D5FA9" w:rsidRPr="00802B21" w:rsidRDefault="001D5FA9" w:rsidP="00802B2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رشکم آید به مقیمان سراپرده</w:t>
      </w:r>
      <w:r w:rsidRPr="00802B21">
        <w:rPr>
          <w:rFonts w:hint="cs"/>
          <w:sz w:val="24"/>
          <w:szCs w:val="24"/>
          <w:rtl/>
          <w:lang w:bidi="fa-IR"/>
        </w:rPr>
        <w:softHyphen/>
        <w:t>ی خاک/ که ز اسباب جهان با کفنی ساخته</w:t>
      </w:r>
      <w:r w:rsidRPr="00802B21">
        <w:rPr>
          <w:rFonts w:hint="cs"/>
          <w:sz w:val="24"/>
          <w:szCs w:val="24"/>
          <w:rtl/>
          <w:lang w:bidi="fa-IR"/>
        </w:rPr>
        <w:softHyphen/>
        <w:t>اند</w:t>
      </w:r>
      <w:bookmarkStart w:id="0" w:name="_GoBack"/>
      <w:bookmarkEnd w:id="0"/>
    </w:p>
    <w:sectPr w:rsidR="001D5FA9" w:rsidRPr="00802B21" w:rsidSect="00802B21">
      <w:type w:val="continuous"/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A06"/>
    <w:multiLevelType w:val="hybridMultilevel"/>
    <w:tmpl w:val="1B5E2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30864"/>
    <w:multiLevelType w:val="hybridMultilevel"/>
    <w:tmpl w:val="FD18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D1C5C"/>
    <w:multiLevelType w:val="hybridMultilevel"/>
    <w:tmpl w:val="C7523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60FF0"/>
    <w:multiLevelType w:val="hybridMultilevel"/>
    <w:tmpl w:val="5156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23383"/>
    <w:multiLevelType w:val="hybridMultilevel"/>
    <w:tmpl w:val="983A7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971C7"/>
    <w:multiLevelType w:val="hybridMultilevel"/>
    <w:tmpl w:val="32FA0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E217D"/>
    <w:multiLevelType w:val="hybridMultilevel"/>
    <w:tmpl w:val="6C544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70646"/>
    <w:multiLevelType w:val="hybridMultilevel"/>
    <w:tmpl w:val="0B02A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B34D7"/>
    <w:multiLevelType w:val="hybridMultilevel"/>
    <w:tmpl w:val="1E644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94561"/>
    <w:multiLevelType w:val="hybridMultilevel"/>
    <w:tmpl w:val="46F0F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B2BAE"/>
    <w:multiLevelType w:val="hybridMultilevel"/>
    <w:tmpl w:val="509AA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750A8"/>
    <w:multiLevelType w:val="hybridMultilevel"/>
    <w:tmpl w:val="49141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C2263"/>
    <w:multiLevelType w:val="hybridMultilevel"/>
    <w:tmpl w:val="E274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B78DC"/>
    <w:multiLevelType w:val="hybridMultilevel"/>
    <w:tmpl w:val="D7E64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F6BA2"/>
    <w:multiLevelType w:val="hybridMultilevel"/>
    <w:tmpl w:val="A1AA6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52D13"/>
    <w:multiLevelType w:val="hybridMultilevel"/>
    <w:tmpl w:val="07127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51CB7"/>
    <w:multiLevelType w:val="hybridMultilevel"/>
    <w:tmpl w:val="601EB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A6FC7"/>
    <w:multiLevelType w:val="hybridMultilevel"/>
    <w:tmpl w:val="EB548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E422E"/>
    <w:multiLevelType w:val="hybridMultilevel"/>
    <w:tmpl w:val="B556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43172"/>
    <w:multiLevelType w:val="hybridMultilevel"/>
    <w:tmpl w:val="F502D7A2"/>
    <w:lvl w:ilvl="0" w:tplc="C1AEB428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3C75"/>
    <w:multiLevelType w:val="hybridMultilevel"/>
    <w:tmpl w:val="0A48E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F6C71"/>
    <w:multiLevelType w:val="hybridMultilevel"/>
    <w:tmpl w:val="6D4C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0D08"/>
    <w:multiLevelType w:val="hybridMultilevel"/>
    <w:tmpl w:val="1E308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ED7C90"/>
    <w:multiLevelType w:val="hybridMultilevel"/>
    <w:tmpl w:val="1EDEB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4"/>
  </w:num>
  <w:num w:numId="5">
    <w:abstractNumId w:val="0"/>
  </w:num>
  <w:num w:numId="6">
    <w:abstractNumId w:val="22"/>
  </w:num>
  <w:num w:numId="7">
    <w:abstractNumId w:val="17"/>
  </w:num>
  <w:num w:numId="8">
    <w:abstractNumId w:val="9"/>
  </w:num>
  <w:num w:numId="9">
    <w:abstractNumId w:val="16"/>
  </w:num>
  <w:num w:numId="10">
    <w:abstractNumId w:val="8"/>
  </w:num>
  <w:num w:numId="11">
    <w:abstractNumId w:val="24"/>
  </w:num>
  <w:num w:numId="12">
    <w:abstractNumId w:val="21"/>
  </w:num>
  <w:num w:numId="13">
    <w:abstractNumId w:val="7"/>
  </w:num>
  <w:num w:numId="14">
    <w:abstractNumId w:val="11"/>
  </w:num>
  <w:num w:numId="15">
    <w:abstractNumId w:val="2"/>
  </w:num>
  <w:num w:numId="16">
    <w:abstractNumId w:val="23"/>
  </w:num>
  <w:num w:numId="17">
    <w:abstractNumId w:val="18"/>
  </w:num>
  <w:num w:numId="18">
    <w:abstractNumId w:val="10"/>
  </w:num>
  <w:num w:numId="19">
    <w:abstractNumId w:val="1"/>
  </w:num>
  <w:num w:numId="20">
    <w:abstractNumId w:val="3"/>
  </w:num>
  <w:num w:numId="21">
    <w:abstractNumId w:val="4"/>
  </w:num>
  <w:num w:numId="22">
    <w:abstractNumId w:val="13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5A"/>
    <w:rsid w:val="00033A8B"/>
    <w:rsid w:val="000568D9"/>
    <w:rsid w:val="00093EB1"/>
    <w:rsid w:val="000A3F7D"/>
    <w:rsid w:val="000E7EE6"/>
    <w:rsid w:val="0016010A"/>
    <w:rsid w:val="001D5FA9"/>
    <w:rsid w:val="00253BFC"/>
    <w:rsid w:val="004A27D5"/>
    <w:rsid w:val="00596141"/>
    <w:rsid w:val="006D110E"/>
    <w:rsid w:val="007C1AE0"/>
    <w:rsid w:val="00802B21"/>
    <w:rsid w:val="00843EC9"/>
    <w:rsid w:val="009245E0"/>
    <w:rsid w:val="00A8084A"/>
    <w:rsid w:val="00B35F66"/>
    <w:rsid w:val="00B72B44"/>
    <w:rsid w:val="00BE4697"/>
    <w:rsid w:val="00C2285A"/>
    <w:rsid w:val="00D11FC9"/>
    <w:rsid w:val="00D77E46"/>
    <w:rsid w:val="00EA0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line="360" w:lineRule="auto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line="360" w:lineRule="auto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nasle-ghalam</cp:lastModifiedBy>
  <cp:revision>12</cp:revision>
  <dcterms:created xsi:type="dcterms:W3CDTF">2017-02-08T09:45:00Z</dcterms:created>
  <dcterms:modified xsi:type="dcterms:W3CDTF">2017-10-21T06:52:00Z</dcterms:modified>
</cp:coreProperties>
</file>