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53FD" w:rsidRPr="00D32AA3" w:rsidRDefault="00EB53FD" w:rsidP="00EB53FD">
      <w:pPr>
        <w:bidi/>
        <w:jc w:val="both"/>
        <w:rPr>
          <w:rFonts w:cs="B Nazanin"/>
          <w:rtl/>
          <w:lang w:bidi="fa-IR"/>
        </w:rPr>
      </w:pPr>
      <w:bookmarkStart w:id="0" w:name="_GoBack"/>
      <w:bookmarkEnd w:id="0"/>
      <w:r w:rsidRPr="00D32AA3">
        <w:rPr>
          <w:rFonts w:cs="B Nazanin" w:hint="cs"/>
          <w:rtl/>
          <w:lang w:bidi="fa-IR"/>
        </w:rPr>
        <w:t xml:space="preserve">گزینه 1 صحیح است. </w:t>
      </w:r>
    </w:p>
    <w:p w:rsidR="00EB53FD" w:rsidRPr="00D32AA3" w:rsidRDefault="00EB53FD" w:rsidP="00EB53FD">
      <w:pPr>
        <w:bidi/>
        <w:jc w:val="both"/>
        <w:rPr>
          <w:rFonts w:eastAsiaTheme="minorEastAsia" w:cs="B Nazanin"/>
          <w:rtl/>
          <w:lang w:bidi="fa-IR"/>
        </w:rPr>
      </w:pPr>
      <m:oMathPara>
        <m:oMath>
          <m:sSub>
            <m:sSubPr>
              <m:ctrlPr>
                <w:rPr>
                  <w:rFonts w:ascii="Cambria Math" w:eastAsiaTheme="minorEastAsia" w:hAnsi="Cambria Math" w:cs="B Nazanin"/>
                  <w:i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 w:cs="B Nazanin"/>
                  <w:lang w:bidi="fa-IR"/>
                </w:rPr>
                <m:t>D</m:t>
              </m:r>
            </m:e>
            <m:sub>
              <m:r>
                <w:rPr>
                  <w:rFonts w:ascii="Cambria Math" w:eastAsiaTheme="minorEastAsia" w:hAnsi="Cambria Math" w:cs="B Nazanin"/>
                  <w:lang w:bidi="fa-IR"/>
                </w:rPr>
                <m:t>f</m:t>
              </m:r>
            </m:sub>
          </m:sSub>
          <m:r>
            <w:rPr>
              <w:rFonts w:ascii="Cambria Math" w:eastAsiaTheme="minorEastAsia" w:hAnsi="Cambria Math" w:cs="B Nazanin"/>
              <w:lang w:bidi="fa-IR"/>
            </w:rPr>
            <m:t>=</m:t>
          </m:r>
          <m:sSub>
            <m:sSubPr>
              <m:ctrlPr>
                <w:rPr>
                  <w:rFonts w:ascii="Cambria Math" w:eastAsiaTheme="minorEastAsia" w:hAnsi="Cambria Math" w:cs="B Nazanin"/>
                  <w:i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 w:cs="B Nazanin"/>
                  <w:lang w:bidi="fa-IR"/>
                </w:rPr>
                <m:t>D</m:t>
              </m:r>
            </m:e>
            <m:sub>
              <m:r>
                <w:rPr>
                  <w:rFonts w:ascii="Cambria Math" w:eastAsiaTheme="minorEastAsia" w:hAnsi="Cambria Math" w:cs="B Nazanin"/>
                  <w:lang w:bidi="fa-IR"/>
                </w:rPr>
                <m:t>1</m:t>
              </m:r>
            </m:sub>
          </m:sSub>
          <m:r>
            <w:rPr>
              <w:rFonts w:ascii="Cambria Math" w:eastAsiaTheme="minorEastAsia" w:hAnsi="Cambria Math" w:cs="B Nazanin"/>
              <w:lang w:bidi="fa-IR"/>
            </w:rPr>
            <m:t>∪</m:t>
          </m:r>
          <m:sSub>
            <m:sSubPr>
              <m:ctrlPr>
                <w:rPr>
                  <w:rFonts w:ascii="Cambria Math" w:eastAsiaTheme="minorEastAsia" w:hAnsi="Cambria Math" w:cs="B Nazanin"/>
                  <w:i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 w:cs="B Nazanin"/>
                  <w:lang w:bidi="fa-IR"/>
                </w:rPr>
                <m:t>D</m:t>
              </m:r>
            </m:e>
            <m:sub>
              <m:r>
                <w:rPr>
                  <w:rFonts w:ascii="Cambria Math" w:eastAsiaTheme="minorEastAsia" w:hAnsi="Cambria Math" w:cs="B Nazanin"/>
                  <w:lang w:bidi="fa-IR"/>
                </w:rPr>
                <m:t>2</m:t>
              </m:r>
            </m:sub>
          </m:sSub>
          <m:r>
            <w:rPr>
              <w:rFonts w:ascii="Cambria Math" w:eastAsiaTheme="minorEastAsia" w:hAnsi="Cambria Math" w:cs="B Nazanin"/>
              <w:lang w:bidi="fa-IR"/>
            </w:rPr>
            <m:t>=</m:t>
          </m:r>
          <m:d>
            <m:dPr>
              <m:ctrlPr>
                <w:rPr>
                  <w:rFonts w:ascii="Cambria Math" w:eastAsiaTheme="minorEastAsia" w:hAnsi="Cambria Math" w:cs="B Nazanin"/>
                  <w:i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="B Nazanin"/>
                  <w:lang w:bidi="fa-IR"/>
                </w:rPr>
                <m:t>-∞ ‚ 0</m:t>
              </m:r>
            </m:e>
          </m:d>
          <m:r>
            <w:rPr>
              <w:rFonts w:ascii="Cambria Math" w:eastAsiaTheme="minorEastAsia" w:hAnsi="Cambria Math" w:cs="B Nazanin"/>
              <w:lang w:bidi="fa-IR"/>
            </w:rPr>
            <m:t>∪</m:t>
          </m:r>
          <m:d>
            <m:dPr>
              <m:begChr m:val="["/>
              <m:endChr m:val=""/>
              <m:ctrlPr>
                <w:rPr>
                  <w:rFonts w:ascii="Cambria Math" w:eastAsiaTheme="minorEastAsia" w:hAnsi="Cambria Math" w:cs="B Nazanin"/>
                  <w:i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="B Nazanin"/>
                  <w:lang w:bidi="fa-IR"/>
                </w:rPr>
                <m:t>0</m:t>
              </m:r>
            </m:e>
          </m:d>
          <m:r>
            <w:rPr>
              <w:rFonts w:ascii="Cambria Math" w:eastAsiaTheme="minorEastAsia" w:hAnsi="Cambria Math" w:cs="B Nazanin"/>
              <w:lang w:bidi="fa-IR"/>
            </w:rPr>
            <m:t xml:space="preserve"> ‚</m:t>
          </m:r>
          <m:d>
            <m:dPr>
              <m:begChr m:val=""/>
              <m:ctrlPr>
                <w:rPr>
                  <w:rFonts w:ascii="Cambria Math" w:eastAsiaTheme="minorEastAsia" w:hAnsi="Cambria Math" w:cs="B Nazanin"/>
                  <w:i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="B Nazanin"/>
                  <w:lang w:bidi="fa-IR"/>
                </w:rPr>
                <m:t>+∞</m:t>
              </m:r>
            </m:e>
          </m:d>
          <m:r>
            <m:rPr>
              <m:scr m:val="double-struck"/>
            </m:rPr>
            <w:rPr>
              <w:rFonts w:ascii="Cambria Math" w:eastAsiaTheme="minorEastAsia" w:hAnsi="Cambria Math" w:cs="B Nazanin"/>
              <w:lang w:bidi="fa-IR"/>
            </w:rPr>
            <m:t>=R</m:t>
          </m:r>
        </m:oMath>
      </m:oMathPara>
    </w:p>
    <w:p w:rsidR="00EB53FD" w:rsidRPr="00D32AA3" w:rsidRDefault="00EB53FD" w:rsidP="00EB53FD">
      <w:pPr>
        <w:bidi/>
        <w:jc w:val="both"/>
        <w:rPr>
          <w:rFonts w:eastAsiaTheme="minorEastAsia" w:cs="B Nazanin"/>
          <w:rtl/>
          <w:lang w:bidi="fa-IR"/>
        </w:rPr>
      </w:pPr>
      <w:r w:rsidRPr="00D32AA3">
        <w:rPr>
          <w:rFonts w:eastAsiaTheme="minorEastAsia" w:cs="B Nazanin" w:hint="cs"/>
          <w:rtl/>
          <w:lang w:bidi="fa-IR"/>
        </w:rPr>
        <w:t>دامنه توابع چند ضابطه ای باید ضابطه آن ها را پوشش بدهد، پس بدون در نظر گرفتن نوع ضابطه فقط اجتماع داده ها را حساب می کنیم.</w:t>
      </w:r>
    </w:p>
    <w:p w:rsidR="00EB53FD" w:rsidRPr="00D32AA3" w:rsidRDefault="00EB53FD" w:rsidP="00EB53FD">
      <w:pPr>
        <w:tabs>
          <w:tab w:val="left" w:pos="2648"/>
        </w:tabs>
        <w:bidi/>
        <w:jc w:val="both"/>
        <w:rPr>
          <w:rFonts w:eastAsiaTheme="minorEastAsia" w:cs="B Nazanin"/>
          <w:rtl/>
          <w:lang w:bidi="fa-IR"/>
        </w:rPr>
      </w:pPr>
      <w:r w:rsidRPr="00D32AA3">
        <w:rPr>
          <w:rFonts w:eastAsiaTheme="minorEastAsia" w:cs="B Nazanin"/>
          <w:rtl/>
          <w:lang w:bidi="fa-IR"/>
        </w:rPr>
        <w:tab/>
      </w:r>
    </w:p>
    <w:p w:rsidR="00C17659" w:rsidRPr="00EB53FD" w:rsidRDefault="00C17659" w:rsidP="00EB53FD"/>
    <w:sectPr w:rsidR="00C17659" w:rsidRPr="00EB53FD" w:rsidSect="00D32AA3">
      <w:pgSz w:w="11906" w:h="16838" w:code="9"/>
      <w:pgMar w:top="720" w:right="964" w:bottom="720" w:left="9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134475"/>
    <w:multiLevelType w:val="hybridMultilevel"/>
    <w:tmpl w:val="0204AAD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2F5C74"/>
    <w:multiLevelType w:val="hybridMultilevel"/>
    <w:tmpl w:val="D3C6FF5A"/>
    <w:lvl w:ilvl="0" w:tplc="FD3A1D7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B30C16"/>
    <w:multiLevelType w:val="hybridMultilevel"/>
    <w:tmpl w:val="7C903A12"/>
    <w:lvl w:ilvl="0" w:tplc="944CAA58">
      <w:start w:val="1"/>
      <w:numFmt w:val="decimal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3FD"/>
    <w:rsid w:val="00C17659"/>
    <w:rsid w:val="00EB5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؛"/>
  <w15:chartTrackingRefBased/>
  <w15:docId w15:val="{32C660B1-1180-469B-B3DD-58C3C6032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53FD"/>
    <w:pPr>
      <w:spacing w:after="200" w:line="276" w:lineRule="auto"/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B53F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B53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53F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B53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</Words>
  <Characters>160</Characters>
  <Application>Microsoft Office Word</Application>
  <DocSecurity>0</DocSecurity>
  <Lines>1</Lines>
  <Paragraphs>1</Paragraphs>
  <ScaleCrop>false</ScaleCrop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2019-10-08T07:33:00Z</dcterms:created>
  <dcterms:modified xsi:type="dcterms:W3CDTF">2019-10-08T07:33:00Z</dcterms:modified>
</cp:coreProperties>
</file>