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855C" w14:textId="77777777" w:rsidR="00272048" w:rsidRPr="006859BA" w:rsidRDefault="00272048" w:rsidP="00272048">
      <w:pPr>
        <w:pStyle w:val="Title"/>
        <w:spacing w:before="0" w:line="360" w:lineRule="exact"/>
        <w:jc w:val="left"/>
        <w:rPr>
          <w:rFonts w:ascii="Arial" w:hAnsi="Arial" w:cs="Arial"/>
          <w:i/>
          <w:sz w:val="28"/>
        </w:rPr>
      </w:pPr>
    </w:p>
    <w:p w14:paraId="4A2AEC19" w14:textId="77777777" w:rsidR="00272048" w:rsidRPr="006859BA" w:rsidRDefault="00272048" w:rsidP="00272048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</w:p>
    <w:p w14:paraId="6BB0451C" w14:textId="77777777" w:rsidR="00272048" w:rsidRPr="006859BA" w:rsidRDefault="00272048" w:rsidP="00272048">
      <w:pPr>
        <w:pStyle w:val="Title"/>
        <w:spacing w:before="0" w:line="360" w:lineRule="exact"/>
        <w:rPr>
          <w:rFonts w:ascii="Arial" w:hAnsi="Arial" w:cs="Arial"/>
          <w:i/>
          <w:sz w:val="28"/>
        </w:rPr>
      </w:pPr>
    </w:p>
    <w:p w14:paraId="26042F51" w14:textId="77777777" w:rsidR="00272048" w:rsidRPr="00E44543" w:rsidRDefault="00272048" w:rsidP="00272048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E44543">
        <w:rPr>
          <w:rFonts w:ascii="Arial" w:hAnsi="Arial" w:cs="Arial"/>
          <w:i/>
          <w:sz w:val="28"/>
        </w:rPr>
        <w:t>Service Level Agreement</w:t>
      </w:r>
      <w:r w:rsidRPr="00E44543">
        <w:rPr>
          <w:rFonts w:ascii="Arial" w:hAnsi="Arial" w:cs="Arial"/>
          <w:sz w:val="28"/>
        </w:rPr>
        <w:t xml:space="preserve"> (SLA) </w:t>
      </w:r>
    </w:p>
    <w:p w14:paraId="0998094D" w14:textId="77777777" w:rsidR="00236437" w:rsidRDefault="00272048" w:rsidP="00272048">
      <w:pPr>
        <w:pStyle w:val="Title"/>
        <w:spacing w:before="0" w:line="360" w:lineRule="exac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Dinas Komunikasi dan Informatika</w:t>
      </w:r>
      <w:r w:rsidRPr="00E44543">
        <w:rPr>
          <w:rFonts w:ascii="Arial" w:hAnsi="Arial" w:cs="Arial"/>
          <w:sz w:val="28"/>
        </w:rPr>
        <w:t xml:space="preserve"> Provinsi Jawa Barat </w:t>
      </w:r>
    </w:p>
    <w:p w14:paraId="28A97E67" w14:textId="77777777" w:rsidR="00FE34E4" w:rsidRDefault="00272048" w:rsidP="00272048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E44543">
        <w:rPr>
          <w:rFonts w:ascii="Arial" w:hAnsi="Arial" w:cs="Arial"/>
          <w:sz w:val="28"/>
        </w:rPr>
        <w:t xml:space="preserve">dengan </w:t>
      </w:r>
    </w:p>
    <w:p w14:paraId="5838CC9B" w14:textId="160E37A5" w:rsidR="00C771BC" w:rsidRDefault="002B633A" w:rsidP="00375C75">
      <w:pPr>
        <w:pStyle w:val="Title"/>
        <w:spacing w:before="0" w:line="360" w:lineRule="exac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Dinas </w:t>
      </w:r>
      <w:r w:rsidR="00D2163D">
        <w:rPr>
          <w:rFonts w:ascii="Arial" w:hAnsi="Arial" w:cs="Arial"/>
          <w:sz w:val="28"/>
        </w:rPr>
        <w:t>Perhubungan</w:t>
      </w:r>
      <w:r w:rsidR="00FC21EB" w:rsidRPr="00E44543">
        <w:rPr>
          <w:rFonts w:ascii="Arial" w:hAnsi="Arial" w:cs="Arial"/>
          <w:sz w:val="28"/>
        </w:rPr>
        <w:t xml:space="preserve"> </w:t>
      </w:r>
      <w:r w:rsidR="001749EF">
        <w:rPr>
          <w:rFonts w:ascii="Arial" w:hAnsi="Arial" w:cs="Arial"/>
          <w:sz w:val="28"/>
        </w:rPr>
        <w:t xml:space="preserve">Provinsi Jawa Barat </w:t>
      </w:r>
    </w:p>
    <w:p w14:paraId="692DE619" w14:textId="77FA4BBF" w:rsidR="00375C75" w:rsidRDefault="00272048" w:rsidP="00375C7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E44543">
        <w:rPr>
          <w:rFonts w:ascii="Arial" w:hAnsi="Arial" w:cs="Arial"/>
          <w:sz w:val="28"/>
        </w:rPr>
        <w:t xml:space="preserve">tentang </w:t>
      </w:r>
    </w:p>
    <w:p w14:paraId="7026A5A8" w14:textId="16522A4F" w:rsidR="00272048" w:rsidRDefault="00C65422" w:rsidP="00375C75">
      <w:pPr>
        <w:pStyle w:val="Title"/>
        <w:spacing w:before="0" w:line="360" w:lineRule="exact"/>
        <w:rPr>
          <w:rFonts w:ascii="Arial" w:hAnsi="Arial" w:cs="Arial"/>
          <w:sz w:val="28"/>
        </w:rPr>
      </w:pPr>
      <w:r>
        <w:rPr>
          <w:rFonts w:ascii="Arial" w:hAnsi="Arial" w:cs="Arial"/>
          <w:i/>
          <w:sz w:val="28"/>
        </w:rPr>
        <w:t xml:space="preserve">Hosting </w:t>
      </w:r>
      <w:r w:rsidR="00FC21EB">
        <w:rPr>
          <w:rFonts w:ascii="Arial" w:hAnsi="Arial" w:cs="Arial"/>
          <w:i/>
          <w:sz w:val="28"/>
        </w:rPr>
        <w:t xml:space="preserve">Website </w:t>
      </w:r>
    </w:p>
    <w:p w14:paraId="15AE1086" w14:textId="77777777" w:rsidR="00272048" w:rsidRDefault="00272048" w:rsidP="00272048"/>
    <w:tbl>
      <w:tblPr>
        <w:tblW w:w="0" w:type="auto"/>
        <w:tblLook w:val="04A0" w:firstRow="1" w:lastRow="0" w:firstColumn="1" w:lastColumn="0" w:noHBand="0" w:noVBand="1"/>
      </w:tblPr>
      <w:tblGrid>
        <w:gridCol w:w="3584"/>
        <w:gridCol w:w="5776"/>
      </w:tblGrid>
      <w:tr w:rsidR="00272048" w14:paraId="2A195DAB" w14:textId="77777777" w:rsidTr="003D744C">
        <w:tc>
          <w:tcPr>
            <w:tcW w:w="3652" w:type="dxa"/>
            <w:shd w:val="clear" w:color="auto" w:fill="auto"/>
          </w:tcPr>
          <w:p w14:paraId="51BCAD22" w14:textId="77777777" w:rsidR="00272048" w:rsidRPr="0087038B" w:rsidRDefault="00272048" w:rsidP="003D744C">
            <w:pPr>
              <w:jc w:val="right"/>
              <w:rPr>
                <w:rFonts w:ascii="Arial" w:hAnsi="Arial" w:cs="Arial"/>
              </w:rPr>
            </w:pPr>
            <w:r w:rsidRPr="0087038B">
              <w:rPr>
                <w:rFonts w:ascii="Arial" w:hAnsi="Arial" w:cs="Arial"/>
              </w:rPr>
              <w:t xml:space="preserve">NOMOR : </w:t>
            </w:r>
          </w:p>
        </w:tc>
        <w:tc>
          <w:tcPr>
            <w:tcW w:w="5924" w:type="dxa"/>
            <w:shd w:val="clear" w:color="auto" w:fill="auto"/>
          </w:tcPr>
          <w:p w14:paraId="4E4AE3FE" w14:textId="77777777" w:rsidR="00272048" w:rsidRPr="0087038B" w:rsidRDefault="00272048" w:rsidP="003D744C">
            <w:pPr>
              <w:rPr>
                <w:u w:val="single"/>
              </w:rPr>
            </w:pPr>
          </w:p>
        </w:tc>
      </w:tr>
    </w:tbl>
    <w:p w14:paraId="2A2B2D28" w14:textId="77777777" w:rsidR="00272048" w:rsidRPr="00E44543" w:rsidRDefault="00272048" w:rsidP="00272048">
      <w:pPr>
        <w:rPr>
          <w:rFonts w:ascii="Arial" w:hAnsi="Arial" w:cs="Arial"/>
        </w:rPr>
      </w:pPr>
    </w:p>
    <w:p w14:paraId="55702EAC" w14:textId="77777777" w:rsidR="00272048" w:rsidRPr="00E44543" w:rsidRDefault="00272048" w:rsidP="0027204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>Definisi</w:t>
      </w:r>
    </w:p>
    <w:p w14:paraId="4BBB5FD7" w14:textId="003A8295" w:rsidR="00272048" w:rsidRPr="00E44543" w:rsidRDefault="003D744C" w:rsidP="0027204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Hosting</w:t>
      </w:r>
      <w:r w:rsidR="00272048" w:rsidRPr="00E44543">
        <w:rPr>
          <w:rFonts w:ascii="Arial" w:hAnsi="Arial" w:cs="Arial"/>
        </w:rPr>
        <w:t xml:space="preserve"> adalah </w:t>
      </w:r>
      <w:r w:rsidR="00C65422">
        <w:rPr>
          <w:rFonts w:ascii="Arial" w:hAnsi="Arial" w:cs="Arial"/>
        </w:rPr>
        <w:t>layanan untuk m</w:t>
      </w:r>
      <w:r w:rsidR="002522B0">
        <w:rPr>
          <w:rFonts w:ascii="Arial" w:hAnsi="Arial" w:cs="Arial"/>
        </w:rPr>
        <w:t>enyimpan</w:t>
      </w:r>
      <w:r w:rsidR="00C65422">
        <w:rPr>
          <w:rFonts w:ascii="Arial" w:hAnsi="Arial" w:cs="Arial"/>
        </w:rPr>
        <w:t xml:space="preserve"> halaman web yang telah dibuat </w:t>
      </w:r>
      <w:r w:rsidR="002522B0">
        <w:rPr>
          <w:rFonts w:ascii="Arial" w:hAnsi="Arial" w:cs="Arial"/>
        </w:rPr>
        <w:t>agar dapat diakses</w:t>
      </w:r>
      <w:r w:rsidR="00C65422">
        <w:rPr>
          <w:rFonts w:ascii="Arial" w:hAnsi="Arial" w:cs="Arial"/>
        </w:rPr>
        <w:t xml:space="preserve"> online </w:t>
      </w:r>
    </w:p>
    <w:p w14:paraId="6E588F66" w14:textId="3A79668B" w:rsidR="00272048" w:rsidRPr="00E44543" w:rsidRDefault="00272048" w:rsidP="0027204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  <w:i/>
        </w:rPr>
        <w:t>Service Level Agreement</w:t>
      </w:r>
      <w:r w:rsidRPr="00E44543">
        <w:rPr>
          <w:rFonts w:ascii="Arial" w:hAnsi="Arial" w:cs="Arial"/>
        </w:rPr>
        <w:t xml:space="preserve"> </w:t>
      </w:r>
      <w:r w:rsidR="002522B0" w:rsidRPr="002D52D4">
        <w:rPr>
          <w:rFonts w:ascii="Arial" w:hAnsi="Arial" w:cs="Arial"/>
        </w:rPr>
        <w:t>ini dibuat sebagai kesepakatan bersama antara</w:t>
      </w:r>
      <w:r w:rsidR="002D52D4" w:rsidRPr="002D52D4">
        <w:rPr>
          <w:rFonts w:ascii="Arial" w:hAnsi="Arial" w:cs="Arial"/>
        </w:rPr>
        <w:t xml:space="preserve"> </w:t>
      </w:r>
      <w:r w:rsidR="00971887">
        <w:rPr>
          <w:rFonts w:ascii="Arial" w:hAnsi="Arial" w:cs="Arial"/>
        </w:rPr>
        <w:t>Dinas Perhubungan</w:t>
      </w:r>
      <w:r w:rsidR="00A0002B">
        <w:rPr>
          <w:rFonts w:ascii="Arial" w:hAnsi="Arial" w:cs="Arial"/>
        </w:rPr>
        <w:t xml:space="preserve"> Provinsi Jawa Barat</w:t>
      </w:r>
      <w:r w:rsidR="00293F3B">
        <w:rPr>
          <w:rFonts w:ascii="Arial" w:hAnsi="Arial" w:cs="Arial"/>
        </w:rPr>
        <w:t xml:space="preserve"> </w:t>
      </w:r>
      <w:r w:rsidRPr="00E44543">
        <w:rPr>
          <w:rFonts w:ascii="Arial" w:hAnsi="Arial" w:cs="Arial"/>
        </w:rPr>
        <w:t xml:space="preserve">bersama </w:t>
      </w:r>
      <w:r w:rsidR="00A0002B">
        <w:rPr>
          <w:rFonts w:ascii="Arial" w:hAnsi="Arial" w:cs="Arial"/>
        </w:rPr>
        <w:t>Dengan</w:t>
      </w:r>
      <w:r w:rsidRPr="00E4454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ID"/>
        </w:rPr>
        <w:t>Dinas Komunikasi dan Informatika</w:t>
      </w:r>
      <w:r w:rsidRPr="00E44543">
        <w:rPr>
          <w:rFonts w:ascii="Arial" w:hAnsi="Arial" w:cs="Arial"/>
        </w:rPr>
        <w:t xml:space="preserve"> Provinsi Jawa Barat dalam rangka </w:t>
      </w:r>
      <w:r w:rsidR="00C65422">
        <w:rPr>
          <w:rFonts w:ascii="Arial" w:hAnsi="Arial" w:cs="Arial"/>
          <w:i/>
        </w:rPr>
        <w:t xml:space="preserve">Hosting </w:t>
      </w:r>
      <w:bookmarkStart w:id="0" w:name="_Hlk530139247"/>
      <w:bookmarkStart w:id="1" w:name="_Hlk530136432"/>
      <w:r w:rsidR="00706B50">
        <w:rPr>
          <w:rFonts w:ascii="Arial" w:hAnsi="Arial" w:cs="Arial"/>
          <w:i/>
        </w:rPr>
        <w:t xml:space="preserve">Website </w:t>
      </w:r>
      <w:bookmarkEnd w:id="0"/>
      <w:r w:rsidR="00A0002B">
        <w:rPr>
          <w:rFonts w:ascii="Arial" w:hAnsi="Arial" w:cs="Arial"/>
        </w:rPr>
        <w:t xml:space="preserve"> </w:t>
      </w:r>
      <w:r w:rsidR="00971887">
        <w:rPr>
          <w:rFonts w:ascii="Arial" w:hAnsi="Arial" w:cs="Arial"/>
        </w:rPr>
        <w:t>Sistem Pelayanan Online Dinas Perhubungan Provinsi Jawa Barat (SPION JABAR) spion</w:t>
      </w:r>
      <w:r w:rsidR="001749EF">
        <w:rPr>
          <w:rFonts w:ascii="Arial" w:hAnsi="Arial" w:cs="Arial"/>
        </w:rPr>
        <w:t xml:space="preserve">.jabarprov.go.id </w:t>
      </w:r>
      <w:bookmarkEnd w:id="1"/>
    </w:p>
    <w:p w14:paraId="56822328" w14:textId="77777777" w:rsidR="00272048" w:rsidRPr="00620DDD" w:rsidRDefault="00272048" w:rsidP="0027204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20DDD">
        <w:rPr>
          <w:rFonts w:ascii="Arial" w:hAnsi="Arial" w:cs="Arial"/>
        </w:rPr>
        <w:t xml:space="preserve">Dinas Komunikasi dan Informatika Provinsi Jawa Barat </w:t>
      </w:r>
      <w:r w:rsidRPr="00E44543">
        <w:rPr>
          <w:rFonts w:ascii="Arial" w:hAnsi="Arial" w:cs="Arial"/>
        </w:rPr>
        <w:t xml:space="preserve">yang selanjutnya disebut </w:t>
      </w:r>
      <w:r>
        <w:rPr>
          <w:rFonts w:ascii="Arial" w:hAnsi="Arial" w:cs="Arial"/>
        </w:rPr>
        <w:t>Diskominfo</w:t>
      </w:r>
      <w:r w:rsidRPr="00E44543">
        <w:rPr>
          <w:rFonts w:ascii="Arial" w:hAnsi="Arial" w:cs="Arial"/>
        </w:rPr>
        <w:t xml:space="preserve"> merupakan </w:t>
      </w:r>
      <w:r>
        <w:rPr>
          <w:rFonts w:ascii="Arial" w:hAnsi="Arial" w:cs="Arial"/>
        </w:rPr>
        <w:t>Perangkat Daerah yang melaksanakan tugas dan fungsi di bidang komunikasi dan Informatika</w:t>
      </w:r>
      <w:r w:rsidRPr="00620D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 menyelenggarakan pelayanan Infrastruktur </w:t>
      </w:r>
      <w:r w:rsidRPr="00620DDD">
        <w:rPr>
          <w:rFonts w:ascii="Arial" w:hAnsi="Arial" w:cs="Arial"/>
        </w:rPr>
        <w:t xml:space="preserve">dan memfasilitasi </w:t>
      </w:r>
      <w:r>
        <w:rPr>
          <w:rFonts w:ascii="Arial" w:hAnsi="Arial" w:cs="Arial"/>
        </w:rPr>
        <w:t>Perangkat Daerah.</w:t>
      </w:r>
    </w:p>
    <w:p w14:paraId="598B8CF9" w14:textId="10DDB0D4" w:rsidR="00272048" w:rsidRPr="00E44543" w:rsidRDefault="00272048" w:rsidP="0027204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Diskominfo </w:t>
      </w:r>
      <w:r w:rsidRPr="00FD5BD3">
        <w:rPr>
          <w:rFonts w:ascii="Arial" w:hAnsi="Arial" w:cs="Arial"/>
        </w:rPr>
        <w:t xml:space="preserve">Provinsi Jawa Barat </w:t>
      </w:r>
      <w:r w:rsidRPr="00E44543">
        <w:rPr>
          <w:rFonts w:ascii="Arial" w:hAnsi="Arial" w:cs="Arial"/>
        </w:rPr>
        <w:t xml:space="preserve">adalah </w:t>
      </w:r>
      <w:r w:rsidR="00C65422">
        <w:rPr>
          <w:rFonts w:ascii="Arial" w:hAnsi="Arial" w:cs="Arial"/>
        </w:rPr>
        <w:t>Perangkat Daerah</w:t>
      </w:r>
      <w:r w:rsidRPr="00E44543"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berada di </w:t>
      </w:r>
      <w:r w:rsidRPr="00E44543">
        <w:rPr>
          <w:rFonts w:ascii="Arial" w:hAnsi="Arial" w:cs="Arial"/>
        </w:rPr>
        <w:t>Pemerintah Provinsi Jawa Barat.</w:t>
      </w:r>
    </w:p>
    <w:p w14:paraId="59AC0552" w14:textId="3EA1BD10" w:rsidR="00272048" w:rsidRPr="00E44543" w:rsidRDefault="00971887" w:rsidP="0027204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bookmarkStart w:id="2" w:name="_Hlk530137823"/>
      <w:r>
        <w:rPr>
          <w:rFonts w:ascii="Arial" w:hAnsi="Arial" w:cs="Arial"/>
        </w:rPr>
        <w:t xml:space="preserve">Dinas Perhubungan </w:t>
      </w:r>
      <w:r w:rsidR="00272048" w:rsidRPr="00FD5BD3">
        <w:rPr>
          <w:rFonts w:ascii="Arial" w:hAnsi="Arial" w:cs="Arial"/>
        </w:rPr>
        <w:t xml:space="preserve">Provinsi Jawa Barat </w:t>
      </w:r>
      <w:bookmarkEnd w:id="2"/>
      <w:r w:rsidR="00272048" w:rsidRPr="00FD5BD3">
        <w:rPr>
          <w:rFonts w:ascii="Arial" w:hAnsi="Arial" w:cs="Arial"/>
        </w:rPr>
        <w:t xml:space="preserve">adalah </w:t>
      </w:r>
      <w:r w:rsidR="00C65422">
        <w:rPr>
          <w:rFonts w:ascii="Arial" w:hAnsi="Arial" w:cs="Arial"/>
        </w:rPr>
        <w:t>Perangkat Daerah</w:t>
      </w:r>
      <w:r w:rsidR="00272048" w:rsidRPr="00FD5BD3">
        <w:rPr>
          <w:rFonts w:ascii="Arial" w:hAnsi="Arial" w:cs="Arial"/>
        </w:rPr>
        <w:t xml:space="preserve"> yang berada d</w:t>
      </w:r>
      <w:r w:rsidR="00272048">
        <w:rPr>
          <w:rFonts w:ascii="Arial" w:hAnsi="Arial" w:cs="Arial"/>
        </w:rPr>
        <w:t>i Pemerintah Provinsi Jawa Barat</w:t>
      </w:r>
      <w:r w:rsidR="00272048" w:rsidRPr="00E44543">
        <w:rPr>
          <w:rFonts w:ascii="Arial" w:hAnsi="Arial" w:cs="Arial"/>
        </w:rPr>
        <w:t>.</w:t>
      </w:r>
    </w:p>
    <w:p w14:paraId="375504F7" w14:textId="77777777" w:rsidR="00272048" w:rsidRPr="00E44543" w:rsidRDefault="00272048" w:rsidP="00272048">
      <w:pPr>
        <w:pStyle w:val="ListParagraph"/>
        <w:jc w:val="both"/>
        <w:rPr>
          <w:rFonts w:ascii="Arial" w:hAnsi="Arial" w:cs="Arial"/>
        </w:rPr>
      </w:pPr>
    </w:p>
    <w:p w14:paraId="53AC39F7" w14:textId="598478E8" w:rsidR="00272048" w:rsidRPr="00E44543" w:rsidRDefault="00272048" w:rsidP="0027204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Hak dan Kewajiban </w:t>
      </w:r>
      <w:r>
        <w:rPr>
          <w:rFonts w:ascii="Arial" w:hAnsi="Arial" w:cs="Arial"/>
          <w:lang w:val="en-ID"/>
        </w:rPr>
        <w:t xml:space="preserve">Diskominfo </w:t>
      </w:r>
      <w:r w:rsidRPr="00E44543">
        <w:rPr>
          <w:rFonts w:ascii="Arial" w:hAnsi="Arial" w:cs="Arial"/>
        </w:rPr>
        <w:t xml:space="preserve">Provinsi Jawa Barat sebagai </w:t>
      </w:r>
      <w:r w:rsidRPr="00E44543">
        <w:rPr>
          <w:rFonts w:ascii="Arial" w:hAnsi="Arial" w:cs="Arial"/>
          <w:b/>
          <w:u w:val="single"/>
        </w:rPr>
        <w:t>Pen</w:t>
      </w:r>
      <w:r w:rsidR="00C65422">
        <w:rPr>
          <w:rFonts w:ascii="Arial" w:hAnsi="Arial" w:cs="Arial"/>
          <w:b/>
          <w:u w:val="single"/>
        </w:rPr>
        <w:t xml:space="preserve">yedia Layanan Hosting </w:t>
      </w:r>
      <w:r w:rsidRPr="00E44543">
        <w:rPr>
          <w:rFonts w:ascii="Arial" w:hAnsi="Arial" w:cs="Arial"/>
        </w:rPr>
        <w:t>:</w:t>
      </w:r>
    </w:p>
    <w:p w14:paraId="1138A874" w14:textId="77777777" w:rsidR="00272048" w:rsidRPr="00E44543" w:rsidRDefault="00272048" w:rsidP="0027204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Hak </w:t>
      </w:r>
      <w:r>
        <w:rPr>
          <w:rFonts w:ascii="Arial" w:hAnsi="Arial" w:cs="Arial"/>
          <w:lang w:val="en-ID"/>
        </w:rPr>
        <w:t>Diskominfo</w:t>
      </w:r>
      <w:r w:rsidRPr="00E44543">
        <w:rPr>
          <w:rFonts w:ascii="Arial" w:hAnsi="Arial" w:cs="Arial"/>
        </w:rPr>
        <w:t xml:space="preserve"> Provinsi Jawa Barat</w:t>
      </w:r>
    </w:p>
    <w:p w14:paraId="45A316F3" w14:textId="65CBB8C5" w:rsidR="00272048" w:rsidRPr="00E44543" w:rsidRDefault="00272048" w:rsidP="0027204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632C">
        <w:rPr>
          <w:rFonts w:ascii="Arial" w:hAnsi="Arial" w:cs="Arial"/>
          <w:lang w:val="id-ID"/>
        </w:rPr>
        <w:t>Di</w:t>
      </w:r>
      <w:r>
        <w:rPr>
          <w:rFonts w:ascii="Arial" w:hAnsi="Arial" w:cs="Arial"/>
          <w:lang w:val="en-ID"/>
        </w:rPr>
        <w:t xml:space="preserve">skominfo </w:t>
      </w:r>
      <w:r w:rsidRPr="0070632C">
        <w:rPr>
          <w:rFonts w:ascii="Arial" w:hAnsi="Arial" w:cs="Arial"/>
          <w:lang w:val="id-ID"/>
        </w:rPr>
        <w:t xml:space="preserve">Jawa Barat </w:t>
      </w:r>
      <w:r w:rsidRPr="00E44543">
        <w:rPr>
          <w:rFonts w:ascii="Arial" w:hAnsi="Arial" w:cs="Arial"/>
        </w:rPr>
        <w:t xml:space="preserve">memiliki akses ke </w:t>
      </w:r>
      <w:r w:rsidR="00C65422">
        <w:rPr>
          <w:rFonts w:ascii="Arial" w:hAnsi="Arial" w:cs="Arial"/>
        </w:rPr>
        <w:t>Aplikasi</w:t>
      </w:r>
      <w:r w:rsidRPr="00E44543">
        <w:rPr>
          <w:rFonts w:ascii="Arial" w:hAnsi="Arial" w:cs="Arial"/>
        </w:rPr>
        <w:t xml:space="preserve"> </w:t>
      </w:r>
      <w:r w:rsidR="00293F3B">
        <w:rPr>
          <w:rFonts w:ascii="Arial" w:hAnsi="Arial" w:cs="Arial"/>
        </w:rPr>
        <w:t>dimaksud</w:t>
      </w:r>
      <w:r w:rsidRPr="00E44543">
        <w:rPr>
          <w:rFonts w:ascii="Arial" w:hAnsi="Arial" w:cs="Arial"/>
        </w:rPr>
        <w:t xml:space="preserve">; </w:t>
      </w:r>
    </w:p>
    <w:p w14:paraId="1CB43395" w14:textId="41F29A8B" w:rsidR="00272048" w:rsidRPr="00E44543" w:rsidRDefault="00272048" w:rsidP="0027204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632C">
        <w:rPr>
          <w:rFonts w:ascii="Arial" w:hAnsi="Arial" w:cs="Arial"/>
          <w:lang w:val="id-ID"/>
        </w:rPr>
        <w:t>Di</w:t>
      </w:r>
      <w:r w:rsidR="00293F3B">
        <w:rPr>
          <w:rFonts w:ascii="Arial" w:hAnsi="Arial" w:cs="Arial"/>
          <w:lang w:val="en-ID"/>
        </w:rPr>
        <w:t xml:space="preserve">skominfo </w:t>
      </w:r>
      <w:r w:rsidRPr="00E44543">
        <w:rPr>
          <w:rFonts w:ascii="Arial" w:hAnsi="Arial" w:cs="Arial"/>
        </w:rPr>
        <w:t xml:space="preserve">melakukan pengecekan dan pemeriksaan </w:t>
      </w:r>
      <w:r w:rsidR="00293F3B">
        <w:rPr>
          <w:rFonts w:ascii="Arial" w:hAnsi="Arial" w:cs="Arial"/>
        </w:rPr>
        <w:t xml:space="preserve">Aplikasi dimaksud </w:t>
      </w:r>
      <w:r w:rsidRPr="00E44543">
        <w:rPr>
          <w:rFonts w:ascii="Arial" w:hAnsi="Arial" w:cs="Arial"/>
        </w:rPr>
        <w:t xml:space="preserve">dengan Pengelola </w:t>
      </w:r>
      <w:r w:rsidR="00971887">
        <w:rPr>
          <w:rFonts w:ascii="Arial" w:hAnsi="Arial" w:cs="Arial"/>
        </w:rPr>
        <w:t xml:space="preserve">Dinas Perhubungan </w:t>
      </w:r>
      <w:r w:rsidR="002522B0" w:rsidRPr="002522B0">
        <w:rPr>
          <w:rFonts w:ascii="Arial" w:hAnsi="Arial" w:cs="Arial"/>
        </w:rPr>
        <w:t>Provinsi Jawa Barat</w:t>
      </w:r>
      <w:r w:rsidR="002522B0">
        <w:rPr>
          <w:rFonts w:ascii="Arial" w:hAnsi="Arial" w:cs="Arial"/>
        </w:rPr>
        <w:t>;</w:t>
      </w:r>
    </w:p>
    <w:p w14:paraId="482BA3A9" w14:textId="7D110F5E" w:rsidR="00272048" w:rsidRDefault="00272048" w:rsidP="0027204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632C">
        <w:rPr>
          <w:rFonts w:ascii="Arial" w:hAnsi="Arial" w:cs="Arial"/>
          <w:lang w:val="id-ID"/>
        </w:rPr>
        <w:t>Di</w:t>
      </w:r>
      <w:r w:rsidR="00293F3B">
        <w:rPr>
          <w:rFonts w:ascii="Arial" w:hAnsi="Arial" w:cs="Arial"/>
          <w:lang w:val="en-ID"/>
        </w:rPr>
        <w:t xml:space="preserve">skomifo </w:t>
      </w:r>
      <w:r w:rsidRPr="00E44543">
        <w:rPr>
          <w:rFonts w:ascii="Arial" w:hAnsi="Arial" w:cs="Arial"/>
        </w:rPr>
        <w:t xml:space="preserve">dapat </w:t>
      </w:r>
      <w:r w:rsidR="00293F3B">
        <w:rPr>
          <w:rFonts w:ascii="Arial" w:hAnsi="Arial" w:cs="Arial"/>
        </w:rPr>
        <w:t>berhak melakukan pemblokiran aplikasi jika aplikasi mendapat serangan (hacker)</w:t>
      </w:r>
      <w:r w:rsidR="002522B0">
        <w:rPr>
          <w:rFonts w:ascii="Arial" w:hAnsi="Arial" w:cs="Arial"/>
        </w:rPr>
        <w:t>;</w:t>
      </w:r>
    </w:p>
    <w:p w14:paraId="4D325DA4" w14:textId="77777777" w:rsidR="00272048" w:rsidRPr="0070632C" w:rsidRDefault="00272048" w:rsidP="00272048">
      <w:pPr>
        <w:pStyle w:val="ListParagraph"/>
        <w:ind w:left="1080"/>
        <w:jc w:val="both"/>
        <w:rPr>
          <w:rFonts w:ascii="Arial" w:hAnsi="Arial" w:cs="Arial"/>
        </w:rPr>
      </w:pPr>
    </w:p>
    <w:p w14:paraId="203F2EDA" w14:textId="77777777" w:rsidR="00272048" w:rsidRPr="00E44543" w:rsidRDefault="00272048" w:rsidP="0027204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Kewajiban </w:t>
      </w:r>
      <w:r>
        <w:rPr>
          <w:rFonts w:ascii="Arial" w:hAnsi="Arial" w:cs="Arial"/>
          <w:lang w:val="id-ID"/>
        </w:rPr>
        <w:t>Diskominfo</w:t>
      </w:r>
      <w:r w:rsidRPr="00E44543">
        <w:rPr>
          <w:rFonts w:ascii="Arial" w:hAnsi="Arial" w:cs="Arial"/>
        </w:rPr>
        <w:t xml:space="preserve"> Provinsi Jawa Barat</w:t>
      </w:r>
    </w:p>
    <w:p w14:paraId="32F5259B" w14:textId="556FC726" w:rsidR="00272048" w:rsidRPr="00E44543" w:rsidRDefault="00272048" w:rsidP="009808D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Memberikan informasi perihal kondisi </w:t>
      </w:r>
      <w:r w:rsidR="00293F3B">
        <w:rPr>
          <w:rFonts w:ascii="Arial" w:hAnsi="Arial" w:cs="Arial"/>
        </w:rPr>
        <w:t>Aplikasi dimaksud</w:t>
      </w:r>
      <w:r w:rsidRPr="00E44543">
        <w:rPr>
          <w:rFonts w:ascii="Arial" w:hAnsi="Arial" w:cs="Arial"/>
        </w:rPr>
        <w:t>;</w:t>
      </w:r>
    </w:p>
    <w:p w14:paraId="01B07EEF" w14:textId="671704A4" w:rsidR="00272048" w:rsidRDefault="00272048" w:rsidP="0027204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Memberikan informasi kepada </w:t>
      </w:r>
      <w:r w:rsidR="00971887">
        <w:rPr>
          <w:rFonts w:ascii="Arial" w:hAnsi="Arial" w:cs="Arial"/>
        </w:rPr>
        <w:t xml:space="preserve">Dinas Perhubungan </w:t>
      </w:r>
      <w:r w:rsidR="00243A53">
        <w:rPr>
          <w:rFonts w:ascii="Arial" w:hAnsi="Arial" w:cs="Arial"/>
        </w:rPr>
        <w:t>Provinsi Jawa Barat</w:t>
      </w:r>
      <w:r w:rsidRPr="007A6EB1">
        <w:rPr>
          <w:rFonts w:ascii="Arial" w:hAnsi="Arial" w:cs="Arial"/>
        </w:rPr>
        <w:t xml:space="preserve"> </w:t>
      </w:r>
      <w:r w:rsidRPr="00E44543">
        <w:rPr>
          <w:rFonts w:ascii="Arial" w:hAnsi="Arial" w:cs="Arial"/>
        </w:rPr>
        <w:t xml:space="preserve">jika terjadi permasalahan </w:t>
      </w:r>
      <w:r w:rsidR="00293F3B">
        <w:rPr>
          <w:rFonts w:ascii="Arial" w:hAnsi="Arial" w:cs="Arial"/>
        </w:rPr>
        <w:t>pada aplikasi</w:t>
      </w:r>
      <w:r w:rsidR="002D52D4">
        <w:rPr>
          <w:rFonts w:ascii="Arial" w:hAnsi="Arial" w:cs="Arial"/>
        </w:rPr>
        <w:t>;</w:t>
      </w:r>
    </w:p>
    <w:p w14:paraId="72238798" w14:textId="4731DFF0" w:rsidR="002522B0" w:rsidRDefault="002D52D4" w:rsidP="0027204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Memberikan jaminan akses</w:t>
      </w:r>
      <w:r w:rsidR="00E27049">
        <w:rPr>
          <w:rFonts w:ascii="Arial" w:hAnsi="Arial" w:cs="Arial"/>
        </w:rPr>
        <w:t>i</w:t>
      </w:r>
      <w:r>
        <w:rPr>
          <w:rFonts w:ascii="Arial" w:hAnsi="Arial" w:cs="Arial"/>
        </w:rPr>
        <w:t>bilitas aplikasi;</w:t>
      </w:r>
    </w:p>
    <w:p w14:paraId="45361E59" w14:textId="77777777" w:rsidR="002D52D4" w:rsidRPr="00E44543" w:rsidRDefault="002D52D4" w:rsidP="002D52D4">
      <w:pPr>
        <w:pStyle w:val="ListParagraph"/>
        <w:ind w:left="1080"/>
        <w:jc w:val="both"/>
        <w:rPr>
          <w:rFonts w:ascii="Arial" w:hAnsi="Arial" w:cs="Arial"/>
        </w:rPr>
      </w:pPr>
    </w:p>
    <w:p w14:paraId="6B023F35" w14:textId="77777777" w:rsidR="00272048" w:rsidRPr="00E44543" w:rsidRDefault="00272048" w:rsidP="00272048">
      <w:pPr>
        <w:pStyle w:val="ListParagraph"/>
        <w:ind w:left="0"/>
        <w:jc w:val="both"/>
        <w:rPr>
          <w:rFonts w:ascii="Arial" w:hAnsi="Arial" w:cs="Arial"/>
        </w:rPr>
      </w:pPr>
    </w:p>
    <w:p w14:paraId="503FD0C9" w14:textId="3CFE48CF" w:rsidR="00272048" w:rsidRPr="00E44543" w:rsidRDefault="00272048" w:rsidP="0027204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Hak dan Kewajiban </w:t>
      </w:r>
      <w:r w:rsidR="00971887">
        <w:rPr>
          <w:rFonts w:ascii="Arial" w:hAnsi="Arial" w:cs="Arial"/>
        </w:rPr>
        <w:t>Dinas Perhubungan</w:t>
      </w:r>
      <w:r w:rsidR="00284A97">
        <w:rPr>
          <w:rFonts w:ascii="Arial" w:hAnsi="Arial" w:cs="Arial"/>
        </w:rPr>
        <w:t xml:space="preserve"> Provinsi Jawa Barat</w:t>
      </w:r>
      <w:r w:rsidR="00B53A9B" w:rsidRPr="00E44543">
        <w:rPr>
          <w:rFonts w:ascii="Arial" w:hAnsi="Arial" w:cs="Arial"/>
        </w:rPr>
        <w:t xml:space="preserve"> </w:t>
      </w:r>
      <w:r w:rsidRPr="00E44543">
        <w:rPr>
          <w:rFonts w:ascii="Arial" w:hAnsi="Arial" w:cs="Arial"/>
        </w:rPr>
        <w:t xml:space="preserve">sebagai </w:t>
      </w:r>
      <w:r w:rsidRPr="00E44543">
        <w:rPr>
          <w:rFonts w:ascii="Arial" w:hAnsi="Arial" w:cs="Arial"/>
          <w:b/>
          <w:u w:val="single"/>
        </w:rPr>
        <w:t xml:space="preserve">Pemilik </w:t>
      </w:r>
      <w:r w:rsidR="00293F3B">
        <w:rPr>
          <w:rFonts w:ascii="Arial" w:hAnsi="Arial" w:cs="Arial"/>
          <w:b/>
          <w:u w:val="single"/>
        </w:rPr>
        <w:t>Aplikasi</w:t>
      </w:r>
      <w:r w:rsidRPr="00E44543">
        <w:rPr>
          <w:rFonts w:ascii="Arial" w:hAnsi="Arial" w:cs="Arial"/>
        </w:rPr>
        <w:t xml:space="preserve"> :</w:t>
      </w:r>
    </w:p>
    <w:p w14:paraId="3B399B97" w14:textId="3F243116" w:rsidR="00272048" w:rsidRPr="00E44543" w:rsidRDefault="00272048" w:rsidP="0027204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Hak </w:t>
      </w:r>
      <w:r w:rsidR="00971887">
        <w:rPr>
          <w:rFonts w:ascii="Arial" w:hAnsi="Arial" w:cs="Arial"/>
        </w:rPr>
        <w:t xml:space="preserve">Dinas Perhubungan </w:t>
      </w:r>
      <w:r w:rsidR="00284A97">
        <w:rPr>
          <w:rFonts w:ascii="Arial" w:hAnsi="Arial" w:cs="Arial"/>
        </w:rPr>
        <w:t>Provinsi Jawa Barat</w:t>
      </w:r>
    </w:p>
    <w:p w14:paraId="68F2D646" w14:textId="459F5C52" w:rsidR="00272048" w:rsidRDefault="00272048" w:rsidP="002720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Mendapat informasi dari </w:t>
      </w:r>
      <w:r w:rsidRPr="007A6EB1">
        <w:rPr>
          <w:rFonts w:ascii="Arial" w:hAnsi="Arial" w:cs="Arial"/>
          <w:lang w:val="id-ID"/>
        </w:rPr>
        <w:t>Di</w:t>
      </w:r>
      <w:r w:rsidR="00293F3B">
        <w:rPr>
          <w:rFonts w:ascii="Arial" w:hAnsi="Arial" w:cs="Arial"/>
          <w:lang w:val="en-ID"/>
        </w:rPr>
        <w:t xml:space="preserve">skominfo </w:t>
      </w:r>
      <w:r w:rsidRPr="00E44543">
        <w:rPr>
          <w:rFonts w:ascii="Arial" w:hAnsi="Arial" w:cs="Arial"/>
        </w:rPr>
        <w:t xml:space="preserve">perihal status </w:t>
      </w:r>
      <w:r w:rsidR="00293F3B">
        <w:rPr>
          <w:rFonts w:ascii="Arial" w:hAnsi="Arial" w:cs="Arial"/>
        </w:rPr>
        <w:t>keadaan aplikasi</w:t>
      </w:r>
      <w:r w:rsidR="00DD46DC">
        <w:rPr>
          <w:rFonts w:ascii="Arial" w:hAnsi="Arial" w:cs="Arial"/>
        </w:rPr>
        <w:t xml:space="preserve"> dimaksud</w:t>
      </w:r>
      <w:r w:rsidRPr="00E44543">
        <w:rPr>
          <w:rFonts w:ascii="Arial" w:hAnsi="Arial" w:cs="Arial"/>
        </w:rPr>
        <w:t>;</w:t>
      </w:r>
    </w:p>
    <w:p w14:paraId="0DA59B3F" w14:textId="0E834105" w:rsidR="002D52D4" w:rsidRPr="00E44543" w:rsidRDefault="002D52D4" w:rsidP="002720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Mendapatkan jaminan Aksesibiltas aplikasi dari Diskominfo</w:t>
      </w:r>
    </w:p>
    <w:p w14:paraId="47131A97" w14:textId="77777777" w:rsidR="00272048" w:rsidRPr="00E44543" w:rsidRDefault="00272048" w:rsidP="00272048">
      <w:pPr>
        <w:pStyle w:val="ListParagraph"/>
        <w:jc w:val="both"/>
        <w:rPr>
          <w:rFonts w:ascii="Arial" w:hAnsi="Arial" w:cs="Arial"/>
        </w:rPr>
      </w:pPr>
    </w:p>
    <w:p w14:paraId="42EFE08E" w14:textId="2F145314" w:rsidR="00272048" w:rsidRPr="00E44543" w:rsidRDefault="00272048" w:rsidP="0027204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lastRenderedPageBreak/>
        <w:t xml:space="preserve">Kewajiban </w:t>
      </w:r>
      <w:bookmarkStart w:id="3" w:name="_Hlk530136940"/>
      <w:r w:rsidR="00971887">
        <w:rPr>
          <w:rFonts w:ascii="Arial" w:hAnsi="Arial" w:cs="Arial"/>
        </w:rPr>
        <w:t xml:space="preserve">Dinas Perhubungan </w:t>
      </w:r>
      <w:r w:rsidR="00284A97">
        <w:rPr>
          <w:rFonts w:ascii="Arial" w:hAnsi="Arial" w:cs="Arial"/>
        </w:rPr>
        <w:t>Provinsi Jawa Barat</w:t>
      </w:r>
    </w:p>
    <w:bookmarkEnd w:id="3"/>
    <w:p w14:paraId="07868F4A" w14:textId="41E8DD08" w:rsidR="00272048" w:rsidRPr="00E44543" w:rsidRDefault="00272048" w:rsidP="002720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Mempersiapkan </w:t>
      </w:r>
      <w:r w:rsidR="00DD46DC">
        <w:rPr>
          <w:rFonts w:ascii="Arial" w:hAnsi="Arial" w:cs="Arial"/>
        </w:rPr>
        <w:t>update atau versi terbaru dari aplikasi dimaksud jika akan ada update aplikasi</w:t>
      </w:r>
      <w:r w:rsidRPr="00E44543">
        <w:rPr>
          <w:rFonts w:ascii="Arial" w:hAnsi="Arial" w:cs="Arial"/>
        </w:rPr>
        <w:t>;</w:t>
      </w:r>
    </w:p>
    <w:p w14:paraId="5033CC58" w14:textId="5A58E851" w:rsidR="00272048" w:rsidRPr="00E44543" w:rsidRDefault="00DD46DC" w:rsidP="002720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Berkoordinasi dengan Diskominfo perihal masalah yang terjadi pada aplikasi</w:t>
      </w:r>
      <w:r w:rsidR="00272048" w:rsidRPr="00E44543">
        <w:rPr>
          <w:rFonts w:ascii="Arial" w:hAnsi="Arial" w:cs="Arial"/>
        </w:rPr>
        <w:t xml:space="preserve">; </w:t>
      </w:r>
    </w:p>
    <w:p w14:paraId="6E332A3A" w14:textId="6900CE3C" w:rsidR="00272048" w:rsidRPr="00E44543" w:rsidRDefault="00272048" w:rsidP="002720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Menunjuk satu orang </w:t>
      </w:r>
      <w:r w:rsidR="00DD46DC">
        <w:rPr>
          <w:rFonts w:ascii="Arial" w:hAnsi="Arial" w:cs="Arial"/>
        </w:rPr>
        <w:t>teknisi aplikasi sebagai PIC (</w:t>
      </w:r>
      <w:r w:rsidR="00DD46DC" w:rsidRPr="00DD46DC">
        <w:rPr>
          <w:rFonts w:ascii="Arial" w:hAnsi="Arial" w:cs="Arial"/>
          <w:i/>
        </w:rPr>
        <w:t>personal in charge</w:t>
      </w:r>
      <w:r w:rsidR="00DD46DC">
        <w:rPr>
          <w:rFonts w:ascii="Arial" w:hAnsi="Arial" w:cs="Arial"/>
        </w:rPr>
        <w:t>)</w:t>
      </w:r>
      <w:r w:rsidRPr="00E44543">
        <w:rPr>
          <w:rFonts w:ascii="Arial" w:hAnsi="Arial" w:cs="Arial"/>
        </w:rPr>
        <w:t>;</w:t>
      </w:r>
    </w:p>
    <w:p w14:paraId="3BE7E03E" w14:textId="77777777" w:rsidR="00272048" w:rsidRDefault="00272048" w:rsidP="002720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Melakukan koordinasi dengan </w:t>
      </w:r>
      <w:r w:rsidRPr="00104926">
        <w:rPr>
          <w:rFonts w:ascii="Arial" w:hAnsi="Arial" w:cs="Arial"/>
          <w:lang w:val="id-ID"/>
        </w:rPr>
        <w:t xml:space="preserve">Diskominfo Provinsi Jawa Barat </w:t>
      </w:r>
      <w:r w:rsidRPr="00E44543">
        <w:rPr>
          <w:rFonts w:ascii="Arial" w:hAnsi="Arial" w:cs="Arial"/>
        </w:rPr>
        <w:t>jika di</w:t>
      </w:r>
      <w:r w:rsidRPr="00E44543">
        <w:rPr>
          <w:rFonts w:ascii="Arial" w:hAnsi="Arial" w:cs="Arial"/>
          <w:lang w:val="id-ID"/>
        </w:rPr>
        <w:t xml:space="preserve"> </w:t>
      </w:r>
      <w:r w:rsidRPr="00E44543">
        <w:rPr>
          <w:rFonts w:ascii="Arial" w:hAnsi="Arial" w:cs="Arial"/>
        </w:rPr>
        <w:t xml:space="preserve">kemudian hari terjadi permasalahan yang berkaitan dengan kesisteman; </w:t>
      </w:r>
    </w:p>
    <w:p w14:paraId="49927706" w14:textId="10839D23" w:rsidR="00272048" w:rsidRPr="00E44543" w:rsidRDefault="00272048" w:rsidP="00FE34E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44543">
        <w:rPr>
          <w:rFonts w:ascii="Arial" w:hAnsi="Arial" w:cs="Arial"/>
        </w:rPr>
        <w:t xml:space="preserve">Pengguna berkewajiban mematuhi ketentuan-ketentuan yang berlaku, bila melanggar hal tersebut akibat yang ditimbulkan merupakan tanggung jawab dari </w:t>
      </w:r>
      <w:r w:rsidR="00DD46DC" w:rsidRPr="00DD46DC">
        <w:rPr>
          <w:rFonts w:ascii="Arial" w:hAnsi="Arial" w:cs="Arial"/>
        </w:rPr>
        <w:t>Dinas Perindustrian dan Perdagangan Provinsi Jawa Barat</w:t>
      </w:r>
      <w:r w:rsidRPr="00E44543">
        <w:rPr>
          <w:rFonts w:ascii="Arial" w:hAnsi="Arial" w:cs="Arial"/>
        </w:rPr>
        <w:t>;</w:t>
      </w:r>
    </w:p>
    <w:p w14:paraId="12ED0C7B" w14:textId="77777777" w:rsidR="00272048" w:rsidRPr="00E44543" w:rsidRDefault="00272048" w:rsidP="00272048">
      <w:pPr>
        <w:pStyle w:val="ListParagraph"/>
        <w:jc w:val="both"/>
        <w:rPr>
          <w:rFonts w:ascii="Arial" w:hAnsi="Arial" w:cs="Arial"/>
        </w:rPr>
      </w:pPr>
    </w:p>
    <w:p w14:paraId="2B04825B" w14:textId="77777777" w:rsidR="00272048" w:rsidRPr="00E44543" w:rsidRDefault="00272048" w:rsidP="00272048">
      <w:pPr>
        <w:pStyle w:val="ListParagraph"/>
        <w:jc w:val="both"/>
        <w:rPr>
          <w:rFonts w:ascii="Arial" w:hAnsi="Arial" w:cs="Arial"/>
        </w:rPr>
      </w:pPr>
    </w:p>
    <w:p w14:paraId="6709B552" w14:textId="77777777" w:rsidR="00272048" w:rsidRPr="00E44543" w:rsidRDefault="00272048" w:rsidP="00272048">
      <w:pPr>
        <w:pStyle w:val="ListParagraph"/>
        <w:jc w:val="both"/>
        <w:rPr>
          <w:rFonts w:ascii="Arial" w:hAnsi="Arial" w:cs="Arial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665"/>
        <w:gridCol w:w="5395"/>
      </w:tblGrid>
      <w:tr w:rsidR="00272048" w:rsidRPr="00E44543" w14:paraId="4329AEA1" w14:textId="77777777" w:rsidTr="000F3165">
        <w:tc>
          <w:tcPr>
            <w:tcW w:w="4665" w:type="dxa"/>
            <w:shd w:val="clear" w:color="auto" w:fill="auto"/>
          </w:tcPr>
          <w:p w14:paraId="7A7E09F0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05045C1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290E9D6" w14:textId="74B2AC5A" w:rsidR="00272048" w:rsidRPr="000F3165" w:rsidRDefault="000F3165" w:rsidP="000F3165">
            <w:pPr>
              <w:spacing w:after="0" w:line="240" w:lineRule="auto"/>
              <w:ind w:left="22"/>
              <w:jc w:val="center"/>
              <w:rPr>
                <w:rFonts w:ascii="Arial" w:hAnsi="Arial" w:cs="Arial"/>
                <w:sz w:val="20"/>
              </w:rPr>
            </w:pPr>
            <w:r w:rsidRPr="000F3165">
              <w:rPr>
                <w:rFonts w:ascii="Arial" w:hAnsi="Arial" w:cs="Arial"/>
                <w:sz w:val="20"/>
              </w:rPr>
              <w:t>KEPALA DINAS KOMUNIKASI DAN INFORMATIKA</w:t>
            </w:r>
          </w:p>
          <w:p w14:paraId="7C677FB8" w14:textId="3BD80B34" w:rsidR="00272048" w:rsidRPr="000F3165" w:rsidRDefault="000F3165" w:rsidP="003D744C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0F3165">
              <w:rPr>
                <w:rFonts w:ascii="Arial" w:hAnsi="Arial" w:cs="Arial"/>
                <w:sz w:val="20"/>
              </w:rPr>
              <w:t>PROVINSI JAWA BARAT</w:t>
            </w:r>
          </w:p>
          <w:p w14:paraId="299BB2E7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52B0189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DE6D8C2" w14:textId="5CEB3FB4" w:rsidR="00272048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7F7C404" w14:textId="77777777" w:rsidR="00B53A9B" w:rsidRPr="00E44543" w:rsidRDefault="00B53A9B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C166B35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31BBD47" w14:textId="4CC878CD" w:rsidR="00272048" w:rsidRPr="00E44543" w:rsidRDefault="00165A8D" w:rsidP="003D744C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</w:t>
            </w:r>
            <w:r w:rsidR="000F3165">
              <w:rPr>
                <w:rFonts w:ascii="Arial" w:hAnsi="Arial" w:cs="Arial"/>
                <w:bCs/>
              </w:rPr>
              <w:t>ETIAJI</w:t>
            </w:r>
            <w:r>
              <w:rPr>
                <w:rFonts w:ascii="Arial" w:hAnsi="Arial" w:cs="Arial"/>
                <w:bCs/>
              </w:rPr>
              <w:t>, S.T., M.Si</w:t>
            </w:r>
          </w:p>
          <w:p w14:paraId="2A390B49" w14:textId="7394CFEF" w:rsidR="00272048" w:rsidRPr="00E44543" w:rsidRDefault="00165A8D" w:rsidP="003D744C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Pembina Tingkat I</w:t>
            </w:r>
          </w:p>
          <w:p w14:paraId="6972B5BA" w14:textId="1F8B8E8F" w:rsidR="00272048" w:rsidRPr="00104926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E44543">
              <w:rPr>
                <w:rFonts w:ascii="Arial" w:hAnsi="Arial" w:cs="Arial"/>
                <w:bCs/>
              </w:rPr>
              <w:t xml:space="preserve">NIP. </w:t>
            </w:r>
            <w:r w:rsidR="00165A8D">
              <w:rPr>
                <w:rFonts w:ascii="Arial" w:hAnsi="Arial" w:cs="Arial"/>
                <w:color w:val="000000"/>
              </w:rPr>
              <w:t>19</w:t>
            </w:r>
            <w:r w:rsidR="00165A8D">
              <w:rPr>
                <w:rFonts w:ascii="Arial" w:hAnsi="Arial" w:cs="Arial"/>
                <w:color w:val="000000"/>
                <w:lang w:val="id-ID"/>
              </w:rPr>
              <w:t>740608 199803 1 003</w:t>
            </w:r>
          </w:p>
        </w:tc>
        <w:tc>
          <w:tcPr>
            <w:tcW w:w="5395" w:type="dxa"/>
            <w:shd w:val="clear" w:color="auto" w:fill="auto"/>
          </w:tcPr>
          <w:p w14:paraId="70B281F9" w14:textId="5B64C791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  <w:r w:rsidRPr="00E44543">
              <w:rPr>
                <w:rFonts w:ascii="Arial" w:hAnsi="Arial" w:cs="Arial"/>
              </w:rPr>
              <w:t xml:space="preserve">,     </w:t>
            </w:r>
            <w:r w:rsidR="00971887">
              <w:rPr>
                <w:rFonts w:ascii="Arial" w:hAnsi="Arial" w:cs="Arial"/>
              </w:rPr>
              <w:t>Januari</w:t>
            </w:r>
            <w:r w:rsidR="00B53A9B">
              <w:rPr>
                <w:rFonts w:ascii="Arial" w:hAnsi="Arial" w:cs="Arial"/>
              </w:rPr>
              <w:t xml:space="preserve"> 20</w:t>
            </w:r>
            <w:r w:rsidR="00971887">
              <w:rPr>
                <w:rFonts w:ascii="Arial" w:hAnsi="Arial" w:cs="Arial"/>
              </w:rPr>
              <w:t>20</w:t>
            </w:r>
          </w:p>
          <w:p w14:paraId="0B3132C2" w14:textId="77777777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00F55D3" w14:textId="77777777" w:rsidR="00971887" w:rsidRDefault="000F3165" w:rsidP="003D74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0635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="00284A97" w:rsidRPr="00E50635">
              <w:rPr>
                <w:rFonts w:ascii="Arial" w:hAnsi="Arial" w:cs="Arial"/>
                <w:sz w:val="20"/>
                <w:szCs w:val="20"/>
              </w:rPr>
              <w:t xml:space="preserve">DINAS </w:t>
            </w:r>
            <w:r w:rsidR="00971887">
              <w:rPr>
                <w:rFonts w:ascii="Arial" w:hAnsi="Arial" w:cs="Arial"/>
                <w:sz w:val="20"/>
                <w:szCs w:val="20"/>
              </w:rPr>
              <w:t>PERHUBUNGAN</w:t>
            </w:r>
          </w:p>
          <w:p w14:paraId="7974F558" w14:textId="5DCBD74C" w:rsidR="00272048" w:rsidRPr="00E50635" w:rsidRDefault="00284A97" w:rsidP="003D74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0635">
              <w:rPr>
                <w:rFonts w:ascii="Arial" w:hAnsi="Arial" w:cs="Arial"/>
                <w:sz w:val="20"/>
                <w:szCs w:val="20"/>
              </w:rPr>
              <w:t xml:space="preserve"> PROVINSI JAWA BARAT</w:t>
            </w:r>
          </w:p>
          <w:p w14:paraId="56A5DFBA" w14:textId="3E371AF7" w:rsidR="00272048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484D9B5" w14:textId="77777777" w:rsidR="00272048" w:rsidRPr="00E44543" w:rsidRDefault="00272048" w:rsidP="003D744C">
            <w:pPr>
              <w:spacing w:after="0" w:line="240" w:lineRule="auto"/>
              <w:rPr>
                <w:rFonts w:ascii="Arial" w:hAnsi="Arial" w:cs="Arial"/>
              </w:rPr>
            </w:pPr>
          </w:p>
          <w:p w14:paraId="67A0C73F" w14:textId="52877764" w:rsidR="00272048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1FC0B66" w14:textId="77777777" w:rsidR="00284A97" w:rsidRDefault="00284A97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E07B8B3" w14:textId="77777777" w:rsidR="001749EF" w:rsidRDefault="001749EF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AB3436" w14:textId="77777777" w:rsidR="000F3165" w:rsidRPr="00E44543" w:rsidRDefault="000F3165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E08BB91" w14:textId="34D5BF4D" w:rsidR="00272048" w:rsidRPr="00E44543" w:rsidRDefault="00971887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IDAT ROSANA, S.Sos.,M.Si</w:t>
            </w:r>
          </w:p>
          <w:p w14:paraId="501070EF" w14:textId="43BC55B2" w:rsidR="00272048" w:rsidRPr="00E44543" w:rsidRDefault="006859BA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Pembina </w:t>
            </w:r>
            <w:r w:rsidR="00243A53">
              <w:rPr>
                <w:rFonts w:ascii="Arial" w:hAnsi="Arial" w:cs="Arial"/>
              </w:rPr>
              <w:t>Tingkat I</w:t>
            </w:r>
          </w:p>
          <w:p w14:paraId="21C950B3" w14:textId="62F2F050" w:rsidR="00272048" w:rsidRPr="00E44543" w:rsidRDefault="00272048" w:rsidP="003D7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4543">
              <w:rPr>
                <w:rFonts w:ascii="Arial" w:hAnsi="Arial" w:cs="Arial"/>
              </w:rPr>
              <w:t xml:space="preserve">NIP. </w:t>
            </w:r>
            <w:r w:rsidR="00971887">
              <w:rPr>
                <w:rFonts w:ascii="Arial" w:hAnsi="Arial" w:cs="Arial"/>
              </w:rPr>
              <w:t>19660215 198803 1 009</w:t>
            </w:r>
          </w:p>
        </w:tc>
      </w:tr>
    </w:tbl>
    <w:p w14:paraId="311D3AE5" w14:textId="77777777" w:rsidR="00272048" w:rsidRPr="00E44543" w:rsidRDefault="00272048" w:rsidP="00272048">
      <w:pPr>
        <w:jc w:val="both"/>
        <w:rPr>
          <w:rFonts w:ascii="Arial" w:hAnsi="Arial" w:cs="Arial"/>
          <w:sz w:val="24"/>
          <w:szCs w:val="24"/>
        </w:rPr>
      </w:pPr>
    </w:p>
    <w:p w14:paraId="496925F4" w14:textId="77777777" w:rsidR="00272048" w:rsidRPr="00E44543" w:rsidRDefault="00272048" w:rsidP="00272048">
      <w:pPr>
        <w:ind w:left="5040"/>
        <w:jc w:val="both"/>
        <w:rPr>
          <w:rFonts w:ascii="Arial" w:hAnsi="Arial" w:cs="Arial"/>
          <w:sz w:val="24"/>
          <w:szCs w:val="24"/>
        </w:rPr>
      </w:pPr>
      <w:r w:rsidRPr="00E44543">
        <w:rPr>
          <w:rFonts w:ascii="Arial" w:hAnsi="Arial" w:cs="Arial"/>
          <w:sz w:val="24"/>
          <w:szCs w:val="24"/>
        </w:rPr>
        <w:t xml:space="preserve">           </w:t>
      </w:r>
    </w:p>
    <w:p w14:paraId="61E1D569" w14:textId="77777777" w:rsidR="00272048" w:rsidRPr="00E44543" w:rsidRDefault="00272048" w:rsidP="00272048">
      <w:pPr>
        <w:jc w:val="both"/>
        <w:rPr>
          <w:rFonts w:ascii="Arial" w:hAnsi="Arial" w:cs="Arial"/>
          <w:sz w:val="24"/>
          <w:szCs w:val="24"/>
        </w:rPr>
      </w:pPr>
    </w:p>
    <w:p w14:paraId="2FC4F9D5" w14:textId="77777777" w:rsidR="00272048" w:rsidRPr="00E44543" w:rsidRDefault="00272048" w:rsidP="00272048">
      <w:pPr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14:paraId="32B12E4E" w14:textId="77777777" w:rsidR="003D744C" w:rsidRDefault="003D744C"/>
    <w:sectPr w:rsidR="003D744C" w:rsidSect="00971887">
      <w:pgSz w:w="12240" w:h="18720" w:code="14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1AF15" w14:textId="77777777" w:rsidR="00BC1123" w:rsidRDefault="00BC1123" w:rsidP="00272048">
      <w:pPr>
        <w:spacing w:after="0" w:line="240" w:lineRule="auto"/>
      </w:pPr>
      <w:r>
        <w:separator/>
      </w:r>
    </w:p>
  </w:endnote>
  <w:endnote w:type="continuationSeparator" w:id="0">
    <w:p w14:paraId="10384770" w14:textId="77777777" w:rsidR="00BC1123" w:rsidRDefault="00BC1123" w:rsidP="0027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E0EEE" w14:textId="77777777" w:rsidR="00BC1123" w:rsidRDefault="00BC1123" w:rsidP="00272048">
      <w:pPr>
        <w:spacing w:after="0" w:line="240" w:lineRule="auto"/>
      </w:pPr>
      <w:r>
        <w:separator/>
      </w:r>
    </w:p>
  </w:footnote>
  <w:footnote w:type="continuationSeparator" w:id="0">
    <w:p w14:paraId="338CAFFD" w14:textId="77777777" w:rsidR="00BC1123" w:rsidRDefault="00BC1123" w:rsidP="0027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572"/>
    <w:multiLevelType w:val="hybridMultilevel"/>
    <w:tmpl w:val="3D2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A6307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A5D93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809A7"/>
    <w:multiLevelType w:val="hybridMultilevel"/>
    <w:tmpl w:val="58F2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1C63"/>
    <w:multiLevelType w:val="hybridMultilevel"/>
    <w:tmpl w:val="BC302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24B70"/>
    <w:multiLevelType w:val="hybridMultilevel"/>
    <w:tmpl w:val="FEA0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4FBC"/>
    <w:multiLevelType w:val="hybridMultilevel"/>
    <w:tmpl w:val="54FA6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80F28"/>
    <w:multiLevelType w:val="hybridMultilevel"/>
    <w:tmpl w:val="53FA38CE"/>
    <w:lvl w:ilvl="0" w:tplc="FAC4C5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48"/>
    <w:rsid w:val="000F3165"/>
    <w:rsid w:val="00165A8D"/>
    <w:rsid w:val="001749EF"/>
    <w:rsid w:val="00236437"/>
    <w:rsid w:val="00243A53"/>
    <w:rsid w:val="002522B0"/>
    <w:rsid w:val="00272048"/>
    <w:rsid w:val="00284A97"/>
    <w:rsid w:val="00293F3B"/>
    <w:rsid w:val="002B633A"/>
    <w:rsid w:val="002D52D4"/>
    <w:rsid w:val="002D677C"/>
    <w:rsid w:val="00375C75"/>
    <w:rsid w:val="00383683"/>
    <w:rsid w:val="003D744C"/>
    <w:rsid w:val="003F503A"/>
    <w:rsid w:val="005248A4"/>
    <w:rsid w:val="00541313"/>
    <w:rsid w:val="00550E68"/>
    <w:rsid w:val="006859BA"/>
    <w:rsid w:val="006D7426"/>
    <w:rsid w:val="00706B50"/>
    <w:rsid w:val="00777DD7"/>
    <w:rsid w:val="007B7E8F"/>
    <w:rsid w:val="008F6DEC"/>
    <w:rsid w:val="00971887"/>
    <w:rsid w:val="009808D5"/>
    <w:rsid w:val="00A0002B"/>
    <w:rsid w:val="00A54BA6"/>
    <w:rsid w:val="00B53A9B"/>
    <w:rsid w:val="00BC1123"/>
    <w:rsid w:val="00BC3091"/>
    <w:rsid w:val="00C65422"/>
    <w:rsid w:val="00C771BC"/>
    <w:rsid w:val="00D07230"/>
    <w:rsid w:val="00D2163D"/>
    <w:rsid w:val="00D736AC"/>
    <w:rsid w:val="00DB33B0"/>
    <w:rsid w:val="00DD46DC"/>
    <w:rsid w:val="00E033D0"/>
    <w:rsid w:val="00E27049"/>
    <w:rsid w:val="00E50635"/>
    <w:rsid w:val="00FC21EB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A401"/>
  <w15:chartTrackingRefBased/>
  <w15:docId w15:val="{365B1BB1-F02A-46F7-91C5-7BD5CEBF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04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048"/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2048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204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04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48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1E288-B334-46E0-8D0D-6F544A09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eGovernment Diskominfo</cp:lastModifiedBy>
  <cp:revision>3</cp:revision>
  <cp:lastPrinted>2020-01-06T03:09:00Z</cp:lastPrinted>
  <dcterms:created xsi:type="dcterms:W3CDTF">2020-01-06T02:58:00Z</dcterms:created>
  <dcterms:modified xsi:type="dcterms:W3CDTF">2020-01-10T06:34:00Z</dcterms:modified>
</cp:coreProperties>
</file>