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A5" w:rsidRPr="003A14A5" w:rsidRDefault="003A14A5" w:rsidP="003A14A5">
      <w:pPr>
        <w:rPr>
          <w:b/>
          <w:bCs/>
          <w:lang w:val="en-US"/>
        </w:rPr>
      </w:pPr>
      <w:bookmarkStart w:id="0" w:name="_GoBack"/>
      <w:bookmarkEnd w:id="0"/>
      <w:r w:rsidRPr="003A14A5">
        <w:rPr>
          <w:b/>
          <w:bCs/>
          <w:lang w:val="en-US"/>
        </w:rPr>
        <w:t>Data</w:t>
      </w:r>
    </w:p>
    <w:p w:rsidR="003A14A5" w:rsidRDefault="003A14A5" w:rsidP="003A14A5">
      <w:pPr>
        <w:rPr>
          <w:lang w:val="en-US"/>
        </w:rPr>
      </w:pPr>
      <w:r w:rsidRPr="003A14A5">
        <w:rPr>
          <w:lang w:val="en-US"/>
        </w:rPr>
        <w:t xml:space="preserve">A comprehensive dataset of </w:t>
      </w:r>
      <w:r w:rsidR="009B22A7" w:rsidRPr="003A14A5">
        <w:rPr>
          <w:lang w:val="en-US"/>
        </w:rPr>
        <w:t xml:space="preserve">over 190,000 observations collected </w:t>
      </w:r>
      <w:r w:rsidRPr="003A14A5">
        <w:rPr>
          <w:lang w:val="en-US"/>
        </w:rPr>
        <w:t xml:space="preserve">occurring between 2004–2019 in the Seattle city area was obtained from the Seattle Open Data Portal. The dataset has </w:t>
      </w:r>
      <w:r w:rsidR="009B22A7">
        <w:rPr>
          <w:lang w:val="en-US"/>
        </w:rPr>
        <w:t xml:space="preserve">almost </w:t>
      </w:r>
      <w:r w:rsidRPr="003A14A5">
        <w:rPr>
          <w:lang w:val="en-US"/>
        </w:rPr>
        <w:t>40 columns describing the details of each accident including the weather conditions, collision type, date/time of accident and location</w:t>
      </w:r>
      <w:r w:rsidR="009B22A7">
        <w:rPr>
          <w:lang w:val="en-US"/>
        </w:rPr>
        <w:t>.</w:t>
      </w:r>
      <w:r w:rsidRPr="003A14A5">
        <w:rPr>
          <w:lang w:val="en-US"/>
        </w:rPr>
        <w:t> </w:t>
      </w:r>
      <w:r w:rsidR="009B22A7" w:rsidRPr="003A14A5">
        <w:rPr>
          <w:lang w:val="en-US"/>
        </w:rPr>
        <w:t>To accurately build a model to prevent future accidents and/or reduce their severity, we will use the following attributes — ADDRTYPE, WEATHER, ROADCOND, VEHCOUNT, PERSONCOUNT.</w:t>
      </w:r>
    </w:p>
    <w:p w:rsidR="009B22A7" w:rsidRPr="003A14A5" w:rsidRDefault="009B22A7" w:rsidP="003A14A5">
      <w:pPr>
        <w:rPr>
          <w:lang w:val="en-US"/>
        </w:rPr>
      </w:pPr>
    </w:p>
    <w:p w:rsidR="003A14A5" w:rsidRPr="003A14A5" w:rsidRDefault="003A14A5" w:rsidP="003A14A5">
      <w:pPr>
        <w:rPr>
          <w:lang w:val="en-US"/>
        </w:rPr>
      </w:pPr>
    </w:p>
    <w:p w:rsidR="003A14A5" w:rsidRDefault="003A14A5"/>
    <w:sectPr w:rsidR="003A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64" w:rsidRDefault="00850464" w:rsidP="00C85372">
      <w:pPr>
        <w:spacing w:after="0" w:line="240" w:lineRule="auto"/>
      </w:pPr>
      <w:r>
        <w:separator/>
      </w:r>
    </w:p>
  </w:endnote>
  <w:endnote w:type="continuationSeparator" w:id="0">
    <w:p w:rsidR="00850464" w:rsidRDefault="00850464" w:rsidP="00C8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64" w:rsidRDefault="00850464" w:rsidP="00C85372">
      <w:pPr>
        <w:spacing w:after="0" w:line="240" w:lineRule="auto"/>
      </w:pPr>
      <w:r>
        <w:separator/>
      </w:r>
    </w:p>
  </w:footnote>
  <w:footnote w:type="continuationSeparator" w:id="0">
    <w:p w:rsidR="00850464" w:rsidRDefault="00850464" w:rsidP="00C8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5FA6"/>
    <w:multiLevelType w:val="hybridMultilevel"/>
    <w:tmpl w:val="405EEA8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60E5D"/>
    <w:multiLevelType w:val="hybridMultilevel"/>
    <w:tmpl w:val="898E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3D9"/>
    <w:multiLevelType w:val="hybridMultilevel"/>
    <w:tmpl w:val="4CA2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7D5E"/>
    <w:multiLevelType w:val="hybridMultilevel"/>
    <w:tmpl w:val="AF784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72"/>
    <w:rsid w:val="00035D91"/>
    <w:rsid w:val="00161FE5"/>
    <w:rsid w:val="001D5DED"/>
    <w:rsid w:val="001E170E"/>
    <w:rsid w:val="00223B1A"/>
    <w:rsid w:val="00342869"/>
    <w:rsid w:val="003518AE"/>
    <w:rsid w:val="003A14A5"/>
    <w:rsid w:val="00407FA1"/>
    <w:rsid w:val="00465491"/>
    <w:rsid w:val="00626ACC"/>
    <w:rsid w:val="00687DCA"/>
    <w:rsid w:val="006B706C"/>
    <w:rsid w:val="00850464"/>
    <w:rsid w:val="0098755E"/>
    <w:rsid w:val="009B22A7"/>
    <w:rsid w:val="009C14DA"/>
    <w:rsid w:val="00A4601F"/>
    <w:rsid w:val="00AA5DAA"/>
    <w:rsid w:val="00B54296"/>
    <w:rsid w:val="00B75E6D"/>
    <w:rsid w:val="00B84F35"/>
    <w:rsid w:val="00B92BDC"/>
    <w:rsid w:val="00C85372"/>
    <w:rsid w:val="00D367AB"/>
    <w:rsid w:val="00E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11B237"/>
  <w15:chartTrackingRefBased/>
  <w15:docId w15:val="{7F2FEFAB-9506-4AD5-AB01-CF76132B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A1"/>
    <w:rPr>
      <w:lang w:val="en-GB"/>
    </w:rPr>
  </w:style>
  <w:style w:type="paragraph" w:styleId="NoSpacing">
    <w:name w:val="No Spacing"/>
    <w:uiPriority w:val="1"/>
    <w:qFormat/>
    <w:rsid w:val="00407FA1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1E1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Atere, O. (Oluwashina)</dc:creator>
  <cp:keywords/>
  <dc:description/>
  <cp:lastModifiedBy>Atere, O. (Oluwashina)</cp:lastModifiedBy>
  <cp:revision>2</cp:revision>
  <dcterms:created xsi:type="dcterms:W3CDTF">2020-09-20T22:53:00Z</dcterms:created>
  <dcterms:modified xsi:type="dcterms:W3CDTF">2020-09-20T22:53:00Z</dcterms:modified>
</cp:coreProperties>
</file>