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FD7A"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ГОСУДАРСТВЕННОЕ БЮДЖЕТНОЕ ПРОФЕССИОНАЛЬНОЕ </w:t>
      </w:r>
    </w:p>
    <w:p w14:paraId="44650431"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ОБРАЗОВАТЕЛЬНОЕ УЧРЕЖДЕНИЕ </w:t>
      </w:r>
    </w:p>
    <w:p w14:paraId="725EA197"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КРАСНОДАРСКОГО КРАЯ</w:t>
      </w:r>
    </w:p>
    <w:p w14:paraId="336A1D3C" w14:textId="77777777" w:rsidR="00212FB4" w:rsidRPr="00A94000" w:rsidRDefault="00212FB4" w:rsidP="00212FB4">
      <w:pPr>
        <w:pStyle w:val="a3"/>
        <w:jc w:val="center"/>
        <w:rPr>
          <w:rFonts w:ascii="Times New Roman" w:hAnsi="Times New Roman" w:cs="Times New Roman"/>
        </w:rPr>
      </w:pPr>
      <w:r w:rsidRPr="00A94000">
        <w:rPr>
          <w:rFonts w:ascii="Times New Roman" w:hAnsi="Times New Roman" w:cs="Times New Roman"/>
        </w:rPr>
        <w:t xml:space="preserve"> «ЕЙСКИЙ ПОЛИПРОФИЛЬНЫЙ КОЛЛЕДЖ»</w:t>
      </w:r>
    </w:p>
    <w:p w14:paraId="08F0588C" w14:textId="77777777" w:rsidR="00212FB4" w:rsidRPr="00A94000" w:rsidRDefault="00212FB4" w:rsidP="00212FB4">
      <w:pPr>
        <w:pStyle w:val="a3"/>
        <w:jc w:val="center"/>
        <w:rPr>
          <w:rFonts w:ascii="Times New Roman" w:hAnsi="Times New Roman" w:cs="Times New Roman"/>
        </w:rPr>
      </w:pPr>
    </w:p>
    <w:p w14:paraId="0781ACDC" w14:textId="77777777" w:rsidR="00212FB4" w:rsidRPr="00A94000" w:rsidRDefault="00212FB4" w:rsidP="00212FB4">
      <w:pPr>
        <w:pStyle w:val="a3"/>
        <w:jc w:val="center"/>
        <w:rPr>
          <w:rFonts w:ascii="Times New Roman" w:hAnsi="Times New Roman" w:cs="Times New Roman"/>
        </w:rPr>
      </w:pPr>
    </w:p>
    <w:p w14:paraId="14D117AA" w14:textId="77777777" w:rsidR="00212FB4" w:rsidRPr="00A94000" w:rsidRDefault="00212FB4" w:rsidP="00212FB4">
      <w:pPr>
        <w:pStyle w:val="a3"/>
        <w:jc w:val="center"/>
        <w:rPr>
          <w:rFonts w:ascii="Times New Roman" w:hAnsi="Times New Roman" w:cs="Times New Roman"/>
        </w:rPr>
      </w:pPr>
    </w:p>
    <w:p w14:paraId="3485A0E3" w14:textId="77777777" w:rsidR="00212FB4" w:rsidRPr="00A94000" w:rsidRDefault="00212FB4" w:rsidP="00212FB4">
      <w:pPr>
        <w:pStyle w:val="a3"/>
        <w:jc w:val="center"/>
        <w:rPr>
          <w:rFonts w:ascii="Times New Roman" w:hAnsi="Times New Roman" w:cs="Times New Roman"/>
        </w:rPr>
      </w:pPr>
    </w:p>
    <w:p w14:paraId="0579ECED" w14:textId="77777777" w:rsidR="00212FB4" w:rsidRPr="00A94000" w:rsidRDefault="00212FB4" w:rsidP="00212FB4">
      <w:pPr>
        <w:pStyle w:val="a3"/>
        <w:jc w:val="center"/>
        <w:rPr>
          <w:rFonts w:ascii="Times New Roman" w:hAnsi="Times New Roman" w:cs="Times New Roman"/>
        </w:rPr>
      </w:pPr>
    </w:p>
    <w:p w14:paraId="3182E603" w14:textId="77777777" w:rsidR="00212FB4" w:rsidRPr="00A94000" w:rsidRDefault="00212FB4" w:rsidP="00212FB4">
      <w:pPr>
        <w:pStyle w:val="a3"/>
        <w:jc w:val="center"/>
        <w:rPr>
          <w:rFonts w:ascii="Times New Roman" w:hAnsi="Times New Roman" w:cs="Times New Roman"/>
        </w:rPr>
      </w:pPr>
    </w:p>
    <w:p w14:paraId="05BED77C" w14:textId="77777777" w:rsidR="00212FB4" w:rsidRPr="00A94000" w:rsidRDefault="00212FB4" w:rsidP="00212FB4">
      <w:pPr>
        <w:pStyle w:val="a3"/>
        <w:jc w:val="center"/>
        <w:rPr>
          <w:rFonts w:ascii="Times New Roman" w:hAnsi="Times New Roman" w:cs="Times New Roman"/>
        </w:rPr>
      </w:pPr>
    </w:p>
    <w:p w14:paraId="055D7416" w14:textId="77777777" w:rsidR="00212FB4" w:rsidRPr="00A94000" w:rsidRDefault="00212FB4" w:rsidP="00212FB4">
      <w:pPr>
        <w:pStyle w:val="a3"/>
        <w:jc w:val="center"/>
        <w:rPr>
          <w:rFonts w:ascii="Times New Roman" w:hAnsi="Times New Roman" w:cs="Times New Roman"/>
        </w:rPr>
      </w:pPr>
    </w:p>
    <w:p w14:paraId="6D3B20C5" w14:textId="77777777" w:rsidR="00212FB4" w:rsidRPr="00A94000" w:rsidRDefault="00212FB4" w:rsidP="00212FB4">
      <w:pPr>
        <w:pStyle w:val="a3"/>
        <w:jc w:val="center"/>
        <w:rPr>
          <w:rFonts w:ascii="Times New Roman" w:hAnsi="Times New Roman" w:cs="Times New Roman"/>
        </w:rPr>
      </w:pPr>
    </w:p>
    <w:p w14:paraId="106508ED" w14:textId="77777777" w:rsidR="00212FB4" w:rsidRPr="00A94000" w:rsidRDefault="00212FB4" w:rsidP="00212FB4">
      <w:pPr>
        <w:pStyle w:val="a3"/>
        <w:jc w:val="center"/>
        <w:rPr>
          <w:rFonts w:ascii="Times New Roman" w:hAnsi="Times New Roman" w:cs="Times New Roman"/>
        </w:rPr>
      </w:pPr>
    </w:p>
    <w:p w14:paraId="0F141A2F" w14:textId="77777777" w:rsidR="00212FB4" w:rsidRDefault="00212FB4" w:rsidP="00212FB4">
      <w:pPr>
        <w:pStyle w:val="a3"/>
        <w:jc w:val="center"/>
        <w:rPr>
          <w:rFonts w:ascii="Times New Roman" w:hAnsi="Times New Roman" w:cs="Times New Roman"/>
        </w:rPr>
      </w:pPr>
    </w:p>
    <w:p w14:paraId="113D2564" w14:textId="77777777" w:rsidR="00212FB4" w:rsidRPr="00A94000" w:rsidRDefault="00212FB4" w:rsidP="00212FB4">
      <w:pPr>
        <w:pStyle w:val="a3"/>
        <w:jc w:val="center"/>
        <w:rPr>
          <w:rFonts w:ascii="Times New Roman" w:hAnsi="Times New Roman" w:cs="Times New Roman"/>
        </w:rPr>
      </w:pPr>
    </w:p>
    <w:p w14:paraId="71D01629" w14:textId="77777777" w:rsidR="00212FB4" w:rsidRPr="00A94000" w:rsidRDefault="00212FB4" w:rsidP="00212FB4">
      <w:pPr>
        <w:pStyle w:val="a3"/>
        <w:jc w:val="center"/>
        <w:rPr>
          <w:rFonts w:ascii="Times New Roman" w:hAnsi="Times New Roman" w:cs="Times New Roman"/>
        </w:rPr>
      </w:pPr>
    </w:p>
    <w:p w14:paraId="56EF22DF" w14:textId="77777777" w:rsidR="00212FB4" w:rsidRPr="00A94000" w:rsidRDefault="00212FB4" w:rsidP="00212FB4">
      <w:pPr>
        <w:pStyle w:val="a3"/>
        <w:jc w:val="center"/>
        <w:rPr>
          <w:rFonts w:ascii="Times New Roman" w:hAnsi="Times New Roman" w:cs="Times New Roman"/>
          <w:sz w:val="40"/>
          <w:szCs w:val="40"/>
        </w:rPr>
      </w:pPr>
      <w:r>
        <w:rPr>
          <w:rFonts w:ascii="Times New Roman" w:hAnsi="Times New Roman" w:cs="Times New Roman"/>
          <w:sz w:val="40"/>
          <w:szCs w:val="40"/>
        </w:rPr>
        <w:t>ОТЧЕТ ПО УЧЕБНОЙ ПРАКТИКЕ</w:t>
      </w:r>
    </w:p>
    <w:p w14:paraId="2F19A825" w14:textId="77777777" w:rsidR="00212FB4" w:rsidRPr="00A94000" w:rsidRDefault="00212FB4" w:rsidP="00212FB4">
      <w:pPr>
        <w:pStyle w:val="a3"/>
        <w:jc w:val="center"/>
        <w:rPr>
          <w:rFonts w:ascii="Times New Roman" w:hAnsi="Times New Roman" w:cs="Times New Roman"/>
          <w:sz w:val="44"/>
          <w:szCs w:val="44"/>
        </w:rPr>
      </w:pPr>
      <w:r>
        <w:rPr>
          <w:rFonts w:ascii="Times New Roman" w:eastAsia="Times New Roman" w:hAnsi="Times New Roman" w:cs="Times New Roman"/>
          <w:sz w:val="40"/>
          <w:szCs w:val="40"/>
          <w:lang w:eastAsia="ru-RU"/>
        </w:rPr>
        <w:t xml:space="preserve">ПМ.02 </w:t>
      </w:r>
      <w:r w:rsidRPr="00F24E99">
        <w:rPr>
          <w:rFonts w:ascii="Times New Roman" w:eastAsia="Times New Roman" w:hAnsi="Times New Roman" w:cs="Times New Roman"/>
          <w:sz w:val="40"/>
          <w:szCs w:val="40"/>
          <w:lang w:eastAsia="ru-RU"/>
        </w:rPr>
        <w:t>ОСУЩЕСТВЛЕНИЕ ИНТЕГРАЦИИ ПРОГРАММНЫХ МОДУЛЕЙ</w:t>
      </w:r>
    </w:p>
    <w:p w14:paraId="065452D6" w14:textId="16F8748E" w:rsidR="00212FB4" w:rsidRPr="00A94000" w:rsidRDefault="00357E23" w:rsidP="00212FB4">
      <w:pPr>
        <w:pStyle w:val="a3"/>
        <w:pBdr>
          <w:bottom w:val="single" w:sz="12" w:space="1" w:color="auto"/>
        </w:pBdr>
        <w:jc w:val="center"/>
        <w:rPr>
          <w:rFonts w:ascii="Times New Roman" w:hAnsi="Times New Roman" w:cs="Times New Roman"/>
          <w:sz w:val="44"/>
          <w:szCs w:val="44"/>
        </w:rPr>
      </w:pPr>
      <w:r>
        <w:rPr>
          <w:rFonts w:ascii="Times New Roman" w:hAnsi="Times New Roman" w:cs="Times New Roman"/>
          <w:sz w:val="44"/>
          <w:szCs w:val="44"/>
        </w:rPr>
        <w:t>Коваленко Владислав Александрович</w:t>
      </w:r>
    </w:p>
    <w:p w14:paraId="6BFA827A" w14:textId="77777777" w:rsidR="00212FB4" w:rsidRPr="00A94000" w:rsidRDefault="00212FB4" w:rsidP="00212FB4">
      <w:pPr>
        <w:pStyle w:val="a3"/>
        <w:jc w:val="center"/>
        <w:rPr>
          <w:rFonts w:ascii="Times New Roman" w:hAnsi="Times New Roman" w:cs="Times New Roman"/>
          <w:sz w:val="24"/>
          <w:szCs w:val="24"/>
        </w:rPr>
      </w:pPr>
      <w:r w:rsidRPr="00A94000">
        <w:rPr>
          <w:rFonts w:ascii="Times New Roman" w:hAnsi="Times New Roman" w:cs="Times New Roman"/>
          <w:sz w:val="24"/>
          <w:szCs w:val="24"/>
        </w:rPr>
        <w:t>(Ф.И.О. студента)</w:t>
      </w:r>
    </w:p>
    <w:p w14:paraId="046C7F01" w14:textId="77777777" w:rsidR="00212FB4" w:rsidRPr="00A94000" w:rsidRDefault="00212FB4" w:rsidP="00212FB4"/>
    <w:p w14:paraId="5151066E" w14:textId="77777777" w:rsidR="00212FB4" w:rsidRDefault="00212FB4" w:rsidP="00212FB4">
      <w:pPr>
        <w:ind w:firstLine="708"/>
        <w:jc w:val="both"/>
        <w:rPr>
          <w:sz w:val="32"/>
          <w:szCs w:val="32"/>
          <w:u w:val="single"/>
        </w:rPr>
      </w:pPr>
    </w:p>
    <w:p w14:paraId="2C70853A" w14:textId="77777777" w:rsidR="00212FB4" w:rsidRDefault="00212FB4" w:rsidP="00212FB4">
      <w:pPr>
        <w:ind w:firstLine="708"/>
        <w:jc w:val="both"/>
        <w:rPr>
          <w:sz w:val="32"/>
          <w:szCs w:val="32"/>
          <w:u w:val="single"/>
        </w:rPr>
      </w:pPr>
    </w:p>
    <w:p w14:paraId="73B3BEAF" w14:textId="77777777" w:rsidR="00212FB4" w:rsidRDefault="00212FB4" w:rsidP="00212FB4">
      <w:pPr>
        <w:ind w:firstLine="708"/>
        <w:jc w:val="both"/>
        <w:rPr>
          <w:sz w:val="32"/>
          <w:szCs w:val="32"/>
          <w:u w:val="single"/>
        </w:rPr>
      </w:pPr>
    </w:p>
    <w:p w14:paraId="51A73DC1" w14:textId="77777777" w:rsidR="00212FB4" w:rsidRPr="00A94000" w:rsidRDefault="00212FB4" w:rsidP="00212FB4">
      <w:pPr>
        <w:ind w:firstLine="708"/>
        <w:jc w:val="both"/>
        <w:rPr>
          <w:sz w:val="32"/>
          <w:szCs w:val="32"/>
          <w:u w:val="single"/>
        </w:rPr>
      </w:pPr>
    </w:p>
    <w:p w14:paraId="17F8EA76" w14:textId="77777777" w:rsidR="00212FB4" w:rsidRPr="00A94000" w:rsidRDefault="00212FB4" w:rsidP="00212FB4">
      <w:pPr>
        <w:jc w:val="center"/>
        <w:rPr>
          <w:sz w:val="28"/>
          <w:szCs w:val="28"/>
        </w:rPr>
      </w:pPr>
      <w:r w:rsidRPr="00A94000">
        <w:rPr>
          <w:sz w:val="28"/>
          <w:szCs w:val="28"/>
        </w:rPr>
        <w:t>Специальность: 09.02.0</w:t>
      </w:r>
      <w:r>
        <w:rPr>
          <w:sz w:val="28"/>
          <w:szCs w:val="28"/>
        </w:rPr>
        <w:t xml:space="preserve">7 </w:t>
      </w:r>
      <w:r w:rsidRPr="007919D2">
        <w:rPr>
          <w:sz w:val="28"/>
          <w:szCs w:val="28"/>
        </w:rPr>
        <w:t>Информационные системы и программирование</w:t>
      </w:r>
      <w:r>
        <w:rPr>
          <w:sz w:val="28"/>
          <w:szCs w:val="28"/>
        </w:rPr>
        <w:t>.</w:t>
      </w:r>
    </w:p>
    <w:p w14:paraId="43476012" w14:textId="77777777" w:rsidR="00212FB4" w:rsidRPr="00A94000" w:rsidRDefault="00212FB4" w:rsidP="00212FB4">
      <w:pPr>
        <w:jc w:val="center"/>
        <w:rPr>
          <w:sz w:val="28"/>
          <w:szCs w:val="28"/>
        </w:rPr>
      </w:pPr>
      <w:r w:rsidRPr="00A94000">
        <w:rPr>
          <w:sz w:val="28"/>
          <w:szCs w:val="28"/>
        </w:rPr>
        <w:t xml:space="preserve">Группа: </w:t>
      </w:r>
      <w:r w:rsidRPr="00A94000">
        <w:rPr>
          <w:sz w:val="28"/>
          <w:szCs w:val="28"/>
          <w:highlight w:val="yellow"/>
        </w:rPr>
        <w:t>И-21</w:t>
      </w:r>
    </w:p>
    <w:p w14:paraId="243D7D04" w14:textId="77777777" w:rsidR="00212FB4" w:rsidRPr="00A94000" w:rsidRDefault="00212FB4" w:rsidP="00212FB4">
      <w:pPr>
        <w:rPr>
          <w:sz w:val="28"/>
          <w:szCs w:val="28"/>
        </w:rPr>
      </w:pPr>
    </w:p>
    <w:p w14:paraId="65F1BA33" w14:textId="77777777" w:rsidR="00212FB4" w:rsidRPr="00A94000" w:rsidRDefault="00212FB4" w:rsidP="00212FB4">
      <w:pPr>
        <w:rPr>
          <w:sz w:val="28"/>
          <w:szCs w:val="28"/>
        </w:rPr>
      </w:pPr>
    </w:p>
    <w:p w14:paraId="058115C4" w14:textId="77777777" w:rsidR="00212FB4" w:rsidRPr="00A94000" w:rsidRDefault="00212FB4" w:rsidP="00212FB4">
      <w:pPr>
        <w:rPr>
          <w:sz w:val="28"/>
          <w:szCs w:val="28"/>
        </w:rPr>
      </w:pPr>
    </w:p>
    <w:p w14:paraId="442CAE82" w14:textId="77777777" w:rsidR="00212FB4" w:rsidRPr="00A94000" w:rsidRDefault="00212FB4" w:rsidP="00212FB4">
      <w:pPr>
        <w:rPr>
          <w:sz w:val="28"/>
          <w:szCs w:val="28"/>
        </w:rPr>
      </w:pPr>
      <w:r>
        <w:rPr>
          <w:sz w:val="28"/>
          <w:szCs w:val="28"/>
        </w:rPr>
        <w:t xml:space="preserve"> </w:t>
      </w:r>
    </w:p>
    <w:p w14:paraId="012F94CF" w14:textId="77777777" w:rsidR="00212FB4" w:rsidRDefault="00212FB4" w:rsidP="00212FB4">
      <w:pPr>
        <w:tabs>
          <w:tab w:val="left" w:pos="3945"/>
        </w:tabs>
        <w:rPr>
          <w:sz w:val="28"/>
          <w:szCs w:val="28"/>
        </w:rPr>
      </w:pPr>
    </w:p>
    <w:p w14:paraId="196C8C0A" w14:textId="77777777" w:rsidR="00212FB4" w:rsidRDefault="00212FB4" w:rsidP="00212FB4">
      <w:pPr>
        <w:tabs>
          <w:tab w:val="left" w:pos="3945"/>
        </w:tabs>
        <w:rPr>
          <w:sz w:val="28"/>
          <w:szCs w:val="28"/>
        </w:rPr>
      </w:pPr>
    </w:p>
    <w:p w14:paraId="74451002" w14:textId="77777777" w:rsidR="00212FB4" w:rsidRDefault="00212FB4" w:rsidP="00212FB4">
      <w:pPr>
        <w:tabs>
          <w:tab w:val="left" w:pos="3945"/>
        </w:tabs>
        <w:rPr>
          <w:sz w:val="28"/>
          <w:szCs w:val="28"/>
        </w:rPr>
      </w:pPr>
    </w:p>
    <w:p w14:paraId="188400CC" w14:textId="77777777" w:rsidR="00212FB4" w:rsidRDefault="00212FB4" w:rsidP="00212FB4">
      <w:pPr>
        <w:tabs>
          <w:tab w:val="left" w:pos="3945"/>
        </w:tabs>
        <w:rPr>
          <w:sz w:val="28"/>
          <w:szCs w:val="28"/>
        </w:rPr>
      </w:pPr>
    </w:p>
    <w:p w14:paraId="1B1F48BC" w14:textId="77777777" w:rsidR="00212FB4" w:rsidRDefault="00212FB4" w:rsidP="00212FB4">
      <w:pPr>
        <w:tabs>
          <w:tab w:val="left" w:pos="3945"/>
        </w:tabs>
        <w:rPr>
          <w:sz w:val="28"/>
          <w:szCs w:val="28"/>
        </w:rPr>
      </w:pPr>
    </w:p>
    <w:p w14:paraId="1A3617BC" w14:textId="77777777" w:rsidR="00212FB4" w:rsidRDefault="00212FB4" w:rsidP="00212FB4">
      <w:pPr>
        <w:tabs>
          <w:tab w:val="left" w:pos="3945"/>
        </w:tabs>
        <w:rPr>
          <w:sz w:val="28"/>
          <w:szCs w:val="28"/>
        </w:rPr>
      </w:pPr>
    </w:p>
    <w:p w14:paraId="28394D0F" w14:textId="77777777" w:rsidR="00212FB4" w:rsidRDefault="00212FB4" w:rsidP="00212FB4">
      <w:pPr>
        <w:tabs>
          <w:tab w:val="left" w:pos="3945"/>
        </w:tabs>
        <w:rPr>
          <w:sz w:val="28"/>
          <w:szCs w:val="28"/>
        </w:rPr>
      </w:pPr>
    </w:p>
    <w:p w14:paraId="394DF00C" w14:textId="77777777" w:rsidR="00212FB4" w:rsidRDefault="00212FB4" w:rsidP="00212FB4">
      <w:pPr>
        <w:tabs>
          <w:tab w:val="left" w:pos="3945"/>
        </w:tabs>
        <w:rPr>
          <w:sz w:val="28"/>
          <w:szCs w:val="28"/>
        </w:rPr>
      </w:pPr>
    </w:p>
    <w:p w14:paraId="7DFECDA7" w14:textId="77777777" w:rsidR="00212FB4" w:rsidRPr="00A94000" w:rsidRDefault="00212FB4" w:rsidP="00212FB4">
      <w:pPr>
        <w:tabs>
          <w:tab w:val="left" w:pos="3945"/>
        </w:tabs>
        <w:rPr>
          <w:sz w:val="28"/>
          <w:szCs w:val="28"/>
        </w:rPr>
      </w:pPr>
    </w:p>
    <w:p w14:paraId="332482F2" w14:textId="77777777" w:rsidR="00212FB4" w:rsidRPr="00A94000" w:rsidRDefault="00212FB4" w:rsidP="00212FB4">
      <w:pPr>
        <w:tabs>
          <w:tab w:val="left" w:pos="3945"/>
        </w:tabs>
        <w:rPr>
          <w:sz w:val="28"/>
          <w:szCs w:val="28"/>
        </w:rPr>
      </w:pPr>
    </w:p>
    <w:p w14:paraId="1AC03A62" w14:textId="77777777" w:rsidR="00212FB4" w:rsidRPr="00A94000" w:rsidRDefault="00212FB4" w:rsidP="00212FB4">
      <w:pPr>
        <w:tabs>
          <w:tab w:val="left" w:pos="3945"/>
        </w:tabs>
        <w:rPr>
          <w:sz w:val="28"/>
          <w:szCs w:val="28"/>
        </w:rPr>
      </w:pPr>
    </w:p>
    <w:p w14:paraId="3A5AD404" w14:textId="77777777" w:rsidR="00212FB4" w:rsidRDefault="00212FB4" w:rsidP="00212FB4">
      <w:pPr>
        <w:rPr>
          <w:sz w:val="28"/>
          <w:szCs w:val="28"/>
        </w:rPr>
      </w:pPr>
    </w:p>
    <w:p w14:paraId="4445BCEC" w14:textId="2A856D81" w:rsidR="008C1D07" w:rsidRDefault="00212FB4" w:rsidP="00212FB4">
      <w:pPr>
        <w:jc w:val="center"/>
        <w:rPr>
          <w:sz w:val="28"/>
          <w:szCs w:val="28"/>
        </w:rPr>
      </w:pPr>
      <w:r w:rsidRPr="00A94000">
        <w:rPr>
          <w:sz w:val="28"/>
          <w:szCs w:val="28"/>
        </w:rPr>
        <w:t>2024 год</w:t>
      </w:r>
    </w:p>
    <w:p w14:paraId="2428B5C8" w14:textId="77777777" w:rsidR="00B227C3" w:rsidRPr="00A94000" w:rsidRDefault="00B227C3" w:rsidP="00B227C3">
      <w:pPr>
        <w:pStyle w:val="a5"/>
        <w:spacing w:line="240" w:lineRule="atLeast"/>
        <w:ind w:right="317"/>
        <w:jc w:val="center"/>
        <w:rPr>
          <w:rFonts w:ascii="Times New Roman" w:hAnsi="Times New Roman" w:cs="Times New Roman"/>
          <w:b/>
          <w:sz w:val="24"/>
          <w:szCs w:val="24"/>
        </w:rPr>
      </w:pPr>
      <w:r w:rsidRPr="00A94000">
        <w:rPr>
          <w:rFonts w:ascii="Times New Roman" w:hAnsi="Times New Roman" w:cs="Times New Roman"/>
          <w:b/>
          <w:sz w:val="24"/>
          <w:szCs w:val="24"/>
        </w:rPr>
        <w:lastRenderedPageBreak/>
        <w:t xml:space="preserve">ПАМЯТКА СТУДЕНТУ ПО ПОДГОТОВКЕ </w:t>
      </w:r>
      <w:r>
        <w:rPr>
          <w:rFonts w:ascii="Times New Roman" w:hAnsi="Times New Roman" w:cs="Times New Roman"/>
          <w:b/>
          <w:sz w:val="24"/>
          <w:szCs w:val="24"/>
        </w:rPr>
        <w:t>ОТЧЕТА ПО УЧЕБНОЙ ПРАКТИКЕ</w:t>
      </w:r>
    </w:p>
    <w:p w14:paraId="48D28C60" w14:textId="77777777" w:rsidR="00B227C3" w:rsidRPr="00A94000" w:rsidRDefault="00B227C3" w:rsidP="00B227C3">
      <w:pPr>
        <w:pStyle w:val="a5"/>
        <w:ind w:left="-284" w:firstLine="426"/>
        <w:jc w:val="center"/>
        <w:rPr>
          <w:rFonts w:ascii="Times New Roman" w:hAnsi="Times New Roman" w:cs="Times New Roman"/>
          <w:b/>
          <w:sz w:val="24"/>
          <w:szCs w:val="24"/>
        </w:rPr>
      </w:pPr>
    </w:p>
    <w:p w14:paraId="50602D18" w14:textId="77777777" w:rsidR="00B227C3" w:rsidRPr="00A94000" w:rsidRDefault="00B227C3" w:rsidP="00B227C3">
      <w:pPr>
        <w:pStyle w:val="a5"/>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1.Общие положения</w:t>
      </w:r>
    </w:p>
    <w:p w14:paraId="14AED2FB" w14:textId="77777777" w:rsidR="00B227C3" w:rsidRPr="00A94000" w:rsidRDefault="00B227C3" w:rsidP="00B227C3">
      <w:pPr>
        <w:ind w:firstLine="709"/>
        <w:jc w:val="both"/>
      </w:pPr>
      <w:r w:rsidRPr="00A94000">
        <w:t xml:space="preserve"> </w:t>
      </w:r>
      <w:r>
        <w:t xml:space="preserve">Отчет </w:t>
      </w:r>
      <w:r w:rsidRPr="00A94000">
        <w:t xml:space="preserve">составляется индивидуально каждым студентом и должен отражать его деятельность в период изучения </w:t>
      </w:r>
      <w:r>
        <w:t xml:space="preserve">ПМ.02 </w:t>
      </w:r>
      <w:r w:rsidRPr="00F24E99">
        <w:t>Осуществление интеграции программных модулей</w:t>
      </w:r>
    </w:p>
    <w:p w14:paraId="11E091D2" w14:textId="77777777" w:rsidR="00B227C3" w:rsidRPr="00A94000" w:rsidRDefault="00B227C3" w:rsidP="00B227C3">
      <w:pPr>
        <w:ind w:firstLine="709"/>
        <w:jc w:val="both"/>
        <w:rPr>
          <w:b/>
        </w:rPr>
      </w:pPr>
      <w:r w:rsidRPr="00A94000">
        <w:t xml:space="preserve"> </w:t>
      </w:r>
    </w:p>
    <w:p w14:paraId="6F46E653" w14:textId="77777777" w:rsidR="00B227C3" w:rsidRPr="00A94000" w:rsidRDefault="00B227C3" w:rsidP="00B227C3">
      <w:pPr>
        <w:pStyle w:val="a5"/>
        <w:ind w:left="-284" w:firstLine="426"/>
        <w:jc w:val="center"/>
        <w:rPr>
          <w:rFonts w:ascii="Times New Roman" w:hAnsi="Times New Roman" w:cs="Times New Roman"/>
          <w:b/>
          <w:sz w:val="24"/>
          <w:szCs w:val="24"/>
        </w:rPr>
      </w:pPr>
      <w:r w:rsidRPr="00A94000">
        <w:rPr>
          <w:rFonts w:ascii="Times New Roman" w:hAnsi="Times New Roman" w:cs="Times New Roman"/>
          <w:b/>
          <w:sz w:val="24"/>
          <w:szCs w:val="24"/>
        </w:rPr>
        <w:t>2. Структура отчета</w:t>
      </w:r>
    </w:p>
    <w:p w14:paraId="0DFEF178" w14:textId="77777777" w:rsidR="00B227C3" w:rsidRPr="00A94000" w:rsidRDefault="00B227C3" w:rsidP="00B227C3">
      <w:pPr>
        <w:ind w:left="-284" w:firstLine="426"/>
        <w:jc w:val="both"/>
        <w:rPr>
          <w:i/>
          <w:iCs/>
        </w:rPr>
      </w:pPr>
      <w:r w:rsidRPr="00A94000">
        <w:rPr>
          <w:i/>
          <w:iCs/>
        </w:rPr>
        <w:t>Отчет состоит из следующего:</w:t>
      </w:r>
    </w:p>
    <w:p w14:paraId="0882510E" w14:textId="77777777" w:rsidR="00B227C3" w:rsidRPr="00A94000" w:rsidRDefault="00B227C3" w:rsidP="00B227C3">
      <w:pPr>
        <w:pStyle w:val="a4"/>
        <w:numPr>
          <w:ilvl w:val="0"/>
          <w:numId w:val="1"/>
        </w:numPr>
        <w:jc w:val="both"/>
      </w:pPr>
      <w:r w:rsidRPr="00A94000">
        <w:t xml:space="preserve">Титульный лист </w:t>
      </w:r>
    </w:p>
    <w:p w14:paraId="0A6C2C01" w14:textId="77777777" w:rsidR="00B227C3" w:rsidRPr="00A94000" w:rsidRDefault="00B227C3" w:rsidP="00B227C3">
      <w:pPr>
        <w:pStyle w:val="a4"/>
        <w:numPr>
          <w:ilvl w:val="0"/>
          <w:numId w:val="1"/>
        </w:numPr>
        <w:jc w:val="both"/>
      </w:pPr>
      <w:r w:rsidRPr="00A94000">
        <w:t>Памятка студенту по подготовке индивидуального проекта</w:t>
      </w:r>
    </w:p>
    <w:p w14:paraId="72E0D264" w14:textId="77777777" w:rsidR="00B227C3" w:rsidRPr="00A94000" w:rsidRDefault="00B227C3" w:rsidP="00B227C3">
      <w:pPr>
        <w:pStyle w:val="a4"/>
        <w:numPr>
          <w:ilvl w:val="0"/>
          <w:numId w:val="1"/>
        </w:numPr>
        <w:jc w:val="both"/>
      </w:pPr>
      <w:r w:rsidRPr="00A94000">
        <w:t>Составление ТЗ для предметной области</w:t>
      </w:r>
    </w:p>
    <w:p w14:paraId="35F430BA" w14:textId="77777777" w:rsidR="00B227C3" w:rsidRPr="00A94000" w:rsidRDefault="00B227C3" w:rsidP="00B227C3">
      <w:pPr>
        <w:pStyle w:val="a4"/>
        <w:numPr>
          <w:ilvl w:val="0"/>
          <w:numId w:val="1"/>
        </w:numPr>
        <w:jc w:val="both"/>
      </w:pPr>
      <w:r w:rsidRPr="00A94000">
        <w:t>Составление описания бизнес-процессов</w:t>
      </w:r>
    </w:p>
    <w:p w14:paraId="73FE26B6" w14:textId="77777777" w:rsidR="00B227C3" w:rsidRPr="00A94000" w:rsidRDefault="00B227C3" w:rsidP="00B227C3">
      <w:pPr>
        <w:pStyle w:val="a4"/>
        <w:numPr>
          <w:ilvl w:val="0"/>
          <w:numId w:val="1"/>
        </w:numPr>
        <w:jc w:val="both"/>
      </w:pPr>
      <w:r w:rsidRPr="00A94000">
        <w:t xml:space="preserve">Диаграммы UML </w:t>
      </w:r>
    </w:p>
    <w:p w14:paraId="781FF778" w14:textId="77777777" w:rsidR="00B227C3" w:rsidRPr="00A94000" w:rsidRDefault="00B227C3" w:rsidP="00B227C3">
      <w:pPr>
        <w:pStyle w:val="a4"/>
        <w:numPr>
          <w:ilvl w:val="0"/>
          <w:numId w:val="1"/>
        </w:numPr>
        <w:jc w:val="both"/>
      </w:pPr>
      <w:r w:rsidRPr="00A94000">
        <w:t xml:space="preserve">Составление инфологической модели предметной области и </w:t>
      </w:r>
      <w:proofErr w:type="spellStart"/>
      <w:r w:rsidRPr="00A94000">
        <w:t>даталогическое</w:t>
      </w:r>
      <w:proofErr w:type="spellEnd"/>
      <w:r w:rsidRPr="00A94000">
        <w:t xml:space="preserve"> проектирование</w:t>
      </w:r>
    </w:p>
    <w:p w14:paraId="7D65B166" w14:textId="77777777" w:rsidR="00B227C3" w:rsidRPr="00A94000" w:rsidRDefault="00B227C3" w:rsidP="00B227C3">
      <w:pPr>
        <w:pStyle w:val="a4"/>
        <w:numPr>
          <w:ilvl w:val="0"/>
          <w:numId w:val="1"/>
        </w:numPr>
        <w:jc w:val="both"/>
      </w:pPr>
      <w:r w:rsidRPr="00A94000">
        <w:t>Построение реляционной модели данных, разработка базы данных и запросов к ней</w:t>
      </w:r>
    </w:p>
    <w:p w14:paraId="41538B2B" w14:textId="77777777" w:rsidR="00B227C3" w:rsidRDefault="00B227C3" w:rsidP="00B227C3">
      <w:pPr>
        <w:pStyle w:val="a4"/>
        <w:numPr>
          <w:ilvl w:val="0"/>
          <w:numId w:val="1"/>
        </w:numPr>
        <w:jc w:val="both"/>
      </w:pPr>
      <w:r w:rsidRPr="00A94000">
        <w:t>Работа с системой контроля версий GIT</w:t>
      </w:r>
      <w:r>
        <w:t>.</w:t>
      </w:r>
    </w:p>
    <w:p w14:paraId="3D0EC6DD" w14:textId="77777777" w:rsidR="00B227C3" w:rsidRPr="00185635" w:rsidRDefault="00B227C3" w:rsidP="00B227C3">
      <w:pPr>
        <w:pStyle w:val="a4"/>
        <w:numPr>
          <w:ilvl w:val="0"/>
          <w:numId w:val="1"/>
        </w:numPr>
        <w:jc w:val="both"/>
        <w:rPr>
          <w:bCs/>
        </w:rPr>
      </w:pPr>
      <w:r w:rsidRPr="00185635">
        <w:rPr>
          <w:bCs/>
        </w:rPr>
        <w:t>Анализ проделанной работы</w:t>
      </w:r>
    </w:p>
    <w:p w14:paraId="7AEFE8BE" w14:textId="77777777" w:rsidR="00B227C3" w:rsidRDefault="00B227C3" w:rsidP="00B227C3">
      <w:pPr>
        <w:ind w:left="-284" w:firstLine="426"/>
        <w:jc w:val="center"/>
        <w:rPr>
          <w:b/>
        </w:rPr>
      </w:pPr>
    </w:p>
    <w:p w14:paraId="60C0C6C5" w14:textId="77777777" w:rsidR="00B227C3" w:rsidRPr="00A94000" w:rsidRDefault="00B227C3" w:rsidP="00B227C3">
      <w:pPr>
        <w:ind w:left="-284" w:firstLine="426"/>
        <w:jc w:val="center"/>
      </w:pPr>
      <w:r w:rsidRPr="00A94000">
        <w:rPr>
          <w:b/>
        </w:rPr>
        <w:t>3. Требования к оформлению проекта</w:t>
      </w:r>
    </w:p>
    <w:p w14:paraId="5E96563F" w14:textId="77777777" w:rsidR="00B227C3" w:rsidRPr="00A94000" w:rsidRDefault="00B227C3" w:rsidP="00B227C3">
      <w:pPr>
        <w:ind w:firstLine="709"/>
        <w:jc w:val="both"/>
      </w:pPr>
      <w:r>
        <w:t>Отчет</w:t>
      </w:r>
      <w:r w:rsidRPr="00A94000">
        <w:t xml:space="preserve"> выполняется в электронном виде. </w:t>
      </w:r>
    </w:p>
    <w:p w14:paraId="48779131" w14:textId="77777777" w:rsidR="00B227C3" w:rsidRPr="00A94000" w:rsidRDefault="00B227C3" w:rsidP="00B227C3">
      <w:pPr>
        <w:ind w:firstLine="709"/>
        <w:jc w:val="both"/>
      </w:pPr>
      <w:r w:rsidRPr="00A94000">
        <w:t>Титульный лист оформляется по установленному образцу.</w:t>
      </w:r>
    </w:p>
    <w:p w14:paraId="2E09EAA1" w14:textId="77777777" w:rsidR="00B227C3" w:rsidRPr="00A94000" w:rsidRDefault="00B227C3" w:rsidP="00B227C3">
      <w:pPr>
        <w:pStyle w:val="3"/>
        <w:spacing w:after="0"/>
        <w:ind w:left="0" w:firstLine="709"/>
        <w:jc w:val="both"/>
        <w:rPr>
          <w:sz w:val="24"/>
          <w:szCs w:val="24"/>
        </w:rPr>
      </w:pPr>
      <w:r w:rsidRPr="00A94000">
        <w:rPr>
          <w:sz w:val="24"/>
          <w:szCs w:val="24"/>
        </w:rPr>
        <w:t xml:space="preserve">Формат бумаги А4 (297×210), расположенных вертикально. На каждом листе оставляются поля: справа - 1 см, слева - 3 см, сверху и внизу -2 см, </w:t>
      </w:r>
    </w:p>
    <w:p w14:paraId="4D7AF68F" w14:textId="6977E6CA" w:rsidR="00B227C3" w:rsidRDefault="00B227C3" w:rsidP="00B227C3">
      <w:pPr>
        <w:pStyle w:val="3"/>
        <w:spacing w:after="0"/>
        <w:ind w:left="0" w:firstLine="709"/>
        <w:jc w:val="both"/>
        <w:rPr>
          <w:sz w:val="24"/>
          <w:szCs w:val="24"/>
        </w:rPr>
      </w:pPr>
      <w:r w:rsidRPr="00A94000">
        <w:rPr>
          <w:sz w:val="24"/>
          <w:szCs w:val="24"/>
        </w:rPr>
        <w:t xml:space="preserve">Шрифт </w:t>
      </w:r>
      <w:r w:rsidRPr="00A94000">
        <w:rPr>
          <w:sz w:val="24"/>
          <w:szCs w:val="24"/>
          <w:lang w:val="en-US"/>
        </w:rPr>
        <w:t>Times</w:t>
      </w:r>
      <w:r w:rsidRPr="00A94000">
        <w:rPr>
          <w:sz w:val="24"/>
          <w:szCs w:val="24"/>
        </w:rPr>
        <w:t xml:space="preserve"> </w:t>
      </w:r>
      <w:r w:rsidRPr="00A94000">
        <w:rPr>
          <w:sz w:val="24"/>
          <w:szCs w:val="24"/>
          <w:lang w:val="en-US"/>
        </w:rPr>
        <w:t>New</w:t>
      </w:r>
      <w:r w:rsidRPr="00A94000">
        <w:rPr>
          <w:sz w:val="24"/>
          <w:szCs w:val="24"/>
        </w:rPr>
        <w:t xml:space="preserve"> </w:t>
      </w:r>
      <w:r w:rsidRPr="00A94000">
        <w:rPr>
          <w:sz w:val="24"/>
          <w:szCs w:val="24"/>
          <w:lang w:val="en-US"/>
        </w:rPr>
        <w:t>Roman</w:t>
      </w:r>
      <w:r w:rsidRPr="00A94000">
        <w:rPr>
          <w:sz w:val="24"/>
          <w:szCs w:val="24"/>
        </w:rPr>
        <w:t xml:space="preserve">_кегль 12, полуторный межстрочный интервал, выравнивание по ширине, абзац начинается с красной строки – отступ 1,25 см.  </w:t>
      </w:r>
    </w:p>
    <w:p w14:paraId="15A7450E" w14:textId="77777777" w:rsidR="00FA2DB6" w:rsidRDefault="00FA2DB6" w:rsidP="00FA2DB6">
      <w:pPr>
        <w:spacing w:line="360" w:lineRule="auto"/>
        <w:jc w:val="center"/>
        <w:rPr>
          <w:b/>
        </w:rPr>
      </w:pPr>
    </w:p>
    <w:p w14:paraId="67890184" w14:textId="77777777" w:rsidR="00FA2DB6" w:rsidRDefault="00FA2DB6">
      <w:pPr>
        <w:spacing w:after="160" w:line="259" w:lineRule="auto"/>
        <w:rPr>
          <w:b/>
        </w:rPr>
      </w:pPr>
      <w:r>
        <w:rPr>
          <w:b/>
        </w:rPr>
        <w:br w:type="page"/>
      </w:r>
    </w:p>
    <w:p w14:paraId="773F770C" w14:textId="3BE8A830" w:rsidR="00FA2DB6" w:rsidRDefault="00FA2DB6" w:rsidP="00FA2DB6">
      <w:pPr>
        <w:spacing w:line="360" w:lineRule="auto"/>
        <w:jc w:val="center"/>
        <w:rPr>
          <w:b/>
        </w:rPr>
      </w:pPr>
      <w:r>
        <w:rPr>
          <w:b/>
        </w:rPr>
        <w:lastRenderedPageBreak/>
        <w:t>ЗАДАНИЯ:</w:t>
      </w:r>
    </w:p>
    <w:p w14:paraId="060FC386" w14:textId="1B753102" w:rsidR="00FA2DB6" w:rsidRPr="00FA2DB6" w:rsidRDefault="00FA2DB6" w:rsidP="00FA2DB6">
      <w:pPr>
        <w:pStyle w:val="a4"/>
        <w:numPr>
          <w:ilvl w:val="0"/>
          <w:numId w:val="2"/>
        </w:numPr>
        <w:spacing w:line="360" w:lineRule="auto"/>
        <w:ind w:left="0" w:firstLine="709"/>
        <w:jc w:val="both"/>
        <w:rPr>
          <w:color w:val="000000"/>
          <w:sz w:val="26"/>
          <w:szCs w:val="26"/>
        </w:rPr>
      </w:pPr>
      <w:r w:rsidRPr="004C1435">
        <w:rPr>
          <w:b/>
        </w:rPr>
        <w:t xml:space="preserve">СОСТАВЛЕНИЕ ТЗ ДЛЯ ПРЕДМЕТНОЙ ОБЛАСТИ </w:t>
      </w:r>
      <w:r w:rsidRPr="00FA2DB6">
        <w:rPr>
          <w:b/>
        </w:rPr>
        <w:t>(</w:t>
      </w:r>
      <w:r w:rsidRPr="00FA2DB6">
        <w:rPr>
          <w:rStyle w:val="FontStyle22"/>
          <w:sz w:val="24"/>
          <w:szCs w:val="24"/>
        </w:rPr>
        <w:t>Разработать техническое задание для разрабатываемого программного продукта, предназначенное для решения задач автоматизации деятельности предметной области).</w:t>
      </w:r>
    </w:p>
    <w:p w14:paraId="25CCA90C" w14:textId="77777777" w:rsidR="00FA2DB6" w:rsidRPr="00FA2DB6" w:rsidRDefault="00FA2DB6" w:rsidP="00FA2DB6">
      <w:pPr>
        <w:spacing w:line="360" w:lineRule="auto"/>
        <w:jc w:val="both"/>
        <w:rPr>
          <w:color w:val="000000"/>
        </w:rPr>
      </w:pPr>
      <w:r w:rsidRPr="00FA2DB6">
        <w:rPr>
          <w:color w:val="000000"/>
        </w:rPr>
        <w:t>Предметная область: Кинотеатр</w:t>
      </w:r>
    </w:p>
    <w:p w14:paraId="377E0222" w14:textId="77777777" w:rsidR="00FA2DB6" w:rsidRPr="00FA2DB6" w:rsidRDefault="00FA2DB6" w:rsidP="00FA2DB6">
      <w:pPr>
        <w:spacing w:line="360" w:lineRule="auto"/>
        <w:jc w:val="both"/>
        <w:rPr>
          <w:color w:val="000000"/>
        </w:rPr>
      </w:pPr>
      <w:r w:rsidRPr="00FA2DB6">
        <w:rPr>
          <w:color w:val="000000"/>
        </w:rPr>
        <w:t>Работу выполнил: Коваленко Владислав Александрович</w:t>
      </w:r>
    </w:p>
    <w:p w14:paraId="7824A4D8" w14:textId="77777777" w:rsidR="00FA2DB6" w:rsidRPr="00FA2DB6" w:rsidRDefault="00FA2DB6" w:rsidP="00FA2DB6">
      <w:pPr>
        <w:spacing w:line="360" w:lineRule="auto"/>
        <w:jc w:val="both"/>
        <w:rPr>
          <w:color w:val="000000"/>
        </w:rPr>
      </w:pPr>
      <w:r w:rsidRPr="00FA2DB6">
        <w:rPr>
          <w:color w:val="000000"/>
        </w:rPr>
        <w:t>Специальность: Информационные системы и программирование</w:t>
      </w:r>
    </w:p>
    <w:p w14:paraId="30D4F226" w14:textId="77777777" w:rsidR="00FA2DB6" w:rsidRPr="00FA2DB6" w:rsidRDefault="00FA2DB6" w:rsidP="00FA2DB6">
      <w:pPr>
        <w:spacing w:line="360" w:lineRule="auto"/>
        <w:jc w:val="both"/>
        <w:rPr>
          <w:color w:val="000000"/>
        </w:rPr>
      </w:pPr>
      <w:r w:rsidRPr="00FA2DB6">
        <w:rPr>
          <w:color w:val="000000"/>
        </w:rPr>
        <w:t>Группа: И-21</w:t>
      </w:r>
    </w:p>
    <w:p w14:paraId="745A630F" w14:textId="77777777" w:rsidR="00FA2DB6" w:rsidRPr="00FA2DB6" w:rsidRDefault="00FA2DB6" w:rsidP="00FA2DB6">
      <w:pPr>
        <w:spacing w:line="360" w:lineRule="auto"/>
        <w:jc w:val="both"/>
        <w:rPr>
          <w:color w:val="000000"/>
        </w:rPr>
      </w:pPr>
      <w:r w:rsidRPr="00FA2DB6">
        <w:rPr>
          <w:color w:val="000000"/>
        </w:rPr>
        <w:t xml:space="preserve">Работу проверил: </w:t>
      </w:r>
      <w:proofErr w:type="spellStart"/>
      <w:r w:rsidRPr="00FA2DB6">
        <w:rPr>
          <w:color w:val="000000"/>
        </w:rPr>
        <w:t>Градовец</w:t>
      </w:r>
      <w:proofErr w:type="spellEnd"/>
      <w:r w:rsidRPr="00FA2DB6">
        <w:rPr>
          <w:color w:val="000000"/>
        </w:rPr>
        <w:t xml:space="preserve"> Николай Николаевич</w:t>
      </w:r>
    </w:p>
    <w:p w14:paraId="4A972CB0" w14:textId="77777777" w:rsidR="00FA2DB6" w:rsidRPr="00FA2DB6" w:rsidRDefault="00FA2DB6" w:rsidP="00FA2DB6">
      <w:pPr>
        <w:spacing w:line="360" w:lineRule="auto"/>
        <w:jc w:val="both"/>
        <w:rPr>
          <w:color w:val="000000"/>
        </w:rPr>
      </w:pPr>
      <w:r w:rsidRPr="00FA2DB6">
        <w:rPr>
          <w:color w:val="000000"/>
        </w:rPr>
        <w:t>Дата начала выполнения: 13.05.2024</w:t>
      </w:r>
    </w:p>
    <w:p w14:paraId="249A27B1" w14:textId="77777777" w:rsidR="00FA2DB6" w:rsidRPr="00FA2DB6" w:rsidRDefault="00FA2DB6" w:rsidP="00FA2DB6">
      <w:pPr>
        <w:spacing w:line="360" w:lineRule="auto"/>
        <w:jc w:val="both"/>
        <w:rPr>
          <w:color w:val="000000"/>
        </w:rPr>
      </w:pPr>
      <w:r w:rsidRPr="00FA2DB6">
        <w:rPr>
          <w:color w:val="000000"/>
        </w:rPr>
        <w:t>Дата завершения: 22.05.2024</w:t>
      </w:r>
    </w:p>
    <w:p w14:paraId="48F17D47" w14:textId="77777777" w:rsidR="00FA2DB6" w:rsidRPr="0003434F" w:rsidRDefault="00FA2DB6" w:rsidP="00FA2DB6">
      <w:pPr>
        <w:pStyle w:val="a4"/>
        <w:numPr>
          <w:ilvl w:val="0"/>
          <w:numId w:val="3"/>
        </w:numPr>
        <w:suppressAutoHyphens/>
        <w:spacing w:after="160" w:line="360" w:lineRule="auto"/>
        <w:jc w:val="both"/>
        <w:rPr>
          <w:b/>
          <w:bCs/>
          <w:color w:val="000000"/>
          <w:sz w:val="28"/>
          <w:szCs w:val="28"/>
        </w:rPr>
      </w:pPr>
      <w:r w:rsidRPr="0003434F">
        <w:rPr>
          <w:b/>
          <w:bCs/>
          <w:color w:val="000000"/>
          <w:sz w:val="28"/>
          <w:szCs w:val="28"/>
        </w:rPr>
        <w:t>Общие сведения</w:t>
      </w:r>
    </w:p>
    <w:p w14:paraId="735FEDAC"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 xml:space="preserve">Наименование системы: </w:t>
      </w:r>
    </w:p>
    <w:p w14:paraId="422DDA5E" w14:textId="77777777" w:rsidR="00FA2DB6" w:rsidRPr="0003434F" w:rsidRDefault="00FA2DB6" w:rsidP="00FA2DB6">
      <w:pPr>
        <w:pStyle w:val="a4"/>
        <w:numPr>
          <w:ilvl w:val="2"/>
          <w:numId w:val="3"/>
        </w:numPr>
        <w:suppressAutoHyphens/>
        <w:spacing w:after="160" w:line="360" w:lineRule="auto"/>
        <w:jc w:val="both"/>
        <w:rPr>
          <w:color w:val="000000"/>
          <w:sz w:val="28"/>
          <w:szCs w:val="28"/>
        </w:rPr>
      </w:pPr>
      <w:r w:rsidRPr="00750EB0">
        <w:rPr>
          <w:b/>
          <w:bCs/>
          <w:color w:val="000000"/>
          <w:sz w:val="28"/>
          <w:szCs w:val="28"/>
        </w:rPr>
        <w:t xml:space="preserve">Полное наименование системы: </w:t>
      </w:r>
      <w:r w:rsidRPr="00750EB0">
        <w:rPr>
          <w:color w:val="000000"/>
        </w:rPr>
        <w:t>«</w:t>
      </w:r>
      <w:r w:rsidRPr="00750EB0">
        <w:rPr>
          <w:color w:val="000000"/>
          <w:lang w:val="en-US"/>
        </w:rPr>
        <w:t>Star+</w:t>
      </w:r>
      <w:r w:rsidRPr="00750EB0">
        <w:rPr>
          <w:color w:val="000000"/>
        </w:rPr>
        <w:t>»</w:t>
      </w:r>
    </w:p>
    <w:p w14:paraId="741F1DCA"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Основания для проведения работ</w:t>
      </w:r>
    </w:p>
    <w:p w14:paraId="68C6BFD2" w14:textId="77777777" w:rsidR="00FA2DB6" w:rsidRPr="00750EB0" w:rsidRDefault="00FA2DB6" w:rsidP="00FA2DB6">
      <w:pPr>
        <w:pStyle w:val="a4"/>
        <w:spacing w:line="360" w:lineRule="auto"/>
        <w:ind w:left="1440"/>
        <w:jc w:val="both"/>
        <w:rPr>
          <w:color w:val="000000"/>
        </w:rPr>
      </w:pPr>
      <w:r w:rsidRPr="00750EB0">
        <w:rPr>
          <w:color w:val="000000"/>
        </w:rPr>
        <w:t>Работа выполняется на основании договора №1161 от 13.05.2024 между «ООО Бум-бом» и «ОАО РГУТ МКДЦ»</w:t>
      </w:r>
    </w:p>
    <w:p w14:paraId="2BB9DBCB"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Наименование организаций – Заказчика и Разработчика</w:t>
      </w:r>
    </w:p>
    <w:p w14:paraId="1431C1EE" w14:textId="77777777" w:rsidR="00FA2DB6" w:rsidRPr="0003434F" w:rsidRDefault="00FA2DB6" w:rsidP="00FA2DB6">
      <w:pPr>
        <w:pStyle w:val="a4"/>
        <w:numPr>
          <w:ilvl w:val="2"/>
          <w:numId w:val="3"/>
        </w:numPr>
        <w:suppressAutoHyphens/>
        <w:spacing w:after="160" w:line="360" w:lineRule="auto"/>
        <w:jc w:val="both"/>
        <w:rPr>
          <w:b/>
          <w:bCs/>
          <w:color w:val="000000"/>
          <w:sz w:val="28"/>
          <w:szCs w:val="28"/>
        </w:rPr>
      </w:pPr>
      <w:r w:rsidRPr="0003434F">
        <w:rPr>
          <w:b/>
          <w:bCs/>
          <w:color w:val="000000"/>
          <w:sz w:val="28"/>
          <w:szCs w:val="28"/>
        </w:rPr>
        <w:t>Заказчик</w:t>
      </w:r>
    </w:p>
    <w:p w14:paraId="53E9905E" w14:textId="77777777" w:rsidR="00FA2DB6" w:rsidRPr="00750EB0" w:rsidRDefault="00FA2DB6" w:rsidP="00FA2DB6">
      <w:pPr>
        <w:pStyle w:val="a4"/>
        <w:spacing w:line="360" w:lineRule="auto"/>
        <w:ind w:left="1800"/>
        <w:jc w:val="both"/>
        <w:rPr>
          <w:color w:val="000000"/>
        </w:rPr>
      </w:pPr>
      <w:r w:rsidRPr="00750EB0">
        <w:rPr>
          <w:color w:val="000000"/>
        </w:rPr>
        <w:t>Заказчик: ООО «Бум-бом»</w:t>
      </w:r>
    </w:p>
    <w:p w14:paraId="425435DF" w14:textId="77777777" w:rsidR="00FA2DB6" w:rsidRPr="00750EB0" w:rsidRDefault="00FA2DB6" w:rsidP="00FA2DB6">
      <w:pPr>
        <w:pStyle w:val="a4"/>
        <w:spacing w:line="360" w:lineRule="auto"/>
        <w:ind w:left="1800"/>
        <w:jc w:val="both"/>
        <w:rPr>
          <w:color w:val="000000"/>
        </w:rPr>
      </w:pPr>
      <w:r w:rsidRPr="00750EB0">
        <w:rPr>
          <w:color w:val="000000"/>
        </w:rPr>
        <w:t>Адрес фактический: г. Ейск, ул. Портовая 6</w:t>
      </w:r>
    </w:p>
    <w:p w14:paraId="33A3900B" w14:textId="77777777" w:rsidR="00FA2DB6" w:rsidRPr="00750EB0" w:rsidRDefault="00FA2DB6" w:rsidP="00FA2DB6">
      <w:pPr>
        <w:pStyle w:val="a4"/>
        <w:spacing w:line="360" w:lineRule="auto"/>
        <w:ind w:left="1800"/>
        <w:jc w:val="both"/>
        <w:rPr>
          <w:color w:val="000000"/>
        </w:rPr>
      </w:pPr>
      <w:r w:rsidRPr="00750EB0">
        <w:rPr>
          <w:color w:val="000000"/>
        </w:rPr>
        <w:t>Телефон / Факс: +7 (953) 3534646</w:t>
      </w:r>
    </w:p>
    <w:p w14:paraId="24D9BC48" w14:textId="77777777" w:rsidR="00FA2DB6" w:rsidRPr="0003434F" w:rsidRDefault="00FA2DB6" w:rsidP="00FA2DB6">
      <w:pPr>
        <w:pStyle w:val="a4"/>
        <w:numPr>
          <w:ilvl w:val="2"/>
          <w:numId w:val="3"/>
        </w:numPr>
        <w:suppressAutoHyphens/>
        <w:spacing w:after="160" w:line="360" w:lineRule="auto"/>
        <w:jc w:val="both"/>
        <w:rPr>
          <w:b/>
          <w:bCs/>
          <w:color w:val="000000"/>
          <w:sz w:val="28"/>
          <w:szCs w:val="28"/>
        </w:rPr>
      </w:pPr>
      <w:r w:rsidRPr="0003434F">
        <w:rPr>
          <w:b/>
          <w:bCs/>
          <w:color w:val="000000"/>
          <w:sz w:val="28"/>
          <w:szCs w:val="28"/>
        </w:rPr>
        <w:t>Разработчик</w:t>
      </w:r>
    </w:p>
    <w:p w14:paraId="5018D82B" w14:textId="77777777" w:rsidR="00FA2DB6" w:rsidRPr="00750EB0" w:rsidRDefault="00FA2DB6" w:rsidP="00FA2DB6">
      <w:pPr>
        <w:pStyle w:val="a4"/>
        <w:spacing w:line="360" w:lineRule="auto"/>
        <w:ind w:left="1800"/>
        <w:jc w:val="both"/>
        <w:rPr>
          <w:color w:val="000000"/>
        </w:rPr>
      </w:pPr>
      <w:r w:rsidRPr="00750EB0">
        <w:rPr>
          <w:color w:val="000000"/>
        </w:rPr>
        <w:t>Разработчик: ОАО «РГУТ МКДЦ»</w:t>
      </w:r>
    </w:p>
    <w:p w14:paraId="6429C46F" w14:textId="77777777" w:rsidR="00FA2DB6" w:rsidRPr="00750EB0" w:rsidRDefault="00FA2DB6" w:rsidP="00FA2DB6">
      <w:pPr>
        <w:pStyle w:val="a4"/>
        <w:spacing w:line="360" w:lineRule="auto"/>
        <w:ind w:left="1800"/>
        <w:jc w:val="both"/>
        <w:rPr>
          <w:color w:val="000000"/>
        </w:rPr>
      </w:pPr>
      <w:r w:rsidRPr="00750EB0">
        <w:rPr>
          <w:color w:val="000000"/>
        </w:rPr>
        <w:t>Адрес фактический: г. Ейск, ул. Сафронова 104/2</w:t>
      </w:r>
    </w:p>
    <w:p w14:paraId="3161B5DC" w14:textId="77777777" w:rsidR="00FA2DB6" w:rsidRPr="00750EB0" w:rsidRDefault="00FA2DB6" w:rsidP="00FA2DB6">
      <w:pPr>
        <w:pStyle w:val="a4"/>
        <w:spacing w:line="360" w:lineRule="auto"/>
        <w:ind w:left="1800"/>
        <w:jc w:val="both"/>
        <w:rPr>
          <w:color w:val="000000"/>
        </w:rPr>
      </w:pPr>
      <w:r w:rsidRPr="00750EB0">
        <w:rPr>
          <w:color w:val="000000"/>
        </w:rPr>
        <w:t>Телефон / Факс: +7 (911) 1112233</w:t>
      </w:r>
    </w:p>
    <w:p w14:paraId="0C8A831B"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Плановые сроки начала и окончания работы</w:t>
      </w:r>
    </w:p>
    <w:p w14:paraId="38D44F8B" w14:textId="77777777" w:rsidR="00FA2DB6" w:rsidRPr="00750EB0" w:rsidRDefault="00FA2DB6" w:rsidP="00FA2DB6">
      <w:pPr>
        <w:pStyle w:val="a4"/>
        <w:spacing w:line="360" w:lineRule="auto"/>
        <w:ind w:left="1440"/>
        <w:jc w:val="both"/>
        <w:rPr>
          <w:color w:val="000000"/>
        </w:rPr>
      </w:pPr>
      <w:r w:rsidRPr="00750EB0">
        <w:rPr>
          <w:color w:val="000000"/>
        </w:rPr>
        <w:t>Дата начала: 13.05.2024</w:t>
      </w:r>
    </w:p>
    <w:p w14:paraId="43FC4BD5" w14:textId="77777777" w:rsidR="00FA2DB6" w:rsidRPr="00750EB0" w:rsidRDefault="00FA2DB6" w:rsidP="00FA2DB6">
      <w:pPr>
        <w:pStyle w:val="a4"/>
        <w:spacing w:line="360" w:lineRule="auto"/>
        <w:ind w:left="1440"/>
        <w:jc w:val="both"/>
        <w:rPr>
          <w:color w:val="000000"/>
        </w:rPr>
      </w:pPr>
      <w:r w:rsidRPr="00750EB0">
        <w:rPr>
          <w:color w:val="000000"/>
        </w:rPr>
        <w:t>Дата окончания: 13.05.2025</w:t>
      </w:r>
    </w:p>
    <w:p w14:paraId="40F5F708"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Источники и порядок финансирования</w:t>
      </w:r>
    </w:p>
    <w:p w14:paraId="3712C0C7" w14:textId="77777777" w:rsidR="00FA2DB6" w:rsidRPr="00750EB0" w:rsidRDefault="00FA2DB6" w:rsidP="00FA2DB6">
      <w:pPr>
        <w:pStyle w:val="a4"/>
        <w:spacing w:line="360" w:lineRule="auto"/>
        <w:ind w:left="1440"/>
        <w:jc w:val="both"/>
        <w:rPr>
          <w:color w:val="000000"/>
        </w:rPr>
      </w:pPr>
      <w:r w:rsidRPr="00750EB0">
        <w:rPr>
          <w:color w:val="000000"/>
        </w:rPr>
        <w:t>см. Договор</w:t>
      </w:r>
    </w:p>
    <w:p w14:paraId="657A6815"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Порядок оформления и предъявления заказчику результатов работ</w:t>
      </w:r>
    </w:p>
    <w:p w14:paraId="23F7ED02" w14:textId="77777777" w:rsidR="00FA2DB6" w:rsidRPr="00750EB0" w:rsidRDefault="00FA2DB6" w:rsidP="00FA2DB6">
      <w:pPr>
        <w:pStyle w:val="a4"/>
        <w:spacing w:line="360" w:lineRule="auto"/>
        <w:ind w:left="1440"/>
        <w:jc w:val="both"/>
        <w:rPr>
          <w:color w:val="000000"/>
        </w:rPr>
      </w:pPr>
      <w:r w:rsidRPr="00750EB0">
        <w:rPr>
          <w:color w:val="000000"/>
        </w:rPr>
        <w:lastRenderedPageBreak/>
        <w:t>Работы по созданию АИС сдаются разработчиком поэтапно в соответствии с календарным планом проекта. По окончании каждого из этапов работ "ОАО РГУТ МКДЦ" сдает ООО "Бум-бом" соответствующие отчетные документы этапа, состав которых определены Договором.</w:t>
      </w:r>
    </w:p>
    <w:p w14:paraId="794C3778" w14:textId="77777777" w:rsidR="00FA2DB6" w:rsidRPr="0003434F" w:rsidRDefault="00FA2DB6" w:rsidP="00FA2DB6">
      <w:pPr>
        <w:pStyle w:val="a4"/>
        <w:numPr>
          <w:ilvl w:val="0"/>
          <w:numId w:val="3"/>
        </w:numPr>
        <w:suppressAutoHyphens/>
        <w:spacing w:after="160" w:line="360" w:lineRule="auto"/>
        <w:jc w:val="both"/>
        <w:rPr>
          <w:b/>
          <w:bCs/>
          <w:color w:val="000000"/>
          <w:sz w:val="28"/>
          <w:szCs w:val="28"/>
        </w:rPr>
      </w:pPr>
      <w:r w:rsidRPr="0003434F">
        <w:rPr>
          <w:b/>
          <w:bCs/>
          <w:color w:val="000000"/>
          <w:sz w:val="28"/>
          <w:szCs w:val="28"/>
        </w:rPr>
        <w:t>Назначение и цели создания системы</w:t>
      </w:r>
    </w:p>
    <w:p w14:paraId="7BF8FD50"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Назначение системы</w:t>
      </w:r>
    </w:p>
    <w:p w14:paraId="1A1AD6AF" w14:textId="77777777" w:rsidR="00FA2DB6" w:rsidRPr="00750EB0" w:rsidRDefault="00FA2DB6" w:rsidP="00FA2DB6">
      <w:pPr>
        <w:pStyle w:val="a4"/>
        <w:spacing w:line="360" w:lineRule="auto"/>
        <w:ind w:left="1440"/>
        <w:jc w:val="both"/>
        <w:rPr>
          <w:color w:val="000000"/>
        </w:rPr>
      </w:pPr>
      <w:r w:rsidRPr="00750EB0">
        <w:rPr>
          <w:color w:val="000000"/>
        </w:rPr>
        <w:t>АИС кинотеатра предназначена для повышения оперативности и автоматизации показа фильмов из базы данных ООО " Бум-бом ". Основным назначением АИС кинотеатра является автоматизация управления и эксплуатации кинотеатра в бизнес-процессах ООО " Бум-бом ".</w:t>
      </w:r>
    </w:p>
    <w:p w14:paraId="12AAAB5A" w14:textId="77777777" w:rsidR="00FA2DB6" w:rsidRPr="0003434F" w:rsidRDefault="00FA2DB6" w:rsidP="00FA2DB6">
      <w:pPr>
        <w:pStyle w:val="a4"/>
        <w:numPr>
          <w:ilvl w:val="1"/>
          <w:numId w:val="3"/>
        </w:numPr>
        <w:suppressAutoHyphens/>
        <w:spacing w:after="160" w:line="360" w:lineRule="auto"/>
        <w:jc w:val="both"/>
        <w:rPr>
          <w:b/>
          <w:bCs/>
          <w:color w:val="000000"/>
          <w:sz w:val="28"/>
          <w:szCs w:val="28"/>
        </w:rPr>
      </w:pPr>
      <w:r w:rsidRPr="0003434F">
        <w:rPr>
          <w:b/>
          <w:bCs/>
          <w:color w:val="000000"/>
          <w:sz w:val="28"/>
          <w:szCs w:val="28"/>
        </w:rPr>
        <w:t>Цели создания системы</w:t>
      </w:r>
    </w:p>
    <w:p w14:paraId="387C62E1" w14:textId="77777777" w:rsidR="00FA2DB6" w:rsidRPr="00750EB0" w:rsidRDefault="00FA2DB6" w:rsidP="00FA2DB6">
      <w:pPr>
        <w:pStyle w:val="a4"/>
        <w:spacing w:line="360" w:lineRule="auto"/>
        <w:ind w:left="1440"/>
        <w:jc w:val="both"/>
        <w:rPr>
          <w:color w:val="000000"/>
        </w:rPr>
      </w:pPr>
      <w:r w:rsidRPr="00750EB0">
        <w:rPr>
          <w:color w:val="000000"/>
        </w:rPr>
        <w:t xml:space="preserve">АИС создается с целью: </w:t>
      </w:r>
    </w:p>
    <w:p w14:paraId="16EA1AA5" w14:textId="77777777" w:rsidR="00FA2DB6" w:rsidRPr="00750EB0" w:rsidRDefault="00FA2DB6" w:rsidP="00FA2DB6">
      <w:pPr>
        <w:pStyle w:val="a4"/>
        <w:spacing w:line="360" w:lineRule="auto"/>
        <w:ind w:left="1440"/>
        <w:jc w:val="both"/>
        <w:rPr>
          <w:color w:val="000000"/>
        </w:rPr>
      </w:pPr>
      <w:r w:rsidRPr="00750EB0">
        <w:rPr>
          <w:color w:val="000000"/>
        </w:rPr>
        <w:t>- обеспечения сбора и первичной обработки исходной информации, необходимой для подготовки отчетности по показателям деятельности;</w:t>
      </w:r>
    </w:p>
    <w:p w14:paraId="2E0CFBAB" w14:textId="77777777" w:rsidR="00FA2DB6" w:rsidRPr="00750EB0" w:rsidRDefault="00FA2DB6" w:rsidP="00FA2DB6">
      <w:pPr>
        <w:pStyle w:val="a4"/>
        <w:spacing w:line="360" w:lineRule="auto"/>
        <w:ind w:left="1440"/>
        <w:jc w:val="both"/>
        <w:rPr>
          <w:color w:val="000000"/>
        </w:rPr>
      </w:pPr>
      <w:r w:rsidRPr="00750EB0">
        <w:rPr>
          <w:color w:val="000000"/>
        </w:rPr>
        <w:t xml:space="preserve"> - создания единой системы отчетности по показателям деятельности; </w:t>
      </w:r>
    </w:p>
    <w:p w14:paraId="431F8CCA" w14:textId="77777777" w:rsidR="00FA2DB6" w:rsidRPr="00750EB0" w:rsidRDefault="00FA2DB6" w:rsidP="00FA2DB6">
      <w:pPr>
        <w:pStyle w:val="a4"/>
        <w:spacing w:line="360" w:lineRule="auto"/>
        <w:ind w:left="1440"/>
        <w:jc w:val="both"/>
        <w:rPr>
          <w:color w:val="000000"/>
        </w:rPr>
      </w:pPr>
      <w:r w:rsidRPr="00750EB0">
        <w:rPr>
          <w:color w:val="000000"/>
        </w:rPr>
        <w:t xml:space="preserve">- повышения качества (полноты, точности, достоверности, своевременности, согласованности) информации; </w:t>
      </w:r>
    </w:p>
    <w:p w14:paraId="2C68E7AB" w14:textId="77777777" w:rsidR="00FA2DB6" w:rsidRPr="00750EB0" w:rsidRDefault="00FA2DB6" w:rsidP="00FA2DB6">
      <w:pPr>
        <w:pStyle w:val="a4"/>
        <w:spacing w:line="360" w:lineRule="auto"/>
        <w:ind w:left="1440"/>
        <w:jc w:val="both"/>
        <w:rPr>
          <w:color w:val="000000"/>
        </w:rPr>
      </w:pPr>
      <w:r w:rsidRPr="00750EB0">
        <w:rPr>
          <w:color w:val="000000"/>
        </w:rPr>
        <w:t>В результате создания хранилища данных должны быть улучшены значения следующих показателей:</w:t>
      </w:r>
    </w:p>
    <w:p w14:paraId="4F8C4D22" w14:textId="77777777" w:rsidR="00FA2DB6" w:rsidRPr="00750EB0" w:rsidRDefault="00FA2DB6" w:rsidP="00FA2DB6">
      <w:pPr>
        <w:pStyle w:val="a4"/>
        <w:spacing w:line="360" w:lineRule="auto"/>
        <w:ind w:left="1440"/>
        <w:jc w:val="both"/>
        <w:rPr>
          <w:color w:val="000000"/>
        </w:rPr>
      </w:pPr>
      <w:r w:rsidRPr="00750EB0">
        <w:rPr>
          <w:color w:val="000000"/>
        </w:rPr>
        <w:t xml:space="preserve"> - время сбора и первичной обработки исходной информации;</w:t>
      </w:r>
    </w:p>
    <w:p w14:paraId="5477EC2A" w14:textId="77777777" w:rsidR="00FA2DB6" w:rsidRPr="00750EB0" w:rsidRDefault="00FA2DB6" w:rsidP="00FA2DB6">
      <w:pPr>
        <w:pStyle w:val="a4"/>
        <w:spacing w:line="360" w:lineRule="auto"/>
        <w:ind w:left="1440"/>
        <w:jc w:val="both"/>
        <w:rPr>
          <w:color w:val="000000"/>
        </w:rPr>
      </w:pPr>
      <w:r w:rsidRPr="00750EB0">
        <w:rPr>
          <w:color w:val="000000"/>
        </w:rPr>
        <w:t xml:space="preserve"> - количество информационных систем, используемых для подготовки аналитической отчетности;</w:t>
      </w:r>
    </w:p>
    <w:p w14:paraId="17ABE6CB" w14:textId="77777777" w:rsidR="00FA2DB6" w:rsidRPr="00750EB0" w:rsidRDefault="00FA2DB6" w:rsidP="00FA2DB6">
      <w:pPr>
        <w:pStyle w:val="a4"/>
        <w:spacing w:line="360" w:lineRule="auto"/>
        <w:ind w:left="1440"/>
        <w:jc w:val="both"/>
        <w:rPr>
          <w:color w:val="000000"/>
        </w:rPr>
      </w:pPr>
      <w:r w:rsidRPr="00750EB0">
        <w:rPr>
          <w:color w:val="000000"/>
        </w:rPr>
        <w:t xml:space="preserve"> - время, затрачиваемое на информационно-аналитическую деятельность;</w:t>
      </w:r>
    </w:p>
    <w:p w14:paraId="38C1C3ED"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3.</w:t>
      </w:r>
      <w:r w:rsidRPr="0003434F">
        <w:rPr>
          <w:color w:val="000000"/>
          <w:sz w:val="28"/>
          <w:szCs w:val="28"/>
        </w:rPr>
        <w:t xml:space="preserve"> </w:t>
      </w:r>
      <w:r w:rsidRPr="0003434F">
        <w:rPr>
          <w:b/>
          <w:bCs/>
          <w:color w:val="000000"/>
          <w:sz w:val="28"/>
          <w:szCs w:val="28"/>
        </w:rPr>
        <w:t>Характеристика объектов автоматизации</w:t>
      </w:r>
    </w:p>
    <w:p w14:paraId="7C862E31" w14:textId="77777777" w:rsidR="00FA2DB6" w:rsidRPr="00750EB0" w:rsidRDefault="00FA2DB6" w:rsidP="00FA2DB6">
      <w:pPr>
        <w:spacing w:line="360" w:lineRule="auto"/>
        <w:ind w:firstLine="708"/>
        <w:jc w:val="both"/>
        <w:rPr>
          <w:color w:val="000000"/>
        </w:rPr>
      </w:pPr>
      <w:r w:rsidRPr="00750EB0">
        <w:rPr>
          <w:color w:val="000000"/>
        </w:rPr>
        <w:t xml:space="preserve">ООО " Бум-бом " занимается оказанием бухгалтерских услуг для физических и юридических лиц. Для заказчика будет создана автоматизация процессов воспроизведения фильма на экран. </w:t>
      </w:r>
    </w:p>
    <w:p w14:paraId="42A6F880" w14:textId="77777777" w:rsidR="00FA2DB6" w:rsidRPr="0003434F" w:rsidRDefault="00FA2DB6" w:rsidP="00FA2DB6">
      <w:pPr>
        <w:spacing w:line="360" w:lineRule="auto"/>
        <w:ind w:left="360" w:firstLine="348"/>
        <w:jc w:val="both"/>
        <w:rPr>
          <w:color w:val="000000"/>
          <w:sz w:val="28"/>
          <w:szCs w:val="28"/>
        </w:rPr>
      </w:pPr>
      <w:r w:rsidRPr="0003434F">
        <w:rPr>
          <w:b/>
          <w:bCs/>
          <w:color w:val="000000"/>
          <w:sz w:val="28"/>
          <w:szCs w:val="28"/>
        </w:rPr>
        <w:t>4. Требования к системе</w:t>
      </w:r>
    </w:p>
    <w:p w14:paraId="1A981327"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w:t>
      </w:r>
      <w:r w:rsidRPr="0003434F">
        <w:rPr>
          <w:color w:val="000000"/>
          <w:sz w:val="28"/>
          <w:szCs w:val="28"/>
        </w:rPr>
        <w:t xml:space="preserve"> </w:t>
      </w:r>
      <w:r w:rsidRPr="0003434F">
        <w:rPr>
          <w:b/>
          <w:bCs/>
          <w:color w:val="000000"/>
          <w:sz w:val="28"/>
          <w:szCs w:val="28"/>
        </w:rPr>
        <w:t>Требования к системе в целом</w:t>
      </w:r>
    </w:p>
    <w:p w14:paraId="5723920A"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4.1.1</w:t>
      </w:r>
      <w:r w:rsidRPr="0003434F">
        <w:rPr>
          <w:color w:val="000000"/>
          <w:sz w:val="28"/>
          <w:szCs w:val="28"/>
        </w:rPr>
        <w:t xml:space="preserve"> </w:t>
      </w:r>
      <w:r w:rsidRPr="0003434F">
        <w:rPr>
          <w:b/>
          <w:bCs/>
          <w:color w:val="000000"/>
          <w:sz w:val="28"/>
          <w:szCs w:val="28"/>
        </w:rPr>
        <w:t>Требования к структуре и функционированию системы</w:t>
      </w:r>
    </w:p>
    <w:p w14:paraId="0AA65F6E" w14:textId="77777777" w:rsidR="00FA2DB6" w:rsidRPr="00750EB0" w:rsidRDefault="00FA2DB6" w:rsidP="00FA2DB6">
      <w:pPr>
        <w:pStyle w:val="Default"/>
        <w:spacing w:line="360" w:lineRule="auto"/>
        <w:ind w:firstLine="708"/>
        <w:jc w:val="both"/>
        <w:rPr>
          <w:rFonts w:ascii="Times New Roman" w:eastAsiaTheme="minorHAnsi" w:hAnsi="Times New Roman" w:cs="Times New Roman"/>
        </w:rPr>
      </w:pPr>
      <w:r w:rsidRPr="00750EB0">
        <w:rPr>
          <w:rFonts w:ascii="Times New Roman" w:eastAsiaTheme="minorHAnsi" w:hAnsi="Times New Roman" w:cs="Times New Roman"/>
        </w:rPr>
        <w:t>Система АИС должна быть централизованной, т.е. все данные должны располагаться в центральном хранилище. Система должна иметь трехуровневую архитектуру:</w:t>
      </w:r>
    </w:p>
    <w:p w14:paraId="2BA7B19D" w14:textId="77777777" w:rsidR="00FA2DB6" w:rsidRPr="00750EB0" w:rsidRDefault="00FA2DB6" w:rsidP="00FA2DB6">
      <w:pPr>
        <w:spacing w:line="360" w:lineRule="auto"/>
        <w:ind w:firstLine="708"/>
        <w:jc w:val="both"/>
        <w:rPr>
          <w:color w:val="000000"/>
        </w:rPr>
      </w:pPr>
      <w:r w:rsidRPr="00750EB0">
        <w:rPr>
          <w:color w:val="000000"/>
        </w:rPr>
        <w:lastRenderedPageBreak/>
        <w:t>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процессов сбора данных из систем источников, приведения указанных данных к виду, необходимому для наполнения подсистемы хранения данных;</w:t>
      </w:r>
    </w:p>
    <w:p w14:paraId="5B55A5C8" w14:textId="77777777" w:rsidR="00FA2DB6" w:rsidRPr="00750EB0" w:rsidRDefault="00FA2DB6" w:rsidP="00FA2DB6">
      <w:pPr>
        <w:spacing w:line="360" w:lineRule="auto"/>
        <w:ind w:firstLine="708"/>
        <w:jc w:val="both"/>
        <w:rPr>
          <w:color w:val="000000"/>
        </w:rPr>
      </w:pPr>
      <w:r w:rsidRPr="00750EB0">
        <w:rPr>
          <w:color w:val="000000"/>
        </w:rPr>
        <w:t xml:space="preserve"> - подсистема хранения данных, которая предназначена для хранения данных в структурах, нацеленных на принятие решений;</w:t>
      </w:r>
    </w:p>
    <w:p w14:paraId="7FC5CA03" w14:textId="77777777" w:rsidR="00FA2DB6" w:rsidRPr="00750EB0" w:rsidRDefault="00FA2DB6" w:rsidP="00FA2DB6">
      <w:pPr>
        <w:spacing w:line="360" w:lineRule="auto"/>
        <w:ind w:firstLine="708"/>
        <w:jc w:val="both"/>
        <w:rPr>
          <w:color w:val="000000"/>
        </w:rPr>
      </w:pPr>
      <w:r w:rsidRPr="00750EB0">
        <w:rPr>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14:paraId="61E3C58E" w14:textId="77777777" w:rsidR="00FA2DB6" w:rsidRPr="00750EB0" w:rsidRDefault="00FA2DB6" w:rsidP="00FA2DB6">
      <w:pPr>
        <w:spacing w:line="360" w:lineRule="auto"/>
        <w:ind w:firstLine="708"/>
        <w:jc w:val="both"/>
        <w:rPr>
          <w:color w:val="000000"/>
        </w:rPr>
      </w:pPr>
      <w:r w:rsidRPr="00750EB0">
        <w:rPr>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sidRPr="00750EB0">
        <w:rPr>
          <w:color w:val="000000"/>
        </w:rPr>
        <w:t>NetBios</w:t>
      </w:r>
      <w:proofErr w:type="spellEnd"/>
      <w:r w:rsidRPr="00750EB0">
        <w:rPr>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14:paraId="7A1ECB26" w14:textId="77777777" w:rsidR="00FA2DB6" w:rsidRPr="00750EB0" w:rsidRDefault="00FA2DB6" w:rsidP="00FA2DB6">
      <w:pPr>
        <w:spacing w:line="360" w:lineRule="auto"/>
        <w:ind w:firstLine="708"/>
        <w:jc w:val="both"/>
        <w:rPr>
          <w:color w:val="000000"/>
        </w:rPr>
      </w:pPr>
      <w:r w:rsidRPr="00750EB0">
        <w:rPr>
          <w:color w:val="000000"/>
        </w:rPr>
        <w:t>Смежными системами для АИС являются:</w:t>
      </w:r>
    </w:p>
    <w:p w14:paraId="0A646698" w14:textId="77777777" w:rsidR="00FA2DB6" w:rsidRPr="00750EB0" w:rsidRDefault="00FA2DB6" w:rsidP="00FA2DB6">
      <w:pPr>
        <w:spacing w:line="360" w:lineRule="auto"/>
        <w:ind w:firstLine="708"/>
        <w:jc w:val="both"/>
        <w:rPr>
          <w:color w:val="000000"/>
        </w:rPr>
      </w:pPr>
      <w:r w:rsidRPr="00750EB0">
        <w:rPr>
          <w:color w:val="000000"/>
        </w:rPr>
        <w:t>- информационные системы оперативной обработки данных ООО " Бум-бом ";</w:t>
      </w:r>
    </w:p>
    <w:p w14:paraId="48C09D60" w14:textId="77777777" w:rsidR="00FA2DB6" w:rsidRPr="00750EB0" w:rsidRDefault="00FA2DB6" w:rsidP="00FA2DB6">
      <w:pPr>
        <w:spacing w:line="360" w:lineRule="auto"/>
        <w:ind w:firstLine="708"/>
        <w:jc w:val="both"/>
        <w:rPr>
          <w:color w:val="000000"/>
        </w:rPr>
      </w:pPr>
      <w:r w:rsidRPr="00750EB0">
        <w:rPr>
          <w:color w:val="000000"/>
        </w:rPr>
        <w:t>- информационные системы планирования;</w:t>
      </w:r>
    </w:p>
    <w:p w14:paraId="206242A5" w14:textId="77777777" w:rsidR="00FA2DB6" w:rsidRPr="00750EB0" w:rsidRDefault="00FA2DB6" w:rsidP="00FA2DB6">
      <w:pPr>
        <w:spacing w:line="360" w:lineRule="auto"/>
        <w:ind w:firstLine="708"/>
        <w:jc w:val="both"/>
        <w:rPr>
          <w:color w:val="000000"/>
        </w:rPr>
      </w:pPr>
      <w:r w:rsidRPr="00750EB0">
        <w:rPr>
          <w:color w:val="000000"/>
        </w:rPr>
        <w:t>Источниками данных для Системы должны быть:</w:t>
      </w:r>
    </w:p>
    <w:p w14:paraId="74A37474" w14:textId="77777777" w:rsidR="00FA2DB6" w:rsidRPr="00750EB0" w:rsidRDefault="00FA2DB6" w:rsidP="00FA2DB6">
      <w:pPr>
        <w:spacing w:line="360" w:lineRule="auto"/>
        <w:ind w:firstLine="708"/>
        <w:jc w:val="both"/>
        <w:rPr>
          <w:color w:val="000000"/>
        </w:rPr>
      </w:pPr>
      <w:r w:rsidRPr="00750EB0">
        <w:rPr>
          <w:color w:val="000000"/>
        </w:rPr>
        <w:t>- Информационная система управления предприятием (СУБД MS SQL).</w:t>
      </w:r>
    </w:p>
    <w:p w14:paraId="3DB76F0A" w14:textId="77777777" w:rsidR="00FA2DB6" w:rsidRPr="00750EB0" w:rsidRDefault="00FA2DB6" w:rsidP="00FA2DB6">
      <w:pPr>
        <w:spacing w:line="360" w:lineRule="auto"/>
        <w:ind w:firstLine="708"/>
        <w:jc w:val="both"/>
        <w:rPr>
          <w:color w:val="000000"/>
        </w:rPr>
      </w:pPr>
      <w:r w:rsidRPr="00750EB0">
        <w:rPr>
          <w:color w:val="000000"/>
        </w:rPr>
        <w:t>- Информационно-справочная система (СУБД MS SQL).</w:t>
      </w:r>
    </w:p>
    <w:p w14:paraId="412BB7DC" w14:textId="77777777" w:rsidR="00FA2DB6" w:rsidRPr="00750EB0" w:rsidRDefault="00FA2DB6" w:rsidP="00FA2DB6">
      <w:pPr>
        <w:spacing w:line="360" w:lineRule="auto"/>
        <w:ind w:firstLine="708"/>
        <w:jc w:val="both"/>
        <w:rPr>
          <w:color w:val="000000"/>
        </w:rPr>
      </w:pPr>
      <w:r w:rsidRPr="00750EB0">
        <w:rPr>
          <w:color w:val="000000"/>
        </w:rPr>
        <w:t>- Информационная система обеспечения бюджетного процесса (СУБД Oracle).</w:t>
      </w:r>
    </w:p>
    <w:p w14:paraId="45395BF9" w14:textId="77777777" w:rsidR="00FA2DB6" w:rsidRPr="00750EB0" w:rsidRDefault="00FA2DB6" w:rsidP="00FA2DB6">
      <w:pPr>
        <w:spacing w:line="360" w:lineRule="auto"/>
        <w:ind w:firstLine="708"/>
        <w:jc w:val="both"/>
        <w:rPr>
          <w:color w:val="000000"/>
        </w:rPr>
      </w:pPr>
      <w:r w:rsidRPr="00750EB0">
        <w:rPr>
          <w:color w:val="000000"/>
        </w:rPr>
        <w:t>Перечень предпочтительных способов взаимодействия со смежными системами приведен ниже:</w:t>
      </w:r>
    </w:p>
    <w:p w14:paraId="448A2C42"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Информационная система управления предприятием - с использованием промежуточной базы данных (ПБД).</w:t>
      </w:r>
    </w:p>
    <w:p w14:paraId="03D0C0CA"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Информационно-справочная система - обмен файлами ОС определенного формата.</w:t>
      </w:r>
    </w:p>
    <w:p w14:paraId="7A80AC91" w14:textId="77777777" w:rsidR="00FA2DB6" w:rsidRPr="00750EB0" w:rsidRDefault="00FA2DB6" w:rsidP="00FA2DB6">
      <w:pPr>
        <w:spacing w:line="360" w:lineRule="auto"/>
        <w:ind w:firstLine="708"/>
        <w:jc w:val="both"/>
        <w:rPr>
          <w:color w:val="000000"/>
        </w:rPr>
      </w:pPr>
      <w:r w:rsidRPr="00750EB0">
        <w:rPr>
          <w:color w:val="000000"/>
        </w:rPr>
        <w:t xml:space="preserve"> - Информационная система обеспечения бюджетного процесса - интеграция «точка – точка».</w:t>
      </w:r>
    </w:p>
    <w:p w14:paraId="356936CE" w14:textId="77777777" w:rsidR="00FA2DB6" w:rsidRPr="00750EB0" w:rsidRDefault="00FA2DB6" w:rsidP="00FA2DB6">
      <w:pPr>
        <w:spacing w:line="360" w:lineRule="auto"/>
        <w:ind w:firstLine="708"/>
        <w:jc w:val="both"/>
        <w:rPr>
          <w:color w:val="000000"/>
        </w:rPr>
      </w:pPr>
      <w:r w:rsidRPr="00750EB0">
        <w:rPr>
          <w:color w:val="000000"/>
        </w:rPr>
        <w:t>Система должна поддерживать следующие режимы функционирования:</w:t>
      </w:r>
    </w:p>
    <w:p w14:paraId="206847B1" w14:textId="77777777" w:rsidR="00FA2DB6" w:rsidRPr="00750EB0" w:rsidRDefault="00FA2DB6" w:rsidP="00FA2DB6">
      <w:pPr>
        <w:spacing w:line="360" w:lineRule="auto"/>
        <w:ind w:firstLine="708"/>
        <w:jc w:val="both"/>
        <w:rPr>
          <w:color w:val="000000"/>
        </w:rPr>
      </w:pPr>
      <w:r w:rsidRPr="00750EB0">
        <w:rPr>
          <w:color w:val="000000"/>
        </w:rPr>
        <w:t xml:space="preserve">- Основной режим, в котором подсистемы выполняют все свои основные функции. </w:t>
      </w:r>
    </w:p>
    <w:p w14:paraId="5B931662" w14:textId="77777777" w:rsidR="00FA2DB6" w:rsidRPr="00750EB0" w:rsidRDefault="00FA2DB6" w:rsidP="00FA2DB6">
      <w:pPr>
        <w:spacing w:line="360" w:lineRule="auto"/>
        <w:ind w:firstLine="708"/>
        <w:jc w:val="both"/>
        <w:rPr>
          <w:color w:val="000000"/>
        </w:rPr>
      </w:pPr>
      <w:r w:rsidRPr="00750EB0">
        <w:rPr>
          <w:color w:val="000000"/>
        </w:rPr>
        <w:t xml:space="preserve">- Профилактический режим, в котором одна или все подсистемы АИС не выполняют своих функций. </w:t>
      </w:r>
    </w:p>
    <w:p w14:paraId="34CE9993" w14:textId="77777777" w:rsidR="00FA2DB6" w:rsidRPr="00750EB0" w:rsidRDefault="00FA2DB6" w:rsidP="00FA2DB6">
      <w:pPr>
        <w:spacing w:line="360" w:lineRule="auto"/>
        <w:ind w:firstLine="708"/>
        <w:jc w:val="both"/>
        <w:rPr>
          <w:color w:val="000000"/>
        </w:rPr>
      </w:pPr>
      <w:r w:rsidRPr="00750EB0">
        <w:rPr>
          <w:color w:val="000000"/>
        </w:rPr>
        <w:t>В основном режиме функционирования Система АИС должна обеспечивать:</w:t>
      </w:r>
    </w:p>
    <w:p w14:paraId="74E66C6C" w14:textId="77777777" w:rsidR="00FA2DB6" w:rsidRPr="00750EB0" w:rsidRDefault="00FA2DB6" w:rsidP="00FA2DB6">
      <w:pPr>
        <w:spacing w:line="360" w:lineRule="auto"/>
        <w:ind w:firstLine="708"/>
        <w:jc w:val="both"/>
        <w:rPr>
          <w:color w:val="000000"/>
        </w:rPr>
      </w:pPr>
      <w:r w:rsidRPr="00750EB0">
        <w:rPr>
          <w:color w:val="000000"/>
        </w:rPr>
        <w:lastRenderedPageBreak/>
        <w:t>- работу пользователей в режиме – 24 часов в день, 7 дней в неделю (24х7);</w:t>
      </w:r>
    </w:p>
    <w:p w14:paraId="46DA6B23" w14:textId="77777777" w:rsidR="00FA2DB6" w:rsidRPr="00750EB0" w:rsidRDefault="00FA2DB6" w:rsidP="00FA2DB6">
      <w:pPr>
        <w:spacing w:line="360" w:lineRule="auto"/>
        <w:ind w:firstLine="708"/>
        <w:jc w:val="both"/>
        <w:rPr>
          <w:color w:val="000000"/>
        </w:rPr>
      </w:pPr>
      <w:r w:rsidRPr="00750EB0">
        <w:rPr>
          <w:color w:val="000000"/>
        </w:rPr>
        <w:t xml:space="preserve">- выполнение своих функций – сбор, обработка и загрузка данных; хранение данных, предоставление отчетности. </w:t>
      </w:r>
    </w:p>
    <w:p w14:paraId="444CF9F4" w14:textId="77777777" w:rsidR="00FA2DB6" w:rsidRPr="00750EB0" w:rsidRDefault="00FA2DB6" w:rsidP="00FA2DB6">
      <w:pPr>
        <w:spacing w:line="360" w:lineRule="auto"/>
        <w:ind w:firstLine="708"/>
        <w:jc w:val="both"/>
        <w:rPr>
          <w:color w:val="000000"/>
        </w:rPr>
      </w:pPr>
      <w:r w:rsidRPr="00750EB0">
        <w:rPr>
          <w:color w:val="000000"/>
        </w:rPr>
        <w:t>В профилактическом режиме Система АИС должна обеспечивать возможность проведения следующих работ:</w:t>
      </w:r>
    </w:p>
    <w:p w14:paraId="581DD01E" w14:textId="77777777" w:rsidR="00FA2DB6" w:rsidRPr="00750EB0" w:rsidRDefault="00FA2DB6" w:rsidP="00FA2DB6">
      <w:pPr>
        <w:spacing w:line="360" w:lineRule="auto"/>
        <w:ind w:firstLine="708"/>
        <w:jc w:val="both"/>
        <w:rPr>
          <w:color w:val="000000"/>
        </w:rPr>
      </w:pPr>
      <w:r w:rsidRPr="00750EB0">
        <w:rPr>
          <w:color w:val="000000"/>
        </w:rPr>
        <w:t xml:space="preserve"> - техническое обслуживание;</w:t>
      </w:r>
    </w:p>
    <w:p w14:paraId="0AC5FDDF" w14:textId="77777777" w:rsidR="00FA2DB6" w:rsidRPr="00750EB0" w:rsidRDefault="00FA2DB6" w:rsidP="00FA2DB6">
      <w:pPr>
        <w:spacing w:line="360" w:lineRule="auto"/>
        <w:ind w:firstLine="708"/>
        <w:jc w:val="both"/>
        <w:rPr>
          <w:color w:val="000000"/>
        </w:rPr>
      </w:pPr>
      <w:r w:rsidRPr="00750EB0">
        <w:rPr>
          <w:color w:val="000000"/>
        </w:rPr>
        <w:t xml:space="preserve"> - модернизацию аппаратно-программного комплекса;</w:t>
      </w:r>
    </w:p>
    <w:p w14:paraId="68A907DC" w14:textId="77777777" w:rsidR="00FA2DB6" w:rsidRPr="00750EB0" w:rsidRDefault="00FA2DB6" w:rsidP="00FA2DB6">
      <w:pPr>
        <w:spacing w:line="360" w:lineRule="auto"/>
        <w:ind w:firstLine="708"/>
        <w:jc w:val="both"/>
        <w:rPr>
          <w:color w:val="000000"/>
        </w:rPr>
      </w:pPr>
      <w:r w:rsidRPr="00750EB0">
        <w:rPr>
          <w:color w:val="000000"/>
        </w:rPr>
        <w:t xml:space="preserve"> - устранение аварийных ситуаций.</w:t>
      </w:r>
    </w:p>
    <w:p w14:paraId="379F7770" w14:textId="77777777" w:rsidR="00FA2DB6" w:rsidRPr="00750EB0" w:rsidRDefault="00FA2DB6" w:rsidP="00FA2DB6">
      <w:pPr>
        <w:spacing w:line="360" w:lineRule="auto"/>
        <w:ind w:firstLine="708"/>
        <w:jc w:val="both"/>
        <w:rPr>
          <w:color w:val="000000"/>
        </w:rPr>
      </w:pPr>
      <w:r w:rsidRPr="00750EB0">
        <w:rPr>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14:paraId="7BB5C878" w14:textId="77777777" w:rsidR="00FA2DB6" w:rsidRPr="00750EB0" w:rsidRDefault="00FA2DB6" w:rsidP="00FA2DB6">
      <w:pPr>
        <w:spacing w:line="360" w:lineRule="auto"/>
        <w:ind w:firstLine="708"/>
        <w:jc w:val="both"/>
        <w:rPr>
          <w:color w:val="000000"/>
        </w:rPr>
      </w:pPr>
      <w:r w:rsidRPr="00750EB0">
        <w:rPr>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750EB0">
        <w:rPr>
          <w:color w:val="000000"/>
        </w:rPr>
        <w:tab/>
      </w:r>
    </w:p>
    <w:p w14:paraId="07D89A0F" w14:textId="77777777" w:rsidR="00FA2DB6" w:rsidRPr="00FA2DB6" w:rsidRDefault="00FA2DB6" w:rsidP="00FA2DB6">
      <w:pPr>
        <w:spacing w:line="360" w:lineRule="auto"/>
        <w:ind w:firstLine="708"/>
        <w:jc w:val="both"/>
        <w:rPr>
          <w:color w:val="000000"/>
          <w:lang w:val="en-US"/>
        </w:rPr>
      </w:pPr>
      <w:r w:rsidRPr="00FA2DB6">
        <w:rPr>
          <w:color w:val="000000"/>
          <w:lang w:val="en-US"/>
        </w:rPr>
        <w:t xml:space="preserve">- </w:t>
      </w:r>
      <w:r w:rsidRPr="00750EB0">
        <w:rPr>
          <w:color w:val="000000"/>
        </w:rPr>
        <w:t>СУБД</w:t>
      </w:r>
      <w:r w:rsidRPr="00FA2DB6">
        <w:rPr>
          <w:color w:val="000000"/>
          <w:lang w:val="en-US"/>
        </w:rPr>
        <w:t xml:space="preserve"> - Microsoft SQL Server</w:t>
      </w:r>
    </w:p>
    <w:p w14:paraId="1B9AEBAC" w14:textId="77777777" w:rsidR="00FA2DB6" w:rsidRPr="00FA2DB6" w:rsidRDefault="00FA2DB6" w:rsidP="00FA2DB6">
      <w:pPr>
        <w:spacing w:line="360" w:lineRule="auto"/>
        <w:ind w:firstLine="708"/>
        <w:jc w:val="both"/>
        <w:rPr>
          <w:color w:val="000000"/>
          <w:lang w:val="en-US"/>
        </w:rPr>
      </w:pPr>
      <w:r w:rsidRPr="00FA2DB6">
        <w:rPr>
          <w:color w:val="000000"/>
          <w:lang w:val="en-US"/>
        </w:rPr>
        <w:t>- ETL-</w:t>
      </w:r>
      <w:r w:rsidRPr="00750EB0">
        <w:rPr>
          <w:color w:val="000000"/>
        </w:rPr>
        <w:t>средство</w:t>
      </w:r>
      <w:r w:rsidRPr="00FA2DB6">
        <w:rPr>
          <w:color w:val="000000"/>
          <w:lang w:val="en-US"/>
        </w:rPr>
        <w:t xml:space="preserve"> - Oracle Data Integrator</w:t>
      </w:r>
    </w:p>
    <w:p w14:paraId="214FDE22" w14:textId="77777777" w:rsidR="00FA2DB6" w:rsidRPr="00750EB0" w:rsidRDefault="00FA2DB6" w:rsidP="00FA2DB6">
      <w:pPr>
        <w:spacing w:line="360" w:lineRule="auto"/>
        <w:ind w:firstLine="708"/>
        <w:jc w:val="both"/>
        <w:rPr>
          <w:color w:val="000000"/>
        </w:rPr>
      </w:pPr>
      <w:r w:rsidRPr="00750EB0">
        <w:rPr>
          <w:color w:val="000000"/>
        </w:rPr>
        <w:t xml:space="preserve">- средство визуализации - </w:t>
      </w:r>
      <w:proofErr w:type="spellStart"/>
      <w:r w:rsidRPr="00750EB0">
        <w:rPr>
          <w:color w:val="000000"/>
        </w:rPr>
        <w:t>Databox</w:t>
      </w:r>
      <w:proofErr w:type="spellEnd"/>
    </w:p>
    <w:p w14:paraId="10097E1E" w14:textId="77777777" w:rsidR="00FA2DB6" w:rsidRPr="00750EB0" w:rsidRDefault="00FA2DB6" w:rsidP="00FA2DB6">
      <w:pPr>
        <w:spacing w:line="360" w:lineRule="auto"/>
        <w:ind w:firstLine="708"/>
        <w:jc w:val="both"/>
        <w:rPr>
          <w:color w:val="000000"/>
        </w:rPr>
      </w:pPr>
      <w:r w:rsidRPr="00750EB0">
        <w:rPr>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57380E7A"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4.1.2</w:t>
      </w:r>
      <w:r w:rsidRPr="0003434F">
        <w:rPr>
          <w:color w:val="000000"/>
          <w:sz w:val="28"/>
          <w:szCs w:val="28"/>
        </w:rPr>
        <w:t xml:space="preserve"> </w:t>
      </w:r>
      <w:r w:rsidRPr="0003434F">
        <w:rPr>
          <w:b/>
          <w:bCs/>
          <w:color w:val="000000"/>
          <w:sz w:val="28"/>
          <w:szCs w:val="28"/>
        </w:rPr>
        <w:t>Требования к численности и квалификации персонала системы и режиму его работы.</w:t>
      </w:r>
    </w:p>
    <w:p w14:paraId="1C904666"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4.1.2.1.</w:t>
      </w:r>
      <w:r w:rsidRPr="0003434F">
        <w:rPr>
          <w:color w:val="000000"/>
          <w:sz w:val="28"/>
          <w:szCs w:val="28"/>
        </w:rPr>
        <w:t xml:space="preserve"> </w:t>
      </w:r>
      <w:r w:rsidRPr="0003434F">
        <w:rPr>
          <w:b/>
          <w:bCs/>
          <w:color w:val="000000"/>
          <w:sz w:val="28"/>
          <w:szCs w:val="28"/>
        </w:rPr>
        <w:t>Требования к численности персонала</w:t>
      </w:r>
    </w:p>
    <w:p w14:paraId="65E975FE" w14:textId="77777777" w:rsidR="00FA2DB6" w:rsidRPr="00750EB0" w:rsidRDefault="00FA2DB6" w:rsidP="00FA2DB6">
      <w:pPr>
        <w:spacing w:line="360" w:lineRule="auto"/>
        <w:ind w:firstLine="708"/>
        <w:jc w:val="both"/>
        <w:rPr>
          <w:color w:val="000000"/>
        </w:rPr>
      </w:pPr>
      <w:r w:rsidRPr="00750EB0">
        <w:rPr>
          <w:color w:val="000000"/>
        </w:rPr>
        <w:t xml:space="preserve">В состав персонала, необходимого для обеспечения эксплуатации АИС в рамках соответствующих подразделений ООО " Бум-бом ", необходимо выделение следующих ответственных лиц: </w:t>
      </w:r>
    </w:p>
    <w:p w14:paraId="4860814B" w14:textId="77777777" w:rsidR="00FA2DB6" w:rsidRPr="00750EB0" w:rsidRDefault="00FA2DB6" w:rsidP="00FA2DB6">
      <w:pPr>
        <w:spacing w:line="360" w:lineRule="auto"/>
        <w:ind w:firstLine="708"/>
        <w:jc w:val="both"/>
        <w:rPr>
          <w:color w:val="000000"/>
        </w:rPr>
      </w:pPr>
      <w:r w:rsidRPr="00750EB0">
        <w:rPr>
          <w:color w:val="000000"/>
        </w:rPr>
        <w:t>- Руководитель эксплуатирующего подразделения - 1 человек.</w:t>
      </w:r>
    </w:p>
    <w:p w14:paraId="394CE2ED"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сбора, обработки и загрузки данных - 2 человека.</w:t>
      </w:r>
    </w:p>
    <w:p w14:paraId="55AA7F47"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хранения данных - 2 человека.</w:t>
      </w:r>
    </w:p>
    <w:p w14:paraId="08E1B730" w14:textId="77777777" w:rsidR="00FA2DB6" w:rsidRPr="00750EB0" w:rsidRDefault="00FA2DB6" w:rsidP="00FA2DB6">
      <w:pPr>
        <w:spacing w:line="360" w:lineRule="auto"/>
        <w:ind w:firstLine="708"/>
        <w:jc w:val="both"/>
        <w:rPr>
          <w:color w:val="000000"/>
        </w:rPr>
      </w:pPr>
      <w:r w:rsidRPr="00750EB0">
        <w:rPr>
          <w:color w:val="000000"/>
        </w:rPr>
        <w:t xml:space="preserve">- Администратор подсистемы формирования и визуализации отчетности - 1 человек. </w:t>
      </w:r>
    </w:p>
    <w:p w14:paraId="563D7198" w14:textId="77777777" w:rsidR="00FA2DB6" w:rsidRPr="00750EB0" w:rsidRDefault="00FA2DB6" w:rsidP="00FA2DB6">
      <w:pPr>
        <w:spacing w:line="360" w:lineRule="auto"/>
        <w:ind w:firstLine="708"/>
        <w:jc w:val="both"/>
        <w:rPr>
          <w:color w:val="000000"/>
        </w:rPr>
      </w:pPr>
      <w:r w:rsidRPr="00750EB0">
        <w:rPr>
          <w:color w:val="000000"/>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АИС обеспечивает общее руководство группой сопровождения, ... </w:t>
      </w:r>
    </w:p>
    <w:p w14:paraId="0E3BC72A" w14:textId="77777777" w:rsidR="00FA2DB6" w:rsidRPr="00750EB0" w:rsidRDefault="00FA2DB6" w:rsidP="00FA2DB6">
      <w:pPr>
        <w:spacing w:line="360" w:lineRule="auto"/>
        <w:ind w:firstLine="708"/>
        <w:jc w:val="both"/>
        <w:rPr>
          <w:color w:val="000000"/>
        </w:rPr>
      </w:pPr>
      <w:r w:rsidRPr="00750EB0">
        <w:rPr>
          <w:color w:val="000000"/>
        </w:rPr>
        <w:lastRenderedPageBreak/>
        <w:t xml:space="preserve">- Администратор подсистемы сбора, обработки и загрузки данных - на всем протяжении функционирования АИС обеспечивает контроль процессов ETL, подготовку и загрузку данных из внешних источников в хранилище данных. </w:t>
      </w:r>
    </w:p>
    <w:p w14:paraId="26543BCC" w14:textId="77777777" w:rsidR="00FA2DB6" w:rsidRPr="00750EB0" w:rsidRDefault="00FA2DB6" w:rsidP="00FA2DB6">
      <w:pPr>
        <w:spacing w:line="360" w:lineRule="auto"/>
        <w:ind w:firstLine="708"/>
        <w:jc w:val="both"/>
        <w:rPr>
          <w:color w:val="000000"/>
        </w:rPr>
      </w:pPr>
      <w:r w:rsidRPr="00750EB0">
        <w:rPr>
          <w:color w:val="000000"/>
        </w:rPr>
        <w:t xml:space="preserve">- Администратор подсистемы хранения данных - на всем протяжении функционирования АИС обеспечивает распределение дискового пространства, модификацию структур БД, оптимизацию производительности. </w:t>
      </w:r>
    </w:p>
    <w:p w14:paraId="0886DB07" w14:textId="77777777" w:rsidR="00FA2DB6" w:rsidRPr="00750EB0" w:rsidRDefault="00FA2DB6" w:rsidP="00FA2DB6">
      <w:pPr>
        <w:spacing w:line="360" w:lineRule="auto"/>
        <w:ind w:firstLine="708"/>
        <w:jc w:val="both"/>
        <w:rPr>
          <w:color w:val="000000"/>
        </w:rPr>
      </w:pPr>
      <w:r w:rsidRPr="00750EB0">
        <w:rPr>
          <w:color w:val="000000"/>
        </w:rPr>
        <w:t>- Администратор подсистемы формирования и визуализации отчетности - на всем протяжении функционирования АИС обеспечивает поддержку пользователей, формирование отчетности.</w:t>
      </w:r>
    </w:p>
    <w:p w14:paraId="388D4DD2" w14:textId="77777777" w:rsidR="00FA2DB6" w:rsidRPr="0003434F" w:rsidRDefault="00FA2DB6" w:rsidP="00FA2DB6">
      <w:pPr>
        <w:spacing w:line="360" w:lineRule="auto"/>
        <w:ind w:firstLine="708"/>
        <w:jc w:val="both"/>
        <w:rPr>
          <w:color w:val="000000"/>
          <w:sz w:val="28"/>
          <w:szCs w:val="28"/>
        </w:rPr>
      </w:pPr>
      <w:r w:rsidRPr="0003434F">
        <w:rPr>
          <w:b/>
          <w:bCs/>
          <w:color w:val="000000"/>
          <w:sz w:val="28"/>
          <w:szCs w:val="28"/>
        </w:rPr>
        <w:t>4.1.2.2.</w:t>
      </w:r>
      <w:r w:rsidRPr="0003434F">
        <w:rPr>
          <w:color w:val="000000"/>
          <w:sz w:val="28"/>
          <w:szCs w:val="28"/>
        </w:rPr>
        <w:t xml:space="preserve"> </w:t>
      </w:r>
      <w:r w:rsidRPr="0003434F">
        <w:rPr>
          <w:b/>
          <w:bCs/>
          <w:color w:val="000000"/>
          <w:sz w:val="28"/>
          <w:szCs w:val="28"/>
        </w:rPr>
        <w:t>Требования к квалификации персонала</w:t>
      </w:r>
    </w:p>
    <w:p w14:paraId="1FEF468F" w14:textId="77777777" w:rsidR="00FA2DB6" w:rsidRPr="00750EB0" w:rsidRDefault="00FA2DB6" w:rsidP="00FA2DB6">
      <w:pPr>
        <w:spacing w:line="360" w:lineRule="auto"/>
        <w:ind w:firstLine="708"/>
        <w:jc w:val="both"/>
        <w:rPr>
          <w:color w:val="000000"/>
        </w:rPr>
      </w:pPr>
      <w:r w:rsidRPr="00750EB0">
        <w:rPr>
          <w:color w:val="000000"/>
        </w:rPr>
        <w:t xml:space="preserve">К квалификации персонала, эксплуатирующего Систему АИС, предъявляются следующие требования. </w:t>
      </w:r>
    </w:p>
    <w:p w14:paraId="3972AA8D" w14:textId="77777777" w:rsidR="00FA2DB6" w:rsidRPr="00750EB0" w:rsidRDefault="00FA2DB6" w:rsidP="00FA2DB6">
      <w:pPr>
        <w:spacing w:line="360" w:lineRule="auto"/>
        <w:jc w:val="both"/>
        <w:rPr>
          <w:color w:val="000000"/>
        </w:rPr>
      </w:pPr>
      <w:r w:rsidRPr="00750EB0">
        <w:rPr>
          <w:color w:val="000000"/>
        </w:rPr>
        <w:t>- Конечный пользователь - знание соответствующей предметной области; знание основ многомерного анализа; знания и навыки работы с аналитическими приложениями.</w:t>
      </w:r>
    </w:p>
    <w:p w14:paraId="7F05AB73"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сбора, обработки и загрузки данных - знание методологии проектирования хранилищ данных; знание методологии проектирования ETL процедур; знание интерфейсов интеграции ХД с источниками данных; знание СУБД; знание языка запросов SQL. </w:t>
      </w:r>
    </w:p>
    <w:p w14:paraId="178F5EE1" w14:textId="77777777" w:rsidR="00FA2DB6" w:rsidRPr="00750EB0" w:rsidRDefault="00FA2DB6" w:rsidP="00FA2DB6">
      <w:pPr>
        <w:spacing w:line="360" w:lineRule="auto"/>
        <w:jc w:val="both"/>
        <w:rPr>
          <w:color w:val="000000"/>
        </w:rPr>
      </w:pPr>
      <w:r w:rsidRPr="00750EB0">
        <w:rPr>
          <w:color w:val="000000"/>
        </w:rPr>
        <w:t xml:space="preserve">- Администратор подсистемы хранения данных - глубокие знания СУБД; знание архитектуры «Звезда» и «Снежинка»; опыт администрирования СУБД; знание и навыки операций архивирования и восстановления данных; знание и навыки оптимизации работы СУБД. </w:t>
      </w:r>
    </w:p>
    <w:p w14:paraId="72379A34" w14:textId="77777777" w:rsidR="00FA2DB6" w:rsidRPr="00750EB0" w:rsidRDefault="00FA2DB6" w:rsidP="00FA2DB6">
      <w:pPr>
        <w:spacing w:line="360" w:lineRule="auto"/>
        <w:jc w:val="both"/>
        <w:rPr>
          <w:color w:val="000000"/>
        </w:rPr>
      </w:pPr>
      <w:r w:rsidRPr="00750EB0">
        <w:rPr>
          <w:color w:val="000000"/>
        </w:rPr>
        <w:t>- Администратор подсистемы формирования и визуализации отчетности - понимание принципов многомерного анализа; знание методологии проектирования хранилищ данных; знание и навыки администрирования приложения; знание языка запросов SQL; знание инструментов разработки.</w:t>
      </w:r>
    </w:p>
    <w:p w14:paraId="5A23AD22" w14:textId="77777777" w:rsidR="00FA2DB6" w:rsidRPr="0003434F" w:rsidRDefault="00FA2DB6" w:rsidP="00FA2DB6">
      <w:pPr>
        <w:spacing w:line="360" w:lineRule="auto"/>
        <w:jc w:val="both"/>
        <w:rPr>
          <w:color w:val="000000"/>
          <w:sz w:val="28"/>
          <w:szCs w:val="28"/>
        </w:rPr>
      </w:pPr>
      <w:r w:rsidRPr="0003434F">
        <w:rPr>
          <w:b/>
          <w:bCs/>
          <w:color w:val="000000"/>
          <w:sz w:val="28"/>
          <w:szCs w:val="28"/>
        </w:rPr>
        <w:t>4.1.2.3.</w:t>
      </w:r>
      <w:r w:rsidRPr="0003434F">
        <w:rPr>
          <w:color w:val="000000"/>
          <w:sz w:val="28"/>
          <w:szCs w:val="28"/>
        </w:rPr>
        <w:t xml:space="preserve"> </w:t>
      </w:r>
      <w:r w:rsidRPr="0003434F">
        <w:rPr>
          <w:b/>
          <w:bCs/>
          <w:color w:val="000000"/>
          <w:sz w:val="28"/>
          <w:szCs w:val="28"/>
        </w:rPr>
        <w:t>Требования к режимам работы персонала</w:t>
      </w:r>
    </w:p>
    <w:p w14:paraId="25B5CF17" w14:textId="77777777" w:rsidR="00FA2DB6" w:rsidRPr="00750EB0" w:rsidRDefault="00FA2DB6" w:rsidP="00FA2DB6">
      <w:pPr>
        <w:spacing w:line="360" w:lineRule="auto"/>
        <w:ind w:firstLine="708"/>
        <w:jc w:val="both"/>
        <w:rPr>
          <w:color w:val="000000"/>
        </w:rPr>
      </w:pPr>
      <w:r w:rsidRPr="00750EB0">
        <w:rPr>
          <w:color w:val="000000"/>
        </w:rPr>
        <w:t>Персонал, работающий с Системой АИС и выполняющий функции её сопровождения и обслуживания, должен работать в следующих режимах:</w:t>
      </w:r>
    </w:p>
    <w:p w14:paraId="4AD661BF" w14:textId="77777777" w:rsidR="00FA2DB6" w:rsidRPr="00750EB0" w:rsidRDefault="00FA2DB6" w:rsidP="00FA2DB6">
      <w:pPr>
        <w:spacing w:line="360" w:lineRule="auto"/>
        <w:jc w:val="both"/>
        <w:rPr>
          <w:color w:val="000000"/>
        </w:rPr>
      </w:pPr>
      <w:r w:rsidRPr="00750EB0">
        <w:rPr>
          <w:color w:val="000000"/>
        </w:rPr>
        <w:t xml:space="preserve"> - Конечный пользователь - в соответствии с основным рабочим графиком подразделений ООО " Бум-бом ".</w:t>
      </w:r>
    </w:p>
    <w:p w14:paraId="1D70C5AA"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сбора, обработки и загрузки данных – двухсменный график, поочередно.</w:t>
      </w:r>
    </w:p>
    <w:p w14:paraId="0A5BC61B" w14:textId="77777777" w:rsidR="00FA2DB6" w:rsidRPr="00750EB0" w:rsidRDefault="00FA2DB6" w:rsidP="00FA2DB6">
      <w:pPr>
        <w:spacing w:line="360" w:lineRule="auto"/>
        <w:jc w:val="both"/>
        <w:rPr>
          <w:color w:val="000000"/>
        </w:rPr>
      </w:pPr>
      <w:r w:rsidRPr="00750EB0">
        <w:rPr>
          <w:color w:val="000000"/>
        </w:rPr>
        <w:t xml:space="preserve"> - Администратор подсистемы хранения данных – двухсменный график, поочередно.</w:t>
      </w:r>
    </w:p>
    <w:p w14:paraId="7DCBA7E3" w14:textId="77777777" w:rsidR="00FA2DB6" w:rsidRPr="00750EB0" w:rsidRDefault="00FA2DB6" w:rsidP="00FA2DB6">
      <w:pPr>
        <w:spacing w:line="360" w:lineRule="auto"/>
        <w:jc w:val="both"/>
        <w:rPr>
          <w:color w:val="000000"/>
        </w:rPr>
      </w:pPr>
      <w:r w:rsidRPr="00750EB0">
        <w:rPr>
          <w:color w:val="000000"/>
        </w:rPr>
        <w:lastRenderedPageBreak/>
        <w:t xml:space="preserve"> - Администратор подсистемы формирования и визуализации отчетности – в соответствии с основным рабочим графиком подразделений ООО " Бум-бом ".</w:t>
      </w:r>
    </w:p>
    <w:p w14:paraId="08F4A482" w14:textId="77777777" w:rsidR="00FA2DB6" w:rsidRPr="0003434F" w:rsidRDefault="00FA2DB6" w:rsidP="00FA2DB6">
      <w:pPr>
        <w:spacing w:line="360" w:lineRule="auto"/>
        <w:jc w:val="both"/>
        <w:rPr>
          <w:color w:val="000000"/>
          <w:sz w:val="28"/>
          <w:szCs w:val="28"/>
        </w:rPr>
      </w:pPr>
      <w:r w:rsidRPr="0003434F">
        <w:rPr>
          <w:b/>
          <w:bCs/>
          <w:color w:val="000000"/>
          <w:sz w:val="28"/>
          <w:szCs w:val="28"/>
        </w:rPr>
        <w:t>4.1.3.</w:t>
      </w:r>
      <w:r w:rsidRPr="0003434F">
        <w:rPr>
          <w:color w:val="000000"/>
          <w:sz w:val="28"/>
          <w:szCs w:val="28"/>
        </w:rPr>
        <w:t xml:space="preserve"> </w:t>
      </w:r>
      <w:r w:rsidRPr="0003434F">
        <w:rPr>
          <w:b/>
          <w:bCs/>
          <w:color w:val="000000"/>
          <w:sz w:val="28"/>
          <w:szCs w:val="28"/>
        </w:rPr>
        <w:t>Показатели назначения</w:t>
      </w:r>
    </w:p>
    <w:p w14:paraId="2C57B837" w14:textId="77777777" w:rsidR="00FA2DB6" w:rsidRPr="0003434F" w:rsidRDefault="00FA2DB6" w:rsidP="00FA2DB6">
      <w:pPr>
        <w:spacing w:line="360" w:lineRule="auto"/>
        <w:jc w:val="both"/>
        <w:rPr>
          <w:color w:val="000000"/>
          <w:sz w:val="28"/>
          <w:szCs w:val="28"/>
        </w:rPr>
      </w:pPr>
      <w:r w:rsidRPr="0003434F">
        <w:rPr>
          <w:b/>
          <w:bCs/>
          <w:color w:val="000000"/>
          <w:sz w:val="28"/>
          <w:szCs w:val="28"/>
        </w:rPr>
        <w:t>4.1.3.1</w:t>
      </w:r>
      <w:r w:rsidRPr="0003434F">
        <w:rPr>
          <w:color w:val="000000"/>
          <w:sz w:val="28"/>
          <w:szCs w:val="28"/>
        </w:rPr>
        <w:t xml:space="preserve"> </w:t>
      </w:r>
      <w:r w:rsidRPr="0003434F">
        <w:rPr>
          <w:b/>
          <w:bCs/>
          <w:color w:val="000000"/>
          <w:sz w:val="28"/>
          <w:szCs w:val="28"/>
        </w:rPr>
        <w:t>Параметры, характеризующие степень соответствия системы назначению</w:t>
      </w:r>
    </w:p>
    <w:p w14:paraId="3C42D72B" w14:textId="77777777" w:rsidR="00FA2DB6" w:rsidRPr="00750EB0" w:rsidRDefault="00FA2DB6" w:rsidP="00FA2DB6">
      <w:pPr>
        <w:spacing w:line="360" w:lineRule="auto"/>
        <w:ind w:firstLine="708"/>
        <w:jc w:val="both"/>
        <w:rPr>
          <w:color w:val="000000"/>
        </w:rPr>
      </w:pPr>
      <w:r w:rsidRPr="00750EB0">
        <w:rPr>
          <w:color w:val="000000"/>
        </w:rPr>
        <w:t>Система должна обеспечивать следующие количественные показатели, которые характеризуют степень соответствия ее назначению:</w:t>
      </w:r>
    </w:p>
    <w:p w14:paraId="6B456782" w14:textId="77777777" w:rsidR="00FA2DB6" w:rsidRPr="00750EB0" w:rsidRDefault="00FA2DB6" w:rsidP="00FA2DB6">
      <w:pPr>
        <w:spacing w:line="360" w:lineRule="auto"/>
        <w:jc w:val="both"/>
        <w:rPr>
          <w:color w:val="000000"/>
        </w:rPr>
      </w:pPr>
      <w:r w:rsidRPr="00750EB0">
        <w:rPr>
          <w:color w:val="000000"/>
        </w:rPr>
        <w:t xml:space="preserve"> - Количество измерений – 3.</w:t>
      </w:r>
    </w:p>
    <w:p w14:paraId="60A0CCBA" w14:textId="77777777" w:rsidR="00FA2DB6" w:rsidRPr="00750EB0" w:rsidRDefault="00FA2DB6" w:rsidP="00FA2DB6">
      <w:pPr>
        <w:spacing w:line="360" w:lineRule="auto"/>
        <w:jc w:val="both"/>
        <w:rPr>
          <w:color w:val="000000"/>
        </w:rPr>
      </w:pPr>
      <w:r w:rsidRPr="00750EB0">
        <w:rPr>
          <w:color w:val="000000"/>
        </w:rPr>
        <w:t xml:space="preserve"> - Количество показателей –5.</w:t>
      </w:r>
    </w:p>
    <w:p w14:paraId="13DAE7FF" w14:textId="77777777" w:rsidR="00FA2DB6" w:rsidRPr="00750EB0" w:rsidRDefault="00FA2DB6" w:rsidP="00FA2DB6">
      <w:pPr>
        <w:spacing w:line="360" w:lineRule="auto"/>
        <w:jc w:val="both"/>
        <w:rPr>
          <w:color w:val="000000"/>
        </w:rPr>
      </w:pPr>
      <w:r w:rsidRPr="00750EB0">
        <w:rPr>
          <w:color w:val="000000"/>
        </w:rPr>
        <w:t xml:space="preserve"> - Количество аналитических отчетов – 10.</w:t>
      </w:r>
    </w:p>
    <w:p w14:paraId="5002CEBE"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4.1.3.2. Требования к приспособляемости системы к изменениям</w:t>
      </w:r>
    </w:p>
    <w:p w14:paraId="16C23634" w14:textId="77777777" w:rsidR="00FA2DB6" w:rsidRPr="00750EB0" w:rsidRDefault="00FA2DB6" w:rsidP="00FA2DB6">
      <w:pPr>
        <w:spacing w:line="360" w:lineRule="auto"/>
        <w:ind w:firstLine="708"/>
        <w:jc w:val="both"/>
        <w:rPr>
          <w:color w:val="000000"/>
        </w:rPr>
      </w:pPr>
      <w:r w:rsidRPr="00750EB0">
        <w:rPr>
          <w:color w:val="000000"/>
        </w:rPr>
        <w:t>Обеспечение приспособляемости системы должно выполняться за счет:</w:t>
      </w:r>
    </w:p>
    <w:p w14:paraId="33A620F0" w14:textId="77777777" w:rsidR="00FA2DB6" w:rsidRPr="00750EB0" w:rsidRDefault="00FA2DB6" w:rsidP="00FA2DB6">
      <w:pPr>
        <w:spacing w:line="360" w:lineRule="auto"/>
        <w:jc w:val="both"/>
        <w:rPr>
          <w:color w:val="000000"/>
        </w:rPr>
      </w:pPr>
      <w:r w:rsidRPr="00750EB0">
        <w:rPr>
          <w:color w:val="000000"/>
        </w:rPr>
        <w:t xml:space="preserve"> - своевременности администрирования;</w:t>
      </w:r>
    </w:p>
    <w:p w14:paraId="074A6BEF" w14:textId="77777777" w:rsidR="00FA2DB6" w:rsidRPr="00750EB0" w:rsidRDefault="00FA2DB6" w:rsidP="00FA2DB6">
      <w:pPr>
        <w:spacing w:line="360" w:lineRule="auto"/>
        <w:jc w:val="both"/>
        <w:rPr>
          <w:color w:val="000000"/>
        </w:rPr>
      </w:pPr>
      <w:r w:rsidRPr="00750EB0">
        <w:rPr>
          <w:color w:val="000000"/>
        </w:rPr>
        <w:t xml:space="preserve"> - модернизации процессов сбора, обработки и загрузки данных в соответствии с новыми требованиями;</w:t>
      </w:r>
    </w:p>
    <w:p w14:paraId="4D1B7402" w14:textId="77777777" w:rsidR="00FA2DB6" w:rsidRPr="00750EB0" w:rsidRDefault="00FA2DB6" w:rsidP="00FA2DB6">
      <w:pPr>
        <w:spacing w:line="360" w:lineRule="auto"/>
        <w:jc w:val="both"/>
        <w:rPr>
          <w:color w:val="000000"/>
        </w:rPr>
      </w:pPr>
      <w:r w:rsidRPr="00750EB0">
        <w:rPr>
          <w:color w:val="000000"/>
        </w:rPr>
        <w:t xml:space="preserve"> - модификации процедур доступа и представления данных конечным пользователям;</w:t>
      </w:r>
    </w:p>
    <w:p w14:paraId="313E55CE" w14:textId="77777777" w:rsidR="00FA2DB6" w:rsidRPr="00750EB0" w:rsidRDefault="00FA2DB6" w:rsidP="00FA2DB6">
      <w:pPr>
        <w:spacing w:line="360" w:lineRule="auto"/>
        <w:jc w:val="both"/>
        <w:rPr>
          <w:color w:val="000000"/>
        </w:rPr>
      </w:pPr>
      <w:r w:rsidRPr="00750EB0">
        <w:rPr>
          <w:color w:val="000000"/>
        </w:rPr>
        <w:t xml:space="preserve"> - наличия настроечных и конфигурационных файлов у ПО подсистем;</w:t>
      </w:r>
    </w:p>
    <w:p w14:paraId="3F6E9AF3"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4.1.3.3. Требования к сохранению работоспособности системы в различных вероятных условиях</w:t>
      </w:r>
    </w:p>
    <w:p w14:paraId="113B3153" w14:textId="77777777" w:rsidR="00FA2DB6" w:rsidRPr="00750EB0" w:rsidRDefault="00FA2DB6" w:rsidP="00FA2DB6">
      <w:pPr>
        <w:spacing w:line="360" w:lineRule="auto"/>
        <w:ind w:firstLine="708"/>
        <w:jc w:val="both"/>
        <w:rPr>
          <w:color w:val="000000"/>
        </w:rPr>
      </w:pPr>
      <w:r w:rsidRPr="00750EB0">
        <w:rPr>
          <w:color w:val="000000"/>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FA2DB6" w:rsidRPr="00750EB0" w14:paraId="1E42AD36" w14:textId="77777777" w:rsidTr="00F63D4F">
        <w:tc>
          <w:tcPr>
            <w:tcW w:w="4814" w:type="dxa"/>
          </w:tcPr>
          <w:p w14:paraId="26DFF6D9"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14:paraId="790DB76C" w14:textId="77777777" w:rsidR="00FA2DB6" w:rsidRPr="00750EB0" w:rsidRDefault="00FA2DB6" w:rsidP="00F63D4F">
            <w:pPr>
              <w:spacing w:line="360" w:lineRule="auto"/>
              <w:jc w:val="both"/>
              <w:rPr>
                <w:color w:val="000000"/>
              </w:rPr>
            </w:pPr>
            <w:r w:rsidRPr="00750EB0">
              <w:rPr>
                <w:rFonts w:eastAsiaTheme="minorHAnsi"/>
                <w:color w:val="000000"/>
              </w:rPr>
              <w:t>Функционирование в полном объеме</w:t>
            </w:r>
          </w:p>
        </w:tc>
      </w:tr>
      <w:tr w:rsidR="00FA2DB6" w:rsidRPr="00750EB0" w14:paraId="22996488" w14:textId="77777777" w:rsidTr="00F63D4F">
        <w:tc>
          <w:tcPr>
            <w:tcW w:w="4814" w:type="dxa"/>
          </w:tcPr>
          <w:p w14:paraId="7EFBB792"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Выход из строя сервера подсистемы хранения данных</w:t>
            </w:r>
          </w:p>
        </w:tc>
        <w:tc>
          <w:tcPr>
            <w:tcW w:w="4813" w:type="dxa"/>
          </w:tcPr>
          <w:p w14:paraId="19BE5CC5" w14:textId="77777777" w:rsidR="00FA2DB6" w:rsidRPr="00750EB0" w:rsidRDefault="00FA2DB6" w:rsidP="00F63D4F">
            <w:pPr>
              <w:pStyle w:val="Default"/>
              <w:spacing w:line="360" w:lineRule="auto"/>
              <w:jc w:val="both"/>
              <w:rPr>
                <w:rFonts w:ascii="Times New Roman" w:eastAsiaTheme="minorHAnsi" w:hAnsi="Times New Roman" w:cs="Times New Roman"/>
              </w:rPr>
            </w:pPr>
            <w:r w:rsidRPr="00750EB0">
              <w:rPr>
                <w:rFonts w:ascii="Times New Roman" w:eastAsiaTheme="minorHAnsi"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14:paraId="36F9A771" w14:textId="77777777" w:rsidR="00FA2DB6" w:rsidRPr="00750EB0" w:rsidRDefault="00FA2DB6" w:rsidP="00F63D4F">
            <w:pPr>
              <w:spacing w:line="360" w:lineRule="auto"/>
              <w:jc w:val="both"/>
              <w:rPr>
                <w:rFonts w:eastAsiaTheme="minorHAnsi"/>
                <w:color w:val="000000"/>
              </w:rPr>
            </w:pPr>
          </w:p>
        </w:tc>
      </w:tr>
      <w:tr w:rsidR="00FA2DB6" w:rsidRPr="00750EB0" w14:paraId="7686657C" w14:textId="77777777" w:rsidTr="00F63D4F">
        <w:tc>
          <w:tcPr>
            <w:tcW w:w="4814" w:type="dxa"/>
          </w:tcPr>
          <w:p w14:paraId="71B27E02" w14:textId="77777777" w:rsidR="00FA2DB6" w:rsidRPr="00750EB0" w:rsidRDefault="00FA2DB6" w:rsidP="00F63D4F">
            <w:pPr>
              <w:spacing w:line="360" w:lineRule="auto"/>
              <w:jc w:val="both"/>
              <w:rPr>
                <w:color w:val="000000"/>
              </w:rPr>
            </w:pPr>
            <w:r w:rsidRPr="00750EB0">
              <w:rPr>
                <w:rFonts w:eastAsiaTheme="minorHAnsi"/>
                <w:color w:val="000000"/>
              </w:rPr>
              <w:t>Нарушение в работе системы внешнего электроснабжения серверного оборудования продолжительностью до 1 ч.</w:t>
            </w:r>
          </w:p>
        </w:tc>
        <w:tc>
          <w:tcPr>
            <w:tcW w:w="4813" w:type="dxa"/>
          </w:tcPr>
          <w:p w14:paraId="6799134D" w14:textId="77777777" w:rsidR="00FA2DB6" w:rsidRPr="00750EB0" w:rsidRDefault="00FA2DB6" w:rsidP="00F63D4F">
            <w:pPr>
              <w:spacing w:line="360" w:lineRule="auto"/>
              <w:jc w:val="both"/>
              <w:rPr>
                <w:color w:val="000000"/>
              </w:rPr>
            </w:pPr>
            <w:r w:rsidRPr="00750EB0">
              <w:rPr>
                <w:rFonts w:eastAsiaTheme="minorHAnsi"/>
                <w:color w:val="000000"/>
              </w:rPr>
              <w:t xml:space="preserve">Функционирование в половину силы </w:t>
            </w:r>
            <w:proofErr w:type="spellStart"/>
            <w:r w:rsidRPr="00750EB0">
              <w:rPr>
                <w:rFonts w:eastAsiaTheme="minorHAnsi"/>
                <w:color w:val="000000"/>
              </w:rPr>
              <w:t>засчет</w:t>
            </w:r>
            <w:proofErr w:type="spellEnd"/>
            <w:r w:rsidRPr="00750EB0">
              <w:rPr>
                <w:rFonts w:eastAsiaTheme="minorHAnsi"/>
                <w:color w:val="000000"/>
              </w:rPr>
              <w:t xml:space="preserve"> аварийных генераторов электроэнергии</w:t>
            </w:r>
          </w:p>
        </w:tc>
      </w:tr>
    </w:tbl>
    <w:p w14:paraId="1CF03132" w14:textId="77777777" w:rsidR="00FA2DB6" w:rsidRPr="0003434F" w:rsidRDefault="00FA2DB6" w:rsidP="00FA2DB6">
      <w:pPr>
        <w:spacing w:line="360" w:lineRule="auto"/>
        <w:jc w:val="both"/>
        <w:rPr>
          <w:color w:val="000000"/>
          <w:sz w:val="28"/>
          <w:szCs w:val="28"/>
        </w:rPr>
      </w:pPr>
    </w:p>
    <w:p w14:paraId="459C1B6A"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 Требования к надежности</w:t>
      </w:r>
    </w:p>
    <w:p w14:paraId="10D47998"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lastRenderedPageBreak/>
        <w:t>4.1.4.1. Состав показателей надежности для системы в целом</w:t>
      </w:r>
    </w:p>
    <w:p w14:paraId="424965A7" w14:textId="77777777" w:rsidR="00FA2DB6" w:rsidRPr="00750EB0" w:rsidRDefault="00FA2DB6" w:rsidP="00FA2DB6">
      <w:pPr>
        <w:spacing w:line="360" w:lineRule="auto"/>
        <w:ind w:left="360" w:firstLine="348"/>
        <w:jc w:val="both"/>
        <w:rPr>
          <w:color w:val="000000"/>
        </w:rPr>
      </w:pPr>
      <w:r w:rsidRPr="00750EB0">
        <w:rPr>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14:paraId="14CDA2AB" w14:textId="77777777" w:rsidR="00FA2DB6" w:rsidRPr="00750EB0" w:rsidRDefault="00FA2DB6" w:rsidP="00FA2DB6">
      <w:pPr>
        <w:spacing w:line="360" w:lineRule="auto"/>
        <w:ind w:left="360"/>
        <w:jc w:val="both"/>
        <w:rPr>
          <w:color w:val="000000"/>
        </w:rPr>
      </w:pPr>
      <w:r w:rsidRPr="00750EB0">
        <w:rPr>
          <w:color w:val="000000"/>
        </w:rPr>
        <w:t xml:space="preserve"> - применения технических средств, системного и базового программного обеспечения, соответствующих классу решаемых задач;</w:t>
      </w:r>
    </w:p>
    <w:p w14:paraId="2FE63C49" w14:textId="77777777" w:rsidR="00FA2DB6" w:rsidRPr="00750EB0" w:rsidRDefault="00FA2DB6" w:rsidP="00FA2DB6">
      <w:pPr>
        <w:spacing w:line="360" w:lineRule="auto"/>
        <w:ind w:left="360"/>
        <w:jc w:val="both"/>
        <w:rPr>
          <w:color w:val="000000"/>
        </w:rPr>
      </w:pPr>
      <w:r w:rsidRPr="00750EB0">
        <w:rPr>
          <w:color w:val="000000"/>
        </w:rPr>
        <w:t xml:space="preserve"> - своевременного выполнения процессов администрирования Системы АИС;</w:t>
      </w:r>
    </w:p>
    <w:p w14:paraId="2EA37EE8" w14:textId="77777777" w:rsidR="00FA2DB6" w:rsidRPr="00750EB0" w:rsidRDefault="00FA2DB6" w:rsidP="00FA2DB6">
      <w:pPr>
        <w:spacing w:line="360" w:lineRule="auto"/>
        <w:ind w:left="360"/>
        <w:jc w:val="both"/>
        <w:rPr>
          <w:color w:val="000000"/>
        </w:rPr>
      </w:pPr>
      <w:r w:rsidRPr="00750EB0">
        <w:rPr>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14:paraId="51486192" w14:textId="77777777" w:rsidR="00FA2DB6" w:rsidRPr="00750EB0" w:rsidRDefault="00FA2DB6" w:rsidP="00FA2DB6">
      <w:pPr>
        <w:spacing w:line="360" w:lineRule="auto"/>
        <w:ind w:left="360"/>
        <w:jc w:val="both"/>
        <w:rPr>
          <w:color w:val="000000"/>
        </w:rPr>
      </w:pPr>
      <w:r w:rsidRPr="00750EB0">
        <w:rPr>
          <w:color w:val="000000"/>
        </w:rPr>
        <w:t xml:space="preserve"> - при перерыве и выходе за установленные пределы параметров электропитания - не более 5 минут.</w:t>
      </w:r>
    </w:p>
    <w:p w14:paraId="60D40F54" w14:textId="77777777" w:rsidR="00FA2DB6" w:rsidRPr="00750EB0" w:rsidRDefault="00FA2DB6" w:rsidP="00FA2DB6">
      <w:pPr>
        <w:spacing w:line="360" w:lineRule="auto"/>
        <w:ind w:left="360"/>
        <w:jc w:val="both"/>
        <w:rPr>
          <w:color w:val="000000"/>
        </w:rPr>
      </w:pPr>
      <w:r w:rsidRPr="00750EB0">
        <w:rPr>
          <w:color w:val="000000"/>
        </w:rPr>
        <w:t xml:space="preserve"> - при перерыве и выходе за установленные пределы параметров программного обеспечением - не более 2 часов.</w:t>
      </w:r>
    </w:p>
    <w:p w14:paraId="425CFBEE" w14:textId="77777777" w:rsidR="00FA2DB6" w:rsidRPr="00750EB0" w:rsidRDefault="00FA2DB6" w:rsidP="00FA2DB6">
      <w:pPr>
        <w:spacing w:line="360" w:lineRule="auto"/>
        <w:ind w:left="360"/>
        <w:jc w:val="both"/>
        <w:rPr>
          <w:color w:val="000000"/>
        </w:rPr>
      </w:pPr>
      <w:r w:rsidRPr="00750EB0">
        <w:rPr>
          <w:color w:val="000000"/>
        </w:rPr>
        <w:t xml:space="preserve"> - при выходе из строя АПК ХД - не более 3 часов.</w:t>
      </w:r>
    </w:p>
    <w:p w14:paraId="0439C151" w14:textId="77777777" w:rsidR="00FA2DB6" w:rsidRPr="00750EB0" w:rsidRDefault="00FA2DB6" w:rsidP="00FA2DB6">
      <w:pPr>
        <w:spacing w:line="360" w:lineRule="auto"/>
        <w:ind w:left="360"/>
        <w:jc w:val="both"/>
        <w:rPr>
          <w:color w:val="000000"/>
        </w:rPr>
      </w:pPr>
      <w:r w:rsidRPr="00750EB0">
        <w:rPr>
          <w:color w:val="000000"/>
        </w:rPr>
        <w:t xml:space="preserve"> Система должна соответствовать следующим параметрам:</w:t>
      </w:r>
    </w:p>
    <w:p w14:paraId="36B9EA76" w14:textId="77777777" w:rsidR="00FA2DB6" w:rsidRPr="00750EB0" w:rsidRDefault="00FA2DB6" w:rsidP="00FA2DB6">
      <w:pPr>
        <w:spacing w:line="360" w:lineRule="auto"/>
        <w:ind w:left="360"/>
        <w:jc w:val="both"/>
        <w:rPr>
          <w:color w:val="000000"/>
        </w:rPr>
      </w:pPr>
      <w:r w:rsidRPr="00750EB0">
        <w:rPr>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14:paraId="156486E3" w14:textId="77777777" w:rsidR="00FA2DB6" w:rsidRPr="00750EB0" w:rsidRDefault="00FA2DB6" w:rsidP="00FA2DB6">
      <w:pPr>
        <w:spacing w:line="360" w:lineRule="auto"/>
        <w:ind w:left="360"/>
        <w:jc w:val="both"/>
        <w:rPr>
          <w:color w:val="000000"/>
        </w:rPr>
      </w:pPr>
      <w:r w:rsidRPr="00750EB0">
        <w:rPr>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14:paraId="4C977A05" w14:textId="77777777" w:rsidR="00FA2DB6" w:rsidRPr="00750EB0" w:rsidRDefault="00FA2DB6" w:rsidP="00FA2DB6">
      <w:pPr>
        <w:spacing w:line="360" w:lineRule="auto"/>
        <w:ind w:left="360"/>
        <w:jc w:val="both"/>
        <w:rPr>
          <w:color w:val="000000"/>
        </w:rPr>
      </w:pPr>
      <w:r w:rsidRPr="00750EB0">
        <w:rPr>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14:paraId="6A30FD90"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4.1.4.2. Перечень аварийных ситуаций, по которым регламентируются требования к надежности</w:t>
      </w:r>
    </w:p>
    <w:p w14:paraId="747C5ECB" w14:textId="77777777" w:rsidR="00FA2DB6" w:rsidRPr="00750EB0" w:rsidRDefault="00FA2DB6" w:rsidP="00FA2DB6">
      <w:pPr>
        <w:spacing w:line="360" w:lineRule="auto"/>
        <w:ind w:left="360" w:firstLine="348"/>
        <w:jc w:val="both"/>
        <w:rPr>
          <w:color w:val="000000"/>
        </w:rPr>
      </w:pPr>
      <w:r w:rsidRPr="00750EB0">
        <w:rPr>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14:paraId="624D77A6"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сервера;</w:t>
      </w:r>
    </w:p>
    <w:p w14:paraId="50F3F658"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рабочей станции пользователей системы;</w:t>
      </w:r>
    </w:p>
    <w:p w14:paraId="3A3E5C0B" w14:textId="77777777" w:rsidR="00FA2DB6" w:rsidRPr="00750EB0" w:rsidRDefault="00FA2DB6" w:rsidP="00FA2DB6">
      <w:pPr>
        <w:spacing w:line="360" w:lineRule="auto"/>
        <w:ind w:left="360"/>
        <w:jc w:val="both"/>
        <w:rPr>
          <w:color w:val="000000"/>
        </w:rPr>
      </w:pPr>
      <w:r w:rsidRPr="00750EB0">
        <w:rPr>
          <w:color w:val="000000"/>
        </w:rPr>
        <w:t xml:space="preserve"> - сбой в электроснабжении обеспечения локальной сети (поломка сети);</w:t>
      </w:r>
    </w:p>
    <w:p w14:paraId="055DF62E" w14:textId="77777777" w:rsidR="00FA2DB6" w:rsidRPr="00750EB0" w:rsidRDefault="00FA2DB6" w:rsidP="00FA2DB6">
      <w:pPr>
        <w:spacing w:line="360" w:lineRule="auto"/>
        <w:ind w:left="360"/>
        <w:jc w:val="both"/>
        <w:rPr>
          <w:color w:val="000000"/>
        </w:rPr>
      </w:pPr>
      <w:r w:rsidRPr="00750EB0">
        <w:rPr>
          <w:color w:val="000000"/>
        </w:rPr>
        <w:t xml:space="preserve"> - ошибки Системы АИС, не выявленные при отладке и испытании системы;</w:t>
      </w:r>
    </w:p>
    <w:p w14:paraId="00B9F092" w14:textId="77777777" w:rsidR="00FA2DB6" w:rsidRPr="00750EB0" w:rsidRDefault="00FA2DB6" w:rsidP="00FA2DB6">
      <w:pPr>
        <w:spacing w:line="360" w:lineRule="auto"/>
        <w:ind w:left="360"/>
        <w:jc w:val="both"/>
        <w:rPr>
          <w:color w:val="000000"/>
        </w:rPr>
      </w:pPr>
      <w:r w:rsidRPr="00750EB0">
        <w:rPr>
          <w:color w:val="000000"/>
        </w:rPr>
        <w:lastRenderedPageBreak/>
        <w:t xml:space="preserve"> - сбои программного обеспечения сервера.</w:t>
      </w:r>
    </w:p>
    <w:p w14:paraId="784ECACE" w14:textId="77777777" w:rsidR="00FA2DB6" w:rsidRPr="0003434F" w:rsidRDefault="00FA2DB6" w:rsidP="00FA2DB6">
      <w:pPr>
        <w:spacing w:line="360" w:lineRule="auto"/>
        <w:ind w:left="360"/>
        <w:jc w:val="both"/>
        <w:rPr>
          <w:b/>
          <w:bCs/>
          <w:color w:val="000000"/>
          <w:sz w:val="28"/>
          <w:szCs w:val="28"/>
        </w:rPr>
      </w:pPr>
      <w:r w:rsidRPr="0003434F">
        <w:rPr>
          <w:b/>
          <w:bCs/>
          <w:color w:val="000000"/>
          <w:sz w:val="28"/>
          <w:szCs w:val="28"/>
        </w:rPr>
        <w:t>4.1.4.3. Требования к надежности технических средств и программного обеспечения</w:t>
      </w:r>
    </w:p>
    <w:p w14:paraId="01C742C4" w14:textId="77777777" w:rsidR="00FA2DB6" w:rsidRPr="00750EB0" w:rsidRDefault="00FA2DB6" w:rsidP="00FA2DB6">
      <w:pPr>
        <w:spacing w:line="360" w:lineRule="auto"/>
        <w:ind w:firstLine="708"/>
        <w:jc w:val="both"/>
        <w:rPr>
          <w:color w:val="000000"/>
        </w:rPr>
      </w:pPr>
      <w:r w:rsidRPr="00750EB0">
        <w:rPr>
          <w:color w:val="000000"/>
        </w:rPr>
        <w:t>К надежности оборудования предъявляются следующие требования:</w:t>
      </w:r>
    </w:p>
    <w:p w14:paraId="545916DE" w14:textId="77777777" w:rsidR="00FA2DB6" w:rsidRPr="00750EB0" w:rsidRDefault="00FA2DB6" w:rsidP="00FA2DB6">
      <w:pPr>
        <w:spacing w:line="360" w:lineRule="auto"/>
        <w:ind w:firstLine="360"/>
        <w:jc w:val="both"/>
        <w:rPr>
          <w:color w:val="000000"/>
        </w:rPr>
      </w:pPr>
      <w:r w:rsidRPr="00750EB0">
        <w:rPr>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78CF2F4B" w14:textId="77777777" w:rsidR="00FA2DB6" w:rsidRPr="00750EB0" w:rsidRDefault="00FA2DB6" w:rsidP="00FA2DB6">
      <w:pPr>
        <w:spacing w:line="360" w:lineRule="auto"/>
        <w:ind w:firstLine="360"/>
        <w:jc w:val="both"/>
        <w:rPr>
          <w:color w:val="000000"/>
        </w:rPr>
      </w:pPr>
      <w:r w:rsidRPr="00750EB0">
        <w:rPr>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3F564FA0" w14:textId="77777777" w:rsidR="00FA2DB6" w:rsidRPr="00750EB0" w:rsidRDefault="00FA2DB6" w:rsidP="00FA2DB6">
      <w:pPr>
        <w:spacing w:line="360" w:lineRule="auto"/>
        <w:ind w:firstLine="360"/>
        <w:jc w:val="both"/>
        <w:rPr>
          <w:color w:val="000000"/>
        </w:rPr>
      </w:pPr>
      <w:r w:rsidRPr="00750EB0">
        <w:rPr>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6D397EDF" w14:textId="77777777" w:rsidR="00FA2DB6" w:rsidRPr="00750EB0" w:rsidRDefault="00FA2DB6" w:rsidP="00FA2DB6">
      <w:pPr>
        <w:spacing w:line="360" w:lineRule="auto"/>
        <w:ind w:left="360"/>
        <w:jc w:val="both"/>
        <w:rPr>
          <w:color w:val="000000"/>
        </w:rPr>
      </w:pPr>
      <w:r w:rsidRPr="00750EB0">
        <w:rPr>
          <w:color w:val="000000"/>
        </w:rPr>
        <w:t>- система должны быть укомплектована подсистемой оповещения Администраторов о переходе на автономный режим работы;</w:t>
      </w:r>
    </w:p>
    <w:p w14:paraId="51C5115E" w14:textId="77777777" w:rsidR="00FA2DB6" w:rsidRPr="00750EB0" w:rsidRDefault="00FA2DB6" w:rsidP="00FA2DB6">
      <w:pPr>
        <w:spacing w:line="360" w:lineRule="auto"/>
        <w:ind w:left="360"/>
        <w:jc w:val="both"/>
        <w:rPr>
          <w:color w:val="000000"/>
        </w:rPr>
      </w:pPr>
      <w:r w:rsidRPr="00750EB0">
        <w:rPr>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103833C5" w14:textId="77777777" w:rsidR="00FA2DB6" w:rsidRPr="00750EB0" w:rsidRDefault="00FA2DB6" w:rsidP="00FA2DB6">
      <w:pPr>
        <w:spacing w:line="360" w:lineRule="auto"/>
        <w:ind w:left="360"/>
        <w:jc w:val="both"/>
        <w:rPr>
          <w:color w:val="000000"/>
        </w:rPr>
      </w:pPr>
      <w:r w:rsidRPr="00750EB0">
        <w:rPr>
          <w:color w:val="000000"/>
        </w:rPr>
        <w:t xml:space="preserve">- должно быть обеспечено бесперебойное питание активного сетевого оборудования. </w:t>
      </w:r>
    </w:p>
    <w:p w14:paraId="5726C044" w14:textId="77777777" w:rsidR="00FA2DB6" w:rsidRPr="00750EB0" w:rsidRDefault="00FA2DB6" w:rsidP="00FA2DB6">
      <w:pPr>
        <w:spacing w:line="360" w:lineRule="auto"/>
        <w:ind w:left="360" w:firstLine="348"/>
        <w:jc w:val="both"/>
        <w:rPr>
          <w:color w:val="000000"/>
        </w:rPr>
      </w:pPr>
      <w:r w:rsidRPr="00750EB0">
        <w:rPr>
          <w:color w:val="000000"/>
        </w:rPr>
        <w:t>Надежность аппаратных и программных средств должна обеспечиваться за счет следующих организационных мероприятий:</w:t>
      </w:r>
    </w:p>
    <w:p w14:paraId="04AAD749" w14:textId="77777777" w:rsidR="00FA2DB6" w:rsidRPr="00750EB0" w:rsidRDefault="00FA2DB6" w:rsidP="00FA2DB6">
      <w:pPr>
        <w:spacing w:line="360" w:lineRule="auto"/>
        <w:ind w:left="360"/>
        <w:jc w:val="both"/>
        <w:rPr>
          <w:color w:val="000000"/>
        </w:rPr>
      </w:pPr>
      <w:r w:rsidRPr="00750EB0">
        <w:rPr>
          <w:color w:val="000000"/>
        </w:rPr>
        <w:t>- предварительного обучения пользователей и обслуживающего персонала;</w:t>
      </w:r>
    </w:p>
    <w:p w14:paraId="2911B22F" w14:textId="77777777" w:rsidR="00FA2DB6" w:rsidRPr="00750EB0" w:rsidRDefault="00FA2DB6" w:rsidP="00FA2DB6">
      <w:pPr>
        <w:spacing w:line="360" w:lineRule="auto"/>
        <w:ind w:left="360"/>
        <w:jc w:val="both"/>
        <w:rPr>
          <w:color w:val="000000"/>
        </w:rPr>
      </w:pPr>
      <w:r w:rsidRPr="00750EB0">
        <w:rPr>
          <w:color w:val="000000"/>
        </w:rPr>
        <w:t>- своевременного выполнения процессов администрирования;</w:t>
      </w:r>
    </w:p>
    <w:p w14:paraId="26ED846D" w14:textId="77777777" w:rsidR="00FA2DB6" w:rsidRPr="00750EB0" w:rsidRDefault="00FA2DB6" w:rsidP="00FA2DB6">
      <w:pPr>
        <w:spacing w:line="360" w:lineRule="auto"/>
        <w:ind w:left="360"/>
        <w:jc w:val="both"/>
        <w:rPr>
          <w:color w:val="000000"/>
        </w:rPr>
      </w:pPr>
      <w:r w:rsidRPr="00750EB0">
        <w:rPr>
          <w:color w:val="000000"/>
        </w:rPr>
        <w:t>- соблюдения правил эксплуатации и технического обслуживания программно-аппаратных средств;</w:t>
      </w:r>
    </w:p>
    <w:p w14:paraId="00FE0ACA" w14:textId="77777777" w:rsidR="00FA2DB6" w:rsidRPr="00750EB0" w:rsidRDefault="00FA2DB6" w:rsidP="00FA2DB6">
      <w:pPr>
        <w:spacing w:line="360" w:lineRule="auto"/>
        <w:ind w:left="360"/>
        <w:jc w:val="both"/>
        <w:rPr>
          <w:color w:val="000000"/>
        </w:rPr>
      </w:pPr>
      <w:r w:rsidRPr="00750EB0">
        <w:rPr>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2CF09BE9" w14:textId="77777777" w:rsidR="00FA2DB6" w:rsidRPr="00750EB0" w:rsidRDefault="00FA2DB6" w:rsidP="00FA2DB6">
      <w:pPr>
        <w:spacing w:line="360" w:lineRule="auto"/>
        <w:ind w:left="360"/>
        <w:jc w:val="both"/>
        <w:rPr>
          <w:color w:val="000000"/>
        </w:rPr>
      </w:pPr>
      <w:r w:rsidRPr="00750EB0">
        <w:rPr>
          <w:color w:val="000000"/>
        </w:rPr>
        <w:t>- надежности общесистемного ПО и ПО, разрабатываемого "ОАО РГУТ МКДЦ ";</w:t>
      </w:r>
    </w:p>
    <w:p w14:paraId="2599F9C9" w14:textId="77777777" w:rsidR="00FA2DB6" w:rsidRPr="00750EB0" w:rsidRDefault="00FA2DB6" w:rsidP="00FA2DB6">
      <w:pPr>
        <w:spacing w:line="360" w:lineRule="auto"/>
        <w:ind w:left="360"/>
        <w:jc w:val="both"/>
        <w:rPr>
          <w:color w:val="000000"/>
        </w:rPr>
      </w:pPr>
      <w:r w:rsidRPr="00750EB0">
        <w:rPr>
          <w:color w:val="000000"/>
        </w:rPr>
        <w:t>- проведением комплекса мероприятий отладки, поиска и исключения ошибок;</w:t>
      </w:r>
    </w:p>
    <w:p w14:paraId="1F106595" w14:textId="77777777" w:rsidR="00FA2DB6" w:rsidRPr="00750EB0" w:rsidRDefault="00FA2DB6" w:rsidP="00FA2DB6">
      <w:pPr>
        <w:spacing w:line="360" w:lineRule="auto"/>
        <w:ind w:left="360"/>
        <w:jc w:val="both"/>
        <w:rPr>
          <w:color w:val="000000"/>
        </w:rPr>
      </w:pPr>
      <w:r w:rsidRPr="00750EB0">
        <w:rPr>
          <w:color w:val="000000"/>
        </w:rPr>
        <w:t>- ведением журналов системных сообщений и ошибок по подсистемам для последующего анализа и изменения конфигурации.</w:t>
      </w:r>
    </w:p>
    <w:p w14:paraId="5315C0E2"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049585B2" w14:textId="77777777" w:rsidR="00FA2DB6" w:rsidRPr="00750EB0" w:rsidRDefault="00FA2DB6" w:rsidP="00FA2DB6">
      <w:pPr>
        <w:spacing w:line="360" w:lineRule="auto"/>
        <w:ind w:left="360" w:firstLine="348"/>
        <w:jc w:val="both"/>
        <w:rPr>
          <w:color w:val="000000"/>
        </w:rPr>
      </w:pPr>
      <w:r w:rsidRPr="00750EB0">
        <w:rPr>
          <w:color w:val="000000"/>
        </w:rPr>
        <w:lastRenderedPageBreak/>
        <w:t>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РГУТ МКДЦ ", согласованной с ООО " Бум-бом ".</w:t>
      </w:r>
    </w:p>
    <w:p w14:paraId="7736A287"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4.1.5. Требования к эргономике и технической эстетике</w:t>
      </w:r>
    </w:p>
    <w:p w14:paraId="0605FCF9" w14:textId="77777777" w:rsidR="00FA2DB6" w:rsidRPr="00750EB0" w:rsidRDefault="00FA2DB6" w:rsidP="00FA2DB6">
      <w:pPr>
        <w:spacing w:line="360" w:lineRule="auto"/>
        <w:ind w:firstLine="708"/>
        <w:jc w:val="both"/>
        <w:rPr>
          <w:color w:val="000000"/>
        </w:rPr>
      </w:pPr>
      <w:r w:rsidRPr="00750EB0">
        <w:rPr>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2EC68D89" w14:textId="77777777" w:rsidR="00FA2DB6" w:rsidRPr="00750EB0" w:rsidRDefault="00FA2DB6" w:rsidP="00FA2DB6">
      <w:pPr>
        <w:spacing w:line="360" w:lineRule="auto"/>
        <w:ind w:firstLine="708"/>
        <w:jc w:val="both"/>
        <w:rPr>
          <w:color w:val="000000"/>
        </w:rPr>
      </w:pPr>
      <w:r w:rsidRPr="00750EB0">
        <w:rPr>
          <w:color w:val="000000"/>
        </w:rPr>
        <w:t>- интерфейсы подсистем должен быть типизированы;</w:t>
      </w:r>
    </w:p>
    <w:p w14:paraId="123099A3" w14:textId="77777777" w:rsidR="00FA2DB6" w:rsidRPr="00750EB0" w:rsidRDefault="00FA2DB6" w:rsidP="00FA2DB6">
      <w:pPr>
        <w:spacing w:line="360" w:lineRule="auto"/>
        <w:ind w:firstLine="708"/>
        <w:jc w:val="both"/>
        <w:rPr>
          <w:color w:val="000000"/>
        </w:rPr>
      </w:pPr>
      <w:r w:rsidRPr="00750EB0">
        <w:rPr>
          <w:color w:val="000000"/>
        </w:rPr>
        <w:t>- должно быть обеспечено наличие локализованного (русскоязычного) интерфейса пользователя;</w:t>
      </w:r>
    </w:p>
    <w:p w14:paraId="6D82C606" w14:textId="77777777" w:rsidR="00FA2DB6" w:rsidRPr="00750EB0" w:rsidRDefault="00FA2DB6" w:rsidP="00FA2DB6">
      <w:pPr>
        <w:spacing w:line="360" w:lineRule="auto"/>
        <w:ind w:firstLine="708"/>
        <w:jc w:val="both"/>
        <w:rPr>
          <w:color w:val="000000"/>
        </w:rPr>
      </w:pPr>
      <w:r w:rsidRPr="00750EB0">
        <w:rPr>
          <w:color w:val="000000"/>
        </w:rPr>
        <w:t xml:space="preserve">- должен использоваться шрифт: Times New </w:t>
      </w:r>
      <w:proofErr w:type="spellStart"/>
      <w:r w:rsidRPr="00750EB0">
        <w:rPr>
          <w:color w:val="000000"/>
        </w:rPr>
        <w:t>Roman</w:t>
      </w:r>
      <w:proofErr w:type="spellEnd"/>
      <w:r w:rsidRPr="00750EB0">
        <w:rPr>
          <w:color w:val="000000"/>
        </w:rPr>
        <w:t xml:space="preserve"> </w:t>
      </w:r>
    </w:p>
    <w:p w14:paraId="4CF3BCC7" w14:textId="77777777" w:rsidR="00FA2DB6" w:rsidRPr="00750EB0" w:rsidRDefault="00FA2DB6" w:rsidP="00FA2DB6">
      <w:pPr>
        <w:spacing w:line="360" w:lineRule="auto"/>
        <w:ind w:firstLine="708"/>
        <w:jc w:val="both"/>
        <w:rPr>
          <w:color w:val="000000"/>
        </w:rPr>
      </w:pPr>
      <w:r w:rsidRPr="00750EB0">
        <w:rPr>
          <w:color w:val="000000"/>
        </w:rPr>
        <w:t>- размер шрифта должен быть: 12</w:t>
      </w:r>
    </w:p>
    <w:p w14:paraId="3D9E0E03" w14:textId="77777777" w:rsidR="00FA2DB6" w:rsidRPr="00750EB0" w:rsidRDefault="00FA2DB6" w:rsidP="00FA2DB6">
      <w:pPr>
        <w:spacing w:line="360" w:lineRule="auto"/>
        <w:ind w:firstLine="708"/>
        <w:jc w:val="both"/>
        <w:rPr>
          <w:color w:val="000000"/>
        </w:rPr>
      </w:pPr>
      <w:r w:rsidRPr="00750EB0">
        <w:rPr>
          <w:color w:val="000000"/>
        </w:rPr>
        <w:t>- цветовая палитра должна быть: черно-белая</w:t>
      </w:r>
    </w:p>
    <w:p w14:paraId="738C5C42" w14:textId="77777777" w:rsidR="00FA2DB6" w:rsidRPr="00750EB0" w:rsidRDefault="00FA2DB6" w:rsidP="00FA2DB6">
      <w:pPr>
        <w:spacing w:line="360" w:lineRule="auto"/>
        <w:ind w:firstLine="708"/>
        <w:jc w:val="both"/>
        <w:rPr>
          <w:color w:val="000000"/>
        </w:rPr>
      </w:pPr>
      <w:r w:rsidRPr="00750EB0">
        <w:rPr>
          <w:color w:val="000000"/>
        </w:rPr>
        <w:t>- в шапке отчетов должен использоваться логотип ООО «Бум-бом»</w:t>
      </w:r>
    </w:p>
    <w:p w14:paraId="6ABC41A4" w14:textId="77777777" w:rsidR="00FA2DB6" w:rsidRPr="00750EB0" w:rsidRDefault="00FA2DB6" w:rsidP="00FA2DB6">
      <w:pPr>
        <w:spacing w:line="360" w:lineRule="auto"/>
        <w:ind w:firstLine="708"/>
        <w:jc w:val="both"/>
        <w:rPr>
          <w:color w:val="000000"/>
        </w:rPr>
      </w:pPr>
      <w:r w:rsidRPr="00750EB0">
        <w:rPr>
          <w:color w:val="000000"/>
        </w:rPr>
        <w:t>В части диалога с пользователем:</w:t>
      </w:r>
    </w:p>
    <w:p w14:paraId="532F1F8C" w14:textId="77777777" w:rsidR="00FA2DB6" w:rsidRPr="00750EB0" w:rsidRDefault="00FA2DB6" w:rsidP="00FA2DB6">
      <w:pPr>
        <w:spacing w:line="360" w:lineRule="auto"/>
        <w:ind w:firstLine="708"/>
        <w:jc w:val="both"/>
        <w:rPr>
          <w:color w:val="000000"/>
        </w:rPr>
      </w:pPr>
      <w:r w:rsidRPr="00750EB0">
        <w:rPr>
          <w:color w:val="000000"/>
        </w:rPr>
        <w:t>- для наиболее частых операций должны быть предусмотрены «горячие» клавиши;</w:t>
      </w:r>
    </w:p>
    <w:p w14:paraId="51DA1813" w14:textId="77777777" w:rsidR="00FA2DB6" w:rsidRPr="00750EB0" w:rsidRDefault="00FA2DB6" w:rsidP="00FA2DB6">
      <w:pPr>
        <w:spacing w:line="360" w:lineRule="auto"/>
        <w:ind w:firstLine="708"/>
        <w:jc w:val="both"/>
        <w:rPr>
          <w:color w:val="000000"/>
        </w:rPr>
      </w:pPr>
      <w:r w:rsidRPr="00750EB0">
        <w:rPr>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36DA5F0E" w14:textId="77777777" w:rsidR="00FA2DB6" w:rsidRPr="00750EB0" w:rsidRDefault="00FA2DB6" w:rsidP="00FA2DB6">
      <w:pPr>
        <w:spacing w:line="360" w:lineRule="auto"/>
        <w:ind w:firstLine="708"/>
        <w:jc w:val="both"/>
        <w:rPr>
          <w:color w:val="000000"/>
        </w:rPr>
      </w:pPr>
      <w:r w:rsidRPr="00750EB0">
        <w:rPr>
          <w:color w:val="000000"/>
        </w:rPr>
        <w:t xml:space="preserve">В части процедур ввода-вывода данных: </w:t>
      </w:r>
    </w:p>
    <w:p w14:paraId="727D60DE" w14:textId="77777777" w:rsidR="00FA2DB6" w:rsidRPr="00750EB0" w:rsidRDefault="00FA2DB6" w:rsidP="00FA2DB6">
      <w:pPr>
        <w:spacing w:line="360" w:lineRule="auto"/>
        <w:ind w:firstLine="708"/>
        <w:jc w:val="both"/>
        <w:rPr>
          <w:color w:val="000000"/>
        </w:rPr>
      </w:pPr>
      <w:r w:rsidRPr="00750EB0">
        <w:rPr>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4EFA1B1C" w14:textId="77777777" w:rsidR="00FA2DB6" w:rsidRPr="00750EB0" w:rsidRDefault="00FA2DB6" w:rsidP="00FA2DB6">
      <w:pPr>
        <w:spacing w:line="360" w:lineRule="auto"/>
        <w:ind w:firstLine="708"/>
        <w:jc w:val="both"/>
        <w:rPr>
          <w:color w:val="000000"/>
        </w:rPr>
      </w:pPr>
      <w:r w:rsidRPr="00750EB0">
        <w:rPr>
          <w:color w:val="000000"/>
        </w:rPr>
        <w:t xml:space="preserve">В части внешнего оформления: </w:t>
      </w:r>
    </w:p>
    <w:p w14:paraId="6BEEE1C1" w14:textId="77777777" w:rsidR="00FA2DB6" w:rsidRPr="00750EB0" w:rsidRDefault="00FA2DB6" w:rsidP="00FA2DB6">
      <w:pPr>
        <w:spacing w:line="360" w:lineRule="auto"/>
        <w:ind w:firstLine="708"/>
        <w:jc w:val="both"/>
        <w:rPr>
          <w:color w:val="000000"/>
        </w:rPr>
      </w:pPr>
      <w:r w:rsidRPr="00750EB0">
        <w:rPr>
          <w:color w:val="000000"/>
        </w:rPr>
        <w:t xml:space="preserve">- интерфейсы по подсистемам должен быть типизированы. </w:t>
      </w:r>
    </w:p>
    <w:p w14:paraId="4657881F" w14:textId="77777777" w:rsidR="00FA2DB6" w:rsidRPr="00750EB0" w:rsidRDefault="00FA2DB6" w:rsidP="00FA2DB6">
      <w:pPr>
        <w:spacing w:line="360" w:lineRule="auto"/>
        <w:ind w:firstLine="708"/>
        <w:jc w:val="both"/>
        <w:rPr>
          <w:color w:val="000000"/>
        </w:rPr>
      </w:pPr>
      <w:r w:rsidRPr="00750EB0">
        <w:rPr>
          <w:color w:val="000000"/>
        </w:rPr>
        <w:t xml:space="preserve">В части диалога с пользователем: </w:t>
      </w:r>
    </w:p>
    <w:p w14:paraId="270DF364" w14:textId="77777777" w:rsidR="00FA2DB6" w:rsidRPr="00750EB0" w:rsidRDefault="00FA2DB6" w:rsidP="00FA2DB6">
      <w:pPr>
        <w:spacing w:line="360" w:lineRule="auto"/>
        <w:ind w:firstLine="708"/>
        <w:jc w:val="both"/>
        <w:rPr>
          <w:color w:val="000000"/>
        </w:rPr>
      </w:pPr>
      <w:r w:rsidRPr="00750EB0">
        <w:rPr>
          <w:color w:val="000000"/>
        </w:rPr>
        <w:t xml:space="preserve">- для наиболее частых операций должны быть предусмотрены «горячие» клавиши; </w:t>
      </w:r>
    </w:p>
    <w:p w14:paraId="5D3F0CE8" w14:textId="77777777" w:rsidR="00FA2DB6" w:rsidRPr="00750EB0" w:rsidRDefault="00FA2DB6" w:rsidP="00FA2DB6">
      <w:pPr>
        <w:spacing w:line="360" w:lineRule="auto"/>
        <w:ind w:firstLine="708"/>
        <w:jc w:val="both"/>
        <w:rPr>
          <w:color w:val="000000"/>
        </w:rPr>
      </w:pPr>
      <w:r w:rsidRPr="00750EB0">
        <w:rPr>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56DF085B" w14:textId="77777777" w:rsidR="00FA2DB6" w:rsidRPr="00750EB0" w:rsidRDefault="00FA2DB6" w:rsidP="00FA2DB6">
      <w:pPr>
        <w:spacing w:line="360" w:lineRule="auto"/>
        <w:ind w:firstLine="708"/>
        <w:jc w:val="both"/>
        <w:rPr>
          <w:color w:val="000000"/>
        </w:rPr>
      </w:pPr>
      <w:r w:rsidRPr="00750EB0">
        <w:rPr>
          <w:color w:val="000000"/>
        </w:rPr>
        <w:t xml:space="preserve">В части процедур ввода-вывода данных: </w:t>
      </w:r>
    </w:p>
    <w:p w14:paraId="4550705D" w14:textId="77777777" w:rsidR="00FA2DB6" w:rsidRPr="00750EB0" w:rsidRDefault="00FA2DB6" w:rsidP="00FA2DB6">
      <w:pPr>
        <w:spacing w:line="360" w:lineRule="auto"/>
        <w:ind w:firstLine="708"/>
        <w:jc w:val="both"/>
        <w:rPr>
          <w:color w:val="000000"/>
        </w:rPr>
      </w:pPr>
      <w:r w:rsidRPr="00750EB0">
        <w:rPr>
          <w:color w:val="000000"/>
        </w:rPr>
        <w:t>- должна быть возможность получения отчетности по мониторингу работы подсистем.</w:t>
      </w:r>
    </w:p>
    <w:p w14:paraId="39F36971" w14:textId="77777777" w:rsidR="00FA2DB6" w:rsidRPr="0003434F" w:rsidRDefault="00FA2DB6" w:rsidP="00FA2DB6">
      <w:pPr>
        <w:spacing w:line="360" w:lineRule="auto"/>
        <w:jc w:val="both"/>
        <w:rPr>
          <w:b/>
          <w:bCs/>
          <w:color w:val="000000"/>
          <w:sz w:val="28"/>
          <w:szCs w:val="28"/>
        </w:rPr>
      </w:pPr>
      <w:r w:rsidRPr="0003434F">
        <w:rPr>
          <w:b/>
          <w:bCs/>
          <w:color w:val="000000"/>
          <w:sz w:val="28"/>
          <w:szCs w:val="28"/>
        </w:rPr>
        <w:t>4.1.6. Требования к эксплуатации, техническому обслуживанию, ремонту и хранению компонентов системы</w:t>
      </w:r>
    </w:p>
    <w:p w14:paraId="4A20DCBB" w14:textId="77777777" w:rsidR="00FA2DB6" w:rsidRPr="00750EB0" w:rsidRDefault="00FA2DB6" w:rsidP="00FA2DB6">
      <w:pPr>
        <w:spacing w:line="360" w:lineRule="auto"/>
        <w:ind w:firstLine="708"/>
        <w:jc w:val="both"/>
        <w:rPr>
          <w:color w:val="000000"/>
        </w:rPr>
      </w:pPr>
      <w:r w:rsidRPr="00750EB0">
        <w:rPr>
          <w:color w:val="000000"/>
        </w:rPr>
        <w:lastRenderedPageBreak/>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 Бум-бом ",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sidRPr="00750EB0">
        <w:rPr>
          <w:color w:val="000000"/>
        </w:rPr>
        <w:t>15)%</w:t>
      </w:r>
      <w:proofErr w:type="gramEnd"/>
      <w:r w:rsidRPr="00750EB0">
        <w:rPr>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69C0D31D"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 Требования к защите информации от несанкционированного доступа</w:t>
      </w:r>
    </w:p>
    <w:p w14:paraId="256FEFEE"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4.1.7.1. Требования к информационной безопасности</w:t>
      </w:r>
    </w:p>
    <w:p w14:paraId="5254429E" w14:textId="77777777" w:rsidR="00FA2DB6" w:rsidRPr="00750EB0" w:rsidRDefault="00FA2DB6" w:rsidP="00FA2DB6">
      <w:pPr>
        <w:spacing w:line="360" w:lineRule="auto"/>
        <w:ind w:firstLine="708"/>
        <w:jc w:val="both"/>
        <w:rPr>
          <w:color w:val="000000"/>
        </w:rPr>
      </w:pPr>
      <w:r w:rsidRPr="00750EB0">
        <w:rPr>
          <w:color w:val="000000"/>
        </w:rPr>
        <w:t>Обеспечение информационное безопасности Системы АИС должно удовлетворять следующим требованиям:</w:t>
      </w:r>
    </w:p>
    <w:p w14:paraId="058C9A58" w14:textId="77777777" w:rsidR="00FA2DB6" w:rsidRPr="00750EB0" w:rsidRDefault="00FA2DB6" w:rsidP="00FA2DB6">
      <w:pPr>
        <w:spacing w:line="360" w:lineRule="auto"/>
        <w:ind w:firstLine="708"/>
        <w:jc w:val="both"/>
        <w:rPr>
          <w:color w:val="000000"/>
        </w:rPr>
      </w:pPr>
      <w:r w:rsidRPr="00750EB0">
        <w:rPr>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14:paraId="7E09C781" w14:textId="77777777" w:rsidR="00FA2DB6" w:rsidRPr="00750EB0" w:rsidRDefault="00FA2DB6" w:rsidP="00FA2DB6">
      <w:pPr>
        <w:spacing w:line="360" w:lineRule="auto"/>
        <w:ind w:firstLine="708"/>
        <w:jc w:val="both"/>
        <w:rPr>
          <w:color w:val="000000"/>
        </w:rPr>
      </w:pPr>
      <w:r w:rsidRPr="00750EB0">
        <w:rPr>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14:paraId="5837A024" w14:textId="77777777" w:rsidR="00FA2DB6" w:rsidRPr="00750EB0" w:rsidRDefault="00FA2DB6" w:rsidP="00FA2DB6">
      <w:pPr>
        <w:spacing w:line="360" w:lineRule="auto"/>
        <w:ind w:firstLine="708"/>
        <w:jc w:val="both"/>
        <w:rPr>
          <w:color w:val="000000"/>
        </w:rPr>
      </w:pPr>
      <w:r w:rsidRPr="00750EB0">
        <w:rPr>
          <w:color w:val="000000"/>
        </w:rPr>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14:paraId="69075DB7" w14:textId="77777777" w:rsidR="00FA2DB6" w:rsidRPr="00750EB0" w:rsidRDefault="00FA2DB6" w:rsidP="00FA2DB6">
      <w:pPr>
        <w:spacing w:line="360" w:lineRule="auto"/>
        <w:ind w:firstLine="708"/>
        <w:jc w:val="both"/>
        <w:rPr>
          <w:color w:val="000000"/>
        </w:rPr>
      </w:pPr>
      <w:r w:rsidRPr="00750EB0">
        <w:rPr>
          <w:color w:val="000000"/>
        </w:rPr>
        <w:t>- Разграничение прав доступа пользователей и администраторов Системы должно строиться по принципу "что не разрешено, то запрещено".</w:t>
      </w:r>
    </w:p>
    <w:p w14:paraId="5AA3311C"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lastRenderedPageBreak/>
        <w:t>4.1.7.2. Требования к антивирусной защите</w:t>
      </w:r>
    </w:p>
    <w:p w14:paraId="419FF423" w14:textId="77777777" w:rsidR="00FA2DB6" w:rsidRPr="00750EB0" w:rsidRDefault="00FA2DB6" w:rsidP="00FA2DB6">
      <w:pPr>
        <w:spacing w:line="360" w:lineRule="auto"/>
        <w:ind w:firstLine="708"/>
        <w:jc w:val="both"/>
        <w:rPr>
          <w:color w:val="000000"/>
        </w:rPr>
      </w:pPr>
      <w:r w:rsidRPr="00750EB0">
        <w:rPr>
          <w:color w:val="000000"/>
        </w:rPr>
        <w:t>Средства антивирусной защиты должны быть установлены на всех рабочих местах пользователей и администраторов Системы. Средства антивирусной защиты рабочих местах пользователей и администраторов должны обеспечивать:</w:t>
      </w:r>
    </w:p>
    <w:p w14:paraId="3065AAF2" w14:textId="77777777" w:rsidR="00FA2DB6" w:rsidRPr="00750EB0" w:rsidRDefault="00FA2DB6" w:rsidP="00FA2DB6">
      <w:pPr>
        <w:ind w:firstLine="708"/>
        <w:jc w:val="both"/>
        <w:rPr>
          <w:color w:val="000000"/>
        </w:rPr>
      </w:pPr>
      <w:r w:rsidRPr="00750EB0">
        <w:rPr>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14:paraId="475BE3A6" w14:textId="77777777" w:rsidR="00FA2DB6" w:rsidRPr="00750EB0" w:rsidRDefault="00FA2DB6" w:rsidP="00FA2DB6">
      <w:pPr>
        <w:ind w:firstLine="708"/>
        <w:jc w:val="both"/>
        <w:rPr>
          <w:color w:val="000000"/>
        </w:rPr>
      </w:pPr>
      <w:r w:rsidRPr="00750EB0">
        <w:rPr>
          <w:color w:val="000000"/>
        </w:rPr>
        <w:t xml:space="preserve">- централизованную автоматическую инсталляцию клиентского ПО на рабочих местах </w:t>
      </w:r>
    </w:p>
    <w:p w14:paraId="2B393A10" w14:textId="77777777" w:rsidR="00FA2DB6" w:rsidRPr="00750EB0" w:rsidRDefault="00FA2DB6" w:rsidP="00FA2DB6">
      <w:pPr>
        <w:spacing w:line="360" w:lineRule="auto"/>
        <w:ind w:firstLine="708"/>
        <w:jc w:val="both"/>
        <w:rPr>
          <w:color w:val="000000"/>
        </w:rPr>
      </w:pPr>
      <w:r w:rsidRPr="00750EB0">
        <w:rPr>
          <w:color w:val="000000"/>
        </w:rPr>
        <w:t xml:space="preserve">пользователей и администраторов; </w:t>
      </w:r>
    </w:p>
    <w:p w14:paraId="4D753AB9" w14:textId="77777777" w:rsidR="00FA2DB6" w:rsidRPr="00750EB0" w:rsidRDefault="00FA2DB6" w:rsidP="00FA2DB6">
      <w:pPr>
        <w:spacing w:line="360" w:lineRule="auto"/>
        <w:ind w:firstLine="708"/>
        <w:jc w:val="both"/>
        <w:rPr>
          <w:color w:val="000000"/>
        </w:rPr>
      </w:pPr>
      <w:r w:rsidRPr="00750EB0">
        <w:rPr>
          <w:color w:val="000000"/>
        </w:rPr>
        <w:t xml:space="preserve">- централизованное автоматическое обновление вирусных сигнатур на рабочих местах пользователей и администраторов; </w:t>
      </w:r>
    </w:p>
    <w:p w14:paraId="255AACEA" w14:textId="77777777" w:rsidR="00FA2DB6" w:rsidRPr="00750EB0" w:rsidRDefault="00FA2DB6" w:rsidP="00FA2DB6">
      <w:pPr>
        <w:spacing w:line="360" w:lineRule="auto"/>
        <w:ind w:firstLine="708"/>
        <w:jc w:val="both"/>
        <w:rPr>
          <w:color w:val="000000"/>
        </w:rPr>
      </w:pPr>
      <w:r w:rsidRPr="00750EB0">
        <w:rPr>
          <w:color w:val="000000"/>
        </w:rPr>
        <w:t xml:space="preserve">- ведение журналов вирусной активности; </w:t>
      </w:r>
    </w:p>
    <w:p w14:paraId="22A86174" w14:textId="77777777" w:rsidR="00FA2DB6" w:rsidRPr="00750EB0" w:rsidRDefault="00FA2DB6" w:rsidP="00FA2DB6">
      <w:pPr>
        <w:spacing w:line="360" w:lineRule="auto"/>
        <w:ind w:firstLine="708"/>
        <w:jc w:val="both"/>
        <w:rPr>
          <w:color w:val="000000"/>
        </w:rPr>
      </w:pPr>
      <w:r w:rsidRPr="00750EB0">
        <w:rPr>
          <w:color w:val="000000"/>
        </w:rPr>
        <w:t>- администрирование всех антивирусных продуктов.</w:t>
      </w:r>
    </w:p>
    <w:p w14:paraId="30AF6DD1"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4.1.7.3. Разграничения ответственности ролей при доступе к отчетам.</w:t>
      </w:r>
    </w:p>
    <w:p w14:paraId="5514BA20"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4.1.8. Требования по сохранности информации при авариях</w:t>
      </w:r>
    </w:p>
    <w:p w14:paraId="1735373E" w14:textId="77777777" w:rsidR="00FA2DB6" w:rsidRPr="00750EB0" w:rsidRDefault="00FA2DB6" w:rsidP="00FA2DB6">
      <w:pPr>
        <w:spacing w:line="360" w:lineRule="auto"/>
        <w:ind w:firstLine="708"/>
        <w:jc w:val="both"/>
        <w:rPr>
          <w:color w:val="000000"/>
        </w:rPr>
      </w:pPr>
      <w:r w:rsidRPr="00750EB0">
        <w:rPr>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6F95024A"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4.1.9. Требования к защите от влияния внешних воздействий</w:t>
      </w:r>
    </w:p>
    <w:p w14:paraId="4285B6A3" w14:textId="77777777" w:rsidR="00FA2DB6" w:rsidRPr="00750EB0" w:rsidRDefault="00FA2DB6" w:rsidP="00FA2DB6">
      <w:pPr>
        <w:spacing w:line="360" w:lineRule="auto"/>
        <w:ind w:firstLine="708"/>
        <w:jc w:val="both"/>
        <w:rPr>
          <w:color w:val="000000"/>
        </w:rPr>
      </w:pPr>
      <w:r w:rsidRPr="00750EB0">
        <w:rPr>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1EBC5878" w14:textId="77777777" w:rsidR="00FA2DB6" w:rsidRPr="00750EB0" w:rsidRDefault="00FA2DB6" w:rsidP="00FA2DB6">
      <w:pPr>
        <w:spacing w:line="360" w:lineRule="auto"/>
        <w:ind w:firstLine="708"/>
        <w:jc w:val="both"/>
        <w:rPr>
          <w:color w:val="000000"/>
        </w:rPr>
      </w:pPr>
      <w:r w:rsidRPr="00750EB0">
        <w:rPr>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3A9AB17C" w14:textId="77777777" w:rsidR="00FA2DB6" w:rsidRPr="00750EB0" w:rsidRDefault="00FA2DB6" w:rsidP="00FA2DB6">
      <w:pPr>
        <w:spacing w:line="360" w:lineRule="auto"/>
        <w:ind w:firstLine="708"/>
        <w:jc w:val="both"/>
        <w:rPr>
          <w:color w:val="000000"/>
        </w:rPr>
      </w:pPr>
      <w:r w:rsidRPr="00750EB0">
        <w:rPr>
          <w:color w:val="000000"/>
        </w:rPr>
        <w:t xml:space="preserve"> Требования по стойкости, устойчивости и прочности к внешним воздействиям:</w:t>
      </w:r>
    </w:p>
    <w:p w14:paraId="5B97BD3C"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14:paraId="674382CF"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23FE1B23" w14:textId="77777777" w:rsidR="00FA2DB6" w:rsidRPr="00750EB0" w:rsidRDefault="00FA2DB6" w:rsidP="00FA2DB6">
      <w:pPr>
        <w:spacing w:line="360" w:lineRule="auto"/>
        <w:ind w:firstLine="708"/>
        <w:jc w:val="both"/>
        <w:rPr>
          <w:color w:val="000000"/>
        </w:rPr>
      </w:pPr>
      <w:r w:rsidRPr="00750EB0">
        <w:rPr>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6663E2AE" w14:textId="77777777" w:rsidR="00FA2DB6" w:rsidRPr="00750EB0" w:rsidRDefault="00FA2DB6" w:rsidP="00FA2DB6">
      <w:pPr>
        <w:spacing w:line="360" w:lineRule="auto"/>
        <w:ind w:firstLine="708"/>
        <w:jc w:val="both"/>
        <w:rPr>
          <w:color w:val="000000"/>
        </w:rPr>
      </w:pPr>
      <w:r w:rsidRPr="00750EB0">
        <w:rPr>
          <w:color w:val="000000"/>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20FC2CAB"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4.1.10. Требования по стандартизации и унификации</w:t>
      </w:r>
    </w:p>
    <w:p w14:paraId="054A4E7A" w14:textId="77777777" w:rsidR="00FA2DB6" w:rsidRPr="00750EB0" w:rsidRDefault="00FA2DB6" w:rsidP="00FA2DB6">
      <w:pPr>
        <w:spacing w:line="360" w:lineRule="auto"/>
        <w:ind w:firstLine="708"/>
        <w:jc w:val="both"/>
        <w:rPr>
          <w:color w:val="000000"/>
        </w:rPr>
      </w:pPr>
      <w:r w:rsidRPr="00750EB0">
        <w:rPr>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sidRPr="00750EB0">
        <w:rPr>
          <w:color w:val="000000"/>
        </w:rPr>
        <w:t>ERWin</w:t>
      </w:r>
      <w:proofErr w:type="spellEnd"/>
      <w:r w:rsidRPr="00750EB0">
        <w:rPr>
          <w:color w:val="000000"/>
        </w:rPr>
        <w:t xml:space="preserve"> 4.х и </w:t>
      </w:r>
      <w:proofErr w:type="spellStart"/>
      <w:r w:rsidRPr="00750EB0">
        <w:rPr>
          <w:color w:val="000000"/>
        </w:rPr>
        <w:t>BPWin</w:t>
      </w:r>
      <w:proofErr w:type="spellEnd"/>
      <w:r w:rsidRPr="00750EB0">
        <w:rPr>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0EB15432"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4.1.11. Дополнительные требования</w:t>
      </w:r>
    </w:p>
    <w:p w14:paraId="43F7CCA5" w14:textId="77777777" w:rsidR="00FA2DB6" w:rsidRPr="00750EB0" w:rsidRDefault="00FA2DB6" w:rsidP="00FA2DB6">
      <w:pPr>
        <w:spacing w:line="360" w:lineRule="auto"/>
        <w:ind w:firstLine="708"/>
        <w:jc w:val="both"/>
        <w:rPr>
          <w:color w:val="000000"/>
        </w:rPr>
      </w:pPr>
      <w:r w:rsidRPr="00750EB0">
        <w:rPr>
          <w:color w:val="000000"/>
        </w:rPr>
        <w:t>АИС должно разрабатываться и эксплуатироваться на уже имеющемся у " Бум-бом "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14:paraId="14729E8D" w14:textId="77777777" w:rsidR="00FA2DB6" w:rsidRPr="0003434F" w:rsidRDefault="00FA2DB6" w:rsidP="00FA2DB6">
      <w:pPr>
        <w:spacing w:line="360" w:lineRule="auto"/>
        <w:ind w:firstLine="708"/>
        <w:jc w:val="both"/>
        <w:rPr>
          <w:b/>
          <w:bCs/>
          <w:color w:val="000000"/>
          <w:sz w:val="28"/>
          <w:szCs w:val="28"/>
        </w:rPr>
      </w:pPr>
      <w:r w:rsidRPr="0003434F">
        <w:rPr>
          <w:b/>
          <w:bCs/>
          <w:color w:val="000000"/>
          <w:sz w:val="28"/>
          <w:szCs w:val="28"/>
        </w:rPr>
        <w:t>4.1.12. Требования безопасности</w:t>
      </w:r>
    </w:p>
    <w:p w14:paraId="0C393B14" w14:textId="77777777" w:rsidR="00FA2DB6" w:rsidRPr="00750EB0" w:rsidRDefault="00FA2DB6" w:rsidP="00FA2DB6">
      <w:pPr>
        <w:jc w:val="both"/>
        <w:rPr>
          <w:color w:val="000000"/>
        </w:rPr>
      </w:pPr>
      <w:r w:rsidRPr="0003434F">
        <w:rPr>
          <w:color w:val="000000"/>
          <w:sz w:val="28"/>
          <w:szCs w:val="28"/>
        </w:rPr>
        <w:tab/>
      </w:r>
      <w:r w:rsidRPr="00750EB0">
        <w:rPr>
          <w:color w:val="000000"/>
        </w:rPr>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0A9C160E" w14:textId="77777777" w:rsidR="00FA2DB6" w:rsidRPr="00750EB0" w:rsidRDefault="00FA2DB6" w:rsidP="00FA2DB6">
      <w:pPr>
        <w:jc w:val="both"/>
        <w:rPr>
          <w:color w:val="000000"/>
        </w:rPr>
      </w:pPr>
      <w:r w:rsidRPr="00750EB0">
        <w:rPr>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2106DBDF" w14:textId="77777777" w:rsidR="00FA2DB6" w:rsidRPr="00750EB0" w:rsidRDefault="00FA2DB6" w:rsidP="00FA2DB6">
      <w:pPr>
        <w:jc w:val="both"/>
        <w:rPr>
          <w:color w:val="000000"/>
        </w:rPr>
      </w:pPr>
      <w:r w:rsidRPr="00750EB0">
        <w:rPr>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14:paraId="1F2DCA1D" w14:textId="77777777" w:rsidR="00FA2DB6" w:rsidRPr="00750EB0" w:rsidRDefault="00FA2DB6" w:rsidP="00FA2DB6">
      <w:pPr>
        <w:jc w:val="both"/>
        <w:rPr>
          <w:color w:val="000000"/>
        </w:rPr>
      </w:pPr>
      <w:r w:rsidRPr="00750EB0">
        <w:rPr>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3AAF74AE" w14:textId="77777777" w:rsidR="00FA2DB6" w:rsidRPr="00750EB0" w:rsidRDefault="00FA2DB6" w:rsidP="00FA2DB6">
      <w:pPr>
        <w:jc w:val="both"/>
        <w:rPr>
          <w:color w:val="000000"/>
        </w:rPr>
      </w:pPr>
      <w:r w:rsidRPr="00750EB0">
        <w:rPr>
          <w:color w:val="000000"/>
        </w:rPr>
        <w:t xml:space="preserve">- 50 дБ - при работе технологического оборудования и средств вычислительной техники без печатающего устройства; </w:t>
      </w:r>
    </w:p>
    <w:p w14:paraId="781C0F40" w14:textId="77777777" w:rsidR="00FA2DB6" w:rsidRPr="00750EB0" w:rsidRDefault="00FA2DB6" w:rsidP="00FA2DB6">
      <w:pPr>
        <w:jc w:val="both"/>
        <w:rPr>
          <w:color w:val="000000"/>
        </w:rPr>
      </w:pPr>
      <w:r w:rsidRPr="00750EB0">
        <w:rPr>
          <w:color w:val="000000"/>
        </w:rPr>
        <w:t>- 70 дБ - при работе технологического оборудования и средств вычислительной техники с печатающим устройством.</w:t>
      </w:r>
    </w:p>
    <w:p w14:paraId="6781F47F" w14:textId="77777777" w:rsidR="00FA2DB6" w:rsidRPr="0003434F" w:rsidRDefault="00FA2DB6" w:rsidP="00FA2DB6">
      <w:pPr>
        <w:jc w:val="both"/>
        <w:rPr>
          <w:b/>
          <w:bCs/>
          <w:color w:val="000000"/>
          <w:sz w:val="28"/>
          <w:szCs w:val="28"/>
        </w:rPr>
      </w:pPr>
      <w:r w:rsidRPr="0003434F">
        <w:rPr>
          <w:b/>
          <w:bCs/>
          <w:color w:val="000000"/>
          <w:sz w:val="28"/>
          <w:szCs w:val="28"/>
        </w:rPr>
        <w:lastRenderedPageBreak/>
        <w:t>4.1.13. Требования к транспортабельности для подвижных АИС</w:t>
      </w:r>
    </w:p>
    <w:p w14:paraId="7F8D9BDA" w14:textId="77777777" w:rsidR="00FA2DB6" w:rsidRPr="00750EB0" w:rsidRDefault="00FA2DB6" w:rsidP="00FA2DB6">
      <w:pPr>
        <w:jc w:val="both"/>
        <w:rPr>
          <w:color w:val="000000"/>
        </w:rPr>
      </w:pPr>
      <w:r w:rsidRPr="0003434F">
        <w:rPr>
          <w:color w:val="000000"/>
          <w:sz w:val="28"/>
          <w:szCs w:val="28"/>
        </w:rPr>
        <w:tab/>
      </w:r>
      <w:r w:rsidRPr="00750EB0">
        <w:rPr>
          <w:color w:val="000000"/>
        </w:rPr>
        <w:t>КСА системы являются стационарными и после монтажа и проведения пуско-наладочных работ транспортировке не подлежат.</w:t>
      </w:r>
    </w:p>
    <w:p w14:paraId="76A0F3BA" w14:textId="77777777" w:rsidR="00FA2DB6" w:rsidRPr="0003434F" w:rsidRDefault="00FA2DB6" w:rsidP="00FA2DB6">
      <w:pPr>
        <w:jc w:val="both"/>
        <w:rPr>
          <w:b/>
          <w:bCs/>
          <w:color w:val="000000"/>
          <w:sz w:val="28"/>
          <w:szCs w:val="28"/>
        </w:rPr>
      </w:pPr>
      <w:r w:rsidRPr="0003434F">
        <w:rPr>
          <w:b/>
          <w:bCs/>
          <w:color w:val="000000"/>
          <w:sz w:val="28"/>
          <w:szCs w:val="28"/>
        </w:rPr>
        <w:t>4.2. Требования к функциям, выполняемым системой</w:t>
      </w:r>
    </w:p>
    <w:p w14:paraId="17B31864" w14:textId="77777777" w:rsidR="00FA2DB6" w:rsidRPr="0003434F" w:rsidRDefault="00FA2DB6" w:rsidP="00FA2DB6">
      <w:pPr>
        <w:jc w:val="both"/>
        <w:rPr>
          <w:b/>
          <w:bCs/>
          <w:color w:val="000000"/>
          <w:sz w:val="28"/>
          <w:szCs w:val="28"/>
        </w:rPr>
      </w:pPr>
      <w:r w:rsidRPr="0003434F">
        <w:rPr>
          <w:b/>
          <w:bCs/>
          <w:color w:val="000000"/>
          <w:sz w:val="28"/>
          <w:szCs w:val="28"/>
        </w:rPr>
        <w:t xml:space="preserve">4.2.1. Подсистема сбора, обработки и загрузки данных </w:t>
      </w:r>
    </w:p>
    <w:p w14:paraId="4CBB6482" w14:textId="77777777" w:rsidR="00FA2DB6" w:rsidRPr="0003434F" w:rsidRDefault="00FA2DB6" w:rsidP="00FA2DB6">
      <w:pPr>
        <w:jc w:val="both"/>
        <w:rPr>
          <w:b/>
          <w:bCs/>
          <w:color w:val="000000"/>
          <w:sz w:val="28"/>
          <w:szCs w:val="28"/>
        </w:rPr>
      </w:pPr>
      <w:r w:rsidRPr="0003434F">
        <w:rPr>
          <w:b/>
          <w:bCs/>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FA2DB6" w:rsidRPr="0003434F" w14:paraId="649B69B3" w14:textId="77777777" w:rsidTr="00F63D4F">
        <w:tc>
          <w:tcPr>
            <w:tcW w:w="4814" w:type="dxa"/>
            <w:vMerge w:val="restart"/>
          </w:tcPr>
          <w:p w14:paraId="4C0BA133" w14:textId="77777777" w:rsidR="00FA2DB6" w:rsidRPr="00750EB0" w:rsidRDefault="00FA2DB6" w:rsidP="00F63D4F">
            <w:pPr>
              <w:jc w:val="both"/>
              <w:rPr>
                <w:color w:val="000000"/>
              </w:rPr>
            </w:pPr>
            <w:r w:rsidRPr="00750EB0">
              <w:rPr>
                <w:rFonts w:eastAsiaTheme="minorHAnsi"/>
                <w:color w:val="000000"/>
              </w:rPr>
              <w:t>Управляет процессами сбора, обработки и загрузки данных</w:t>
            </w:r>
          </w:p>
        </w:tc>
        <w:tc>
          <w:tcPr>
            <w:tcW w:w="4813" w:type="dxa"/>
          </w:tcPr>
          <w:p w14:paraId="7533F06D"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Создание, редактирование и удаление процессов сбора, обработки и загрузки данных</w:t>
            </w:r>
          </w:p>
        </w:tc>
      </w:tr>
      <w:tr w:rsidR="00FA2DB6" w:rsidRPr="0003434F" w14:paraId="4C0421C5" w14:textId="77777777" w:rsidTr="00F63D4F">
        <w:tc>
          <w:tcPr>
            <w:tcW w:w="4814" w:type="dxa"/>
            <w:vMerge/>
          </w:tcPr>
          <w:p w14:paraId="3932EBA4" w14:textId="77777777" w:rsidR="00FA2DB6" w:rsidRPr="00750EB0" w:rsidRDefault="00FA2DB6" w:rsidP="00F63D4F">
            <w:pPr>
              <w:jc w:val="both"/>
              <w:rPr>
                <w:rFonts w:eastAsiaTheme="minorHAnsi"/>
                <w:color w:val="000000"/>
              </w:rPr>
            </w:pPr>
          </w:p>
        </w:tc>
        <w:tc>
          <w:tcPr>
            <w:tcW w:w="4813" w:type="dxa"/>
          </w:tcPr>
          <w:tbl>
            <w:tblPr>
              <w:tblW w:w="4598" w:type="dxa"/>
              <w:tblLayout w:type="fixed"/>
              <w:tblLook w:val="0000" w:firstRow="0" w:lastRow="0" w:firstColumn="0" w:lastColumn="0" w:noHBand="0" w:noVBand="0"/>
            </w:tblPr>
            <w:tblGrid>
              <w:gridCol w:w="4362"/>
              <w:gridCol w:w="236"/>
            </w:tblGrid>
            <w:tr w:rsidR="00FA2DB6" w:rsidRPr="00750EB0" w14:paraId="5CEC8491" w14:textId="77777777" w:rsidTr="00F63D4F">
              <w:trPr>
                <w:trHeight w:val="420"/>
              </w:trPr>
              <w:tc>
                <w:tcPr>
                  <w:tcW w:w="4597" w:type="dxa"/>
                  <w:gridSpan w:val="2"/>
                </w:tcPr>
                <w:p w14:paraId="7186D6D4" w14:textId="77777777" w:rsidR="00FA2DB6" w:rsidRPr="00750EB0" w:rsidRDefault="00FA2DB6" w:rsidP="00F63D4F">
                  <w:pPr>
                    <w:jc w:val="both"/>
                    <w:rPr>
                      <w:color w:val="000000"/>
                    </w:rPr>
                  </w:pPr>
                  <w:r w:rsidRPr="00750EB0">
                    <w:rPr>
                      <w:color w:val="000000"/>
                    </w:rPr>
                    <w:t>Формирование последовательности выполнения процессов сбора, обработки и загрузки данных (регламентов загрузки данных)</w:t>
                  </w:r>
                </w:p>
              </w:tc>
            </w:tr>
            <w:tr w:rsidR="00FA2DB6" w:rsidRPr="00750EB0" w14:paraId="28263DBF" w14:textId="77777777" w:rsidTr="00F63D4F">
              <w:trPr>
                <w:trHeight w:val="299"/>
              </w:trPr>
              <w:tc>
                <w:tcPr>
                  <w:tcW w:w="4597" w:type="dxa"/>
                  <w:gridSpan w:val="2"/>
                </w:tcPr>
                <w:p w14:paraId="78A68AC2" w14:textId="77777777" w:rsidR="00FA2DB6" w:rsidRPr="00750EB0" w:rsidRDefault="00FA2DB6" w:rsidP="00F63D4F">
                  <w:pPr>
                    <w:jc w:val="both"/>
                    <w:rPr>
                      <w:color w:val="000000"/>
                    </w:rPr>
                  </w:pPr>
                  <w:r w:rsidRPr="00750EB0">
                    <w:rPr>
                      <w:color w:val="000000"/>
                    </w:rPr>
                    <w:t>Определение и изменение расписания процессов сбора, обработки и загрузки данных</w:t>
                  </w:r>
                </w:p>
              </w:tc>
            </w:tr>
            <w:tr w:rsidR="00FA2DB6" w:rsidRPr="00750EB0" w14:paraId="1A901B89" w14:textId="77777777" w:rsidTr="00F63D4F">
              <w:trPr>
                <w:trHeight w:val="818"/>
              </w:trPr>
              <w:tc>
                <w:tcPr>
                  <w:tcW w:w="4374" w:type="dxa"/>
                </w:tcPr>
                <w:p w14:paraId="5E1B993C" w14:textId="77777777" w:rsidR="00FA2DB6" w:rsidRPr="00750EB0" w:rsidRDefault="00FA2DB6" w:rsidP="00F63D4F">
                  <w:pPr>
                    <w:jc w:val="both"/>
                    <w:rPr>
                      <w:color w:val="000000"/>
                    </w:rPr>
                  </w:pPr>
                  <w:r w:rsidRPr="00750EB0">
                    <w:rPr>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14:paraId="63D26C42" w14:textId="77777777" w:rsidR="00FA2DB6" w:rsidRPr="00750EB0" w:rsidRDefault="00FA2DB6" w:rsidP="00F63D4F">
                  <w:pPr>
                    <w:jc w:val="both"/>
                    <w:rPr>
                      <w:color w:val="000000"/>
                    </w:rPr>
                  </w:pPr>
                </w:p>
              </w:tc>
            </w:tr>
          </w:tbl>
          <w:p w14:paraId="257D1E67" w14:textId="77777777" w:rsidR="00FA2DB6" w:rsidRPr="00750EB0" w:rsidRDefault="00FA2DB6" w:rsidP="00F63D4F">
            <w:pPr>
              <w:ind w:firstLine="708"/>
              <w:jc w:val="both"/>
              <w:rPr>
                <w:color w:val="000000"/>
              </w:rPr>
            </w:pPr>
          </w:p>
        </w:tc>
      </w:tr>
      <w:tr w:rsidR="00FA2DB6" w:rsidRPr="0003434F" w14:paraId="50EB5364" w14:textId="77777777" w:rsidTr="00F63D4F">
        <w:tc>
          <w:tcPr>
            <w:tcW w:w="4814" w:type="dxa"/>
            <w:vMerge w:val="restart"/>
          </w:tcPr>
          <w:p w14:paraId="55905FED" w14:textId="77777777" w:rsidR="00FA2DB6" w:rsidRPr="00750EB0" w:rsidRDefault="00FA2DB6" w:rsidP="00F63D4F">
            <w:pPr>
              <w:jc w:val="both"/>
              <w:rPr>
                <w:color w:val="000000"/>
              </w:rPr>
            </w:pPr>
            <w:r w:rsidRPr="00750EB0">
              <w:rPr>
                <w:rFonts w:eastAsiaTheme="minorHAnsi"/>
                <w:color w:val="000000"/>
              </w:rPr>
              <w:t>Выполнение процессов сбора, обработки и загрузки данных из источников в ХД</w:t>
            </w:r>
          </w:p>
        </w:tc>
        <w:tc>
          <w:tcPr>
            <w:tcW w:w="4813" w:type="dxa"/>
          </w:tcPr>
          <w:p w14:paraId="1EBCED6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Обработка и преобразование извлечённых данных</w:t>
            </w:r>
          </w:p>
        </w:tc>
      </w:tr>
      <w:tr w:rsidR="00FA2DB6" w:rsidRPr="0003434F" w14:paraId="19542A0B" w14:textId="77777777" w:rsidTr="00F63D4F">
        <w:tc>
          <w:tcPr>
            <w:tcW w:w="4814" w:type="dxa"/>
            <w:vMerge/>
          </w:tcPr>
          <w:p w14:paraId="6EEB0329" w14:textId="77777777" w:rsidR="00FA2DB6" w:rsidRPr="00750EB0" w:rsidRDefault="00FA2DB6" w:rsidP="00F63D4F">
            <w:pPr>
              <w:jc w:val="both"/>
              <w:rPr>
                <w:rFonts w:eastAsiaTheme="minorHAnsi"/>
                <w:color w:val="000000"/>
              </w:rPr>
            </w:pPr>
          </w:p>
        </w:tc>
        <w:tc>
          <w:tcPr>
            <w:tcW w:w="4813" w:type="dxa"/>
          </w:tcPr>
          <w:p w14:paraId="48E521F2" w14:textId="77777777" w:rsidR="00FA2DB6" w:rsidRPr="00750EB0" w:rsidRDefault="00FA2DB6" w:rsidP="00F63D4F">
            <w:pPr>
              <w:jc w:val="both"/>
              <w:rPr>
                <w:color w:val="000000"/>
              </w:rPr>
            </w:pPr>
            <w:r w:rsidRPr="00750EB0">
              <w:rPr>
                <w:rFonts w:eastAsiaTheme="minorHAnsi"/>
                <w:color w:val="000000"/>
              </w:rPr>
              <w:t>Поддержка медленно меняющихся измерений</w:t>
            </w:r>
          </w:p>
        </w:tc>
      </w:tr>
      <w:tr w:rsidR="00FA2DB6" w:rsidRPr="0003434F" w14:paraId="7C15BA9F" w14:textId="77777777" w:rsidTr="00F63D4F">
        <w:tc>
          <w:tcPr>
            <w:tcW w:w="4814" w:type="dxa"/>
          </w:tcPr>
          <w:p w14:paraId="4CDD956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FA2DB6" w:rsidRPr="00750EB0" w14:paraId="439B72BC" w14:textId="77777777" w:rsidTr="00F63D4F">
              <w:trPr>
                <w:trHeight w:val="299"/>
              </w:trPr>
              <w:tc>
                <w:tcPr>
                  <w:tcW w:w="4598" w:type="dxa"/>
                </w:tcPr>
                <w:p w14:paraId="6BB96D1A" w14:textId="77777777" w:rsidR="00FA2DB6" w:rsidRPr="00750EB0" w:rsidRDefault="00FA2DB6" w:rsidP="00F63D4F">
                  <w:pPr>
                    <w:jc w:val="both"/>
                    <w:rPr>
                      <w:color w:val="000000"/>
                    </w:rPr>
                  </w:pPr>
                  <w:r w:rsidRPr="00750EB0">
                    <w:rPr>
                      <w:color w:val="000000"/>
                    </w:rPr>
                    <w:t>Ведение журналов результатов сбора, обработки и загрузки данных</w:t>
                  </w:r>
                </w:p>
              </w:tc>
            </w:tr>
            <w:tr w:rsidR="00FA2DB6" w:rsidRPr="00750EB0" w14:paraId="7589C697" w14:textId="77777777" w:rsidTr="00F63D4F">
              <w:trPr>
                <w:trHeight w:val="420"/>
              </w:trPr>
              <w:tc>
                <w:tcPr>
                  <w:tcW w:w="4598" w:type="dxa"/>
                </w:tcPr>
                <w:p w14:paraId="3D8D6C8A" w14:textId="77777777" w:rsidR="00FA2DB6" w:rsidRPr="00750EB0" w:rsidRDefault="00FA2DB6" w:rsidP="00F63D4F">
                  <w:pPr>
                    <w:jc w:val="both"/>
                    <w:rPr>
                      <w:color w:val="000000"/>
                    </w:rPr>
                  </w:pPr>
                  <w:r w:rsidRPr="00750EB0">
                    <w:rPr>
                      <w:color w:val="000000"/>
                    </w:rPr>
                    <w:t>Оперативное извещение пользователей о всех нештатных ситуациях в процессе работы подсистемы</w:t>
                  </w:r>
                </w:p>
              </w:tc>
            </w:tr>
          </w:tbl>
          <w:p w14:paraId="4194949A" w14:textId="77777777" w:rsidR="00FA2DB6" w:rsidRPr="00750EB0" w:rsidRDefault="00FA2DB6" w:rsidP="00F63D4F">
            <w:pPr>
              <w:jc w:val="both"/>
              <w:rPr>
                <w:color w:val="000000"/>
              </w:rPr>
            </w:pPr>
          </w:p>
        </w:tc>
      </w:tr>
    </w:tbl>
    <w:p w14:paraId="68A56E6E" w14:textId="77777777" w:rsidR="00FA2DB6" w:rsidRPr="0003434F" w:rsidRDefault="00FA2DB6" w:rsidP="00FA2DB6">
      <w:pPr>
        <w:jc w:val="both"/>
        <w:rPr>
          <w:color w:val="000000"/>
          <w:sz w:val="28"/>
          <w:szCs w:val="28"/>
        </w:rPr>
      </w:pPr>
    </w:p>
    <w:p w14:paraId="2D8A57CA" w14:textId="77777777" w:rsidR="00FA2DB6" w:rsidRPr="0003434F" w:rsidRDefault="00FA2DB6" w:rsidP="00FA2DB6">
      <w:pPr>
        <w:jc w:val="both"/>
        <w:rPr>
          <w:b/>
          <w:bCs/>
          <w:color w:val="000000"/>
          <w:sz w:val="28"/>
          <w:szCs w:val="28"/>
        </w:rPr>
      </w:pPr>
      <w:r w:rsidRPr="0003434F">
        <w:rPr>
          <w:b/>
          <w:bCs/>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FA2DB6" w:rsidRPr="0003434F" w14:paraId="6AC1FF0B" w14:textId="77777777" w:rsidTr="00F63D4F">
        <w:tc>
          <w:tcPr>
            <w:tcW w:w="4814" w:type="dxa"/>
          </w:tcPr>
          <w:p w14:paraId="2F56B474"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Создание, редактирование и удаление процессов сбора, обработки и загрузки данных</w:t>
            </w:r>
          </w:p>
        </w:tc>
        <w:tc>
          <w:tcPr>
            <w:tcW w:w="4813" w:type="dxa"/>
          </w:tcPr>
          <w:p w14:paraId="2C55985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изменения процессов сбора, обработки и загрузки данных</w:t>
            </w:r>
          </w:p>
        </w:tc>
      </w:tr>
      <w:tr w:rsidR="00FA2DB6" w:rsidRPr="0003434F" w14:paraId="266417FB" w14:textId="77777777" w:rsidTr="00F63D4F">
        <w:tc>
          <w:tcPr>
            <w:tcW w:w="4814" w:type="dxa"/>
          </w:tcPr>
          <w:p w14:paraId="2F62471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Формирование последовательности выполнения процессов сбора, обработки и загрузки данных</w:t>
            </w:r>
          </w:p>
        </w:tc>
        <w:tc>
          <w:tcPr>
            <w:tcW w:w="4813" w:type="dxa"/>
          </w:tcPr>
          <w:p w14:paraId="684E7ED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модификации регламента загрузки данных</w:t>
            </w:r>
          </w:p>
        </w:tc>
      </w:tr>
      <w:tr w:rsidR="00FA2DB6" w:rsidRPr="0003434F" w14:paraId="3195DBD7" w14:textId="77777777" w:rsidTr="00F63D4F">
        <w:tc>
          <w:tcPr>
            <w:tcW w:w="4814" w:type="dxa"/>
          </w:tcPr>
          <w:p w14:paraId="68F8BBE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Определение и изменение расписания процессов сбора, обработки и загрузки данных</w:t>
            </w:r>
          </w:p>
        </w:tc>
        <w:tc>
          <w:tcPr>
            <w:tcW w:w="4813" w:type="dxa"/>
          </w:tcPr>
          <w:p w14:paraId="294E0801"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Весь период функционирования системы, при возникновении необходимости изменения расписания процессов</w:t>
            </w:r>
          </w:p>
        </w:tc>
      </w:tr>
      <w:tr w:rsidR="00FA2DB6" w:rsidRPr="0003434F" w14:paraId="1E2FB329" w14:textId="77777777" w:rsidTr="00F63D4F">
        <w:tc>
          <w:tcPr>
            <w:tcW w:w="4814" w:type="dxa"/>
          </w:tcPr>
          <w:p w14:paraId="5D1F99E6"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Запуск процедур сбора данных из систем источников, загрузка данных в область временного, постоянного хранения</w:t>
            </w:r>
          </w:p>
        </w:tc>
        <w:tc>
          <w:tcPr>
            <w:tcW w:w="4813" w:type="dxa"/>
          </w:tcPr>
          <w:p w14:paraId="206001BF"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После готовности данных в системах источниках, ежедневно во временном интервале 00:00 – 03:00</w:t>
            </w:r>
          </w:p>
        </w:tc>
      </w:tr>
      <w:tr w:rsidR="00FA2DB6" w:rsidRPr="0003434F" w14:paraId="0EC51BD7" w14:textId="77777777" w:rsidTr="00F63D4F">
        <w:tc>
          <w:tcPr>
            <w:tcW w:w="4814" w:type="dxa"/>
          </w:tcPr>
          <w:p w14:paraId="26F8FD4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Обработка и преобразование извлечённых данных</w:t>
            </w:r>
          </w:p>
        </w:tc>
        <w:tc>
          <w:tcPr>
            <w:tcW w:w="4813" w:type="dxa"/>
          </w:tcPr>
          <w:p w14:paraId="3918FD9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Ежедневно, после появления всех извлечённых данных во временном интервале 00:00 – 06:00</w:t>
            </w:r>
          </w:p>
        </w:tc>
      </w:tr>
      <w:tr w:rsidR="00FA2DB6" w:rsidRPr="0003434F" w14:paraId="7EC0CB9F" w14:textId="77777777" w:rsidTr="00F63D4F">
        <w:tc>
          <w:tcPr>
            <w:tcW w:w="4814" w:type="dxa"/>
          </w:tcPr>
          <w:p w14:paraId="3AC9D15C" w14:textId="77777777" w:rsidR="00FA2DB6" w:rsidRPr="00750EB0" w:rsidRDefault="00FA2DB6" w:rsidP="00F63D4F">
            <w:pPr>
              <w:jc w:val="both"/>
              <w:rPr>
                <w:color w:val="000000"/>
              </w:rPr>
            </w:pPr>
            <w:r w:rsidRPr="00750EB0">
              <w:rPr>
                <w:rFonts w:eastAsiaTheme="minorHAnsi"/>
                <w:color w:val="000000"/>
              </w:rPr>
              <w:t>Поддержка медленно меняющихся измерений</w:t>
            </w:r>
          </w:p>
        </w:tc>
        <w:tc>
          <w:tcPr>
            <w:tcW w:w="4813" w:type="dxa"/>
          </w:tcPr>
          <w:p w14:paraId="6B71907C"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Регулярно, при работе подсистемы для измерений соответствующего типа</w:t>
            </w:r>
          </w:p>
        </w:tc>
      </w:tr>
      <w:tr w:rsidR="00FA2DB6" w:rsidRPr="0003434F" w14:paraId="7D21DA43" w14:textId="77777777" w:rsidTr="00F63D4F">
        <w:tc>
          <w:tcPr>
            <w:tcW w:w="4814" w:type="dxa"/>
          </w:tcPr>
          <w:p w14:paraId="4550863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Ведение журналов результатов сбора, обработки и загрузки данных</w:t>
            </w:r>
          </w:p>
        </w:tc>
        <w:tc>
          <w:tcPr>
            <w:tcW w:w="4813" w:type="dxa"/>
          </w:tcPr>
          <w:p w14:paraId="3D3A357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Регулярно, при работе подсистемы</w:t>
            </w:r>
          </w:p>
        </w:tc>
      </w:tr>
      <w:tr w:rsidR="00FA2DB6" w:rsidRPr="0003434F" w14:paraId="115224E9" w14:textId="77777777" w:rsidTr="00F63D4F">
        <w:tc>
          <w:tcPr>
            <w:tcW w:w="4814" w:type="dxa"/>
          </w:tcPr>
          <w:p w14:paraId="16BF39D9"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lastRenderedPageBreak/>
              <w:t>Оперативное извещение пользователей о всех нештатных ситуациях в процессе работы подсистемы</w:t>
            </w:r>
          </w:p>
        </w:tc>
        <w:tc>
          <w:tcPr>
            <w:tcW w:w="4813" w:type="dxa"/>
          </w:tcPr>
          <w:p w14:paraId="411AF6E6" w14:textId="77777777" w:rsidR="00FA2DB6" w:rsidRPr="00750EB0" w:rsidRDefault="00FA2DB6" w:rsidP="00F63D4F">
            <w:pPr>
              <w:tabs>
                <w:tab w:val="left" w:pos="1540"/>
              </w:tabs>
              <w:jc w:val="both"/>
              <w:rPr>
                <w:color w:val="000000"/>
              </w:rPr>
            </w:pPr>
            <w:r w:rsidRPr="00750EB0">
              <w:rPr>
                <w:rFonts w:eastAsiaTheme="minorHAnsi"/>
                <w:color w:val="000000"/>
              </w:rPr>
              <w:t>Регулярно, при возникновении нештатной ситуации в процессе работы подсистемы</w:t>
            </w:r>
          </w:p>
          <w:p w14:paraId="427EB0D1" w14:textId="77777777" w:rsidR="00FA2DB6" w:rsidRPr="00750EB0" w:rsidRDefault="00FA2DB6" w:rsidP="00F63D4F">
            <w:pPr>
              <w:tabs>
                <w:tab w:val="left" w:pos="1540"/>
              </w:tabs>
              <w:jc w:val="both"/>
              <w:rPr>
                <w:rFonts w:eastAsiaTheme="minorHAnsi"/>
                <w:color w:val="000000"/>
              </w:rPr>
            </w:pPr>
          </w:p>
        </w:tc>
      </w:tr>
    </w:tbl>
    <w:p w14:paraId="175EB01A" w14:textId="77777777" w:rsidR="00FA2DB6" w:rsidRPr="0003434F" w:rsidRDefault="00FA2DB6" w:rsidP="00FA2DB6">
      <w:pPr>
        <w:jc w:val="both"/>
        <w:rPr>
          <w:color w:val="000000"/>
          <w:sz w:val="28"/>
          <w:szCs w:val="28"/>
        </w:rPr>
      </w:pPr>
    </w:p>
    <w:p w14:paraId="2696846D" w14:textId="77777777" w:rsidR="00FA2DB6" w:rsidRPr="0003434F" w:rsidRDefault="00FA2DB6" w:rsidP="00FA2DB6">
      <w:pPr>
        <w:jc w:val="both"/>
        <w:rPr>
          <w:b/>
          <w:bCs/>
          <w:color w:val="000000"/>
          <w:sz w:val="28"/>
          <w:szCs w:val="28"/>
        </w:rPr>
      </w:pPr>
      <w:r w:rsidRPr="0003434F">
        <w:rPr>
          <w:b/>
          <w:bCs/>
          <w:color w:val="000000"/>
          <w:sz w:val="28"/>
          <w:szCs w:val="28"/>
        </w:rPr>
        <w:t>4.2.1.3. Требования к качеству реализации функций, задач.</w:t>
      </w:r>
    </w:p>
    <w:p w14:paraId="77631F2A" w14:textId="77777777" w:rsidR="00FA2DB6" w:rsidRPr="0003434F" w:rsidRDefault="00FA2DB6" w:rsidP="00FA2DB6">
      <w:pPr>
        <w:jc w:val="both"/>
        <w:rPr>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15"/>
        <w:gridCol w:w="3115"/>
        <w:gridCol w:w="3115"/>
      </w:tblGrid>
      <w:tr w:rsidR="00FA2DB6" w:rsidRPr="0003434F" w14:paraId="15FCC2FF" w14:textId="77777777" w:rsidTr="00F63D4F">
        <w:tc>
          <w:tcPr>
            <w:tcW w:w="3212" w:type="dxa"/>
          </w:tcPr>
          <w:p w14:paraId="30AF78BB"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Создание, редактирование и удаление процессов сбора, обработки и загрузки данных</w:t>
            </w:r>
          </w:p>
        </w:tc>
        <w:tc>
          <w:tcPr>
            <w:tcW w:w="3213" w:type="dxa"/>
          </w:tcPr>
          <w:p w14:paraId="56B77C1E"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58217119"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19A0238B" w14:textId="77777777" w:rsidTr="00F63D4F">
        <w:tc>
          <w:tcPr>
            <w:tcW w:w="3212" w:type="dxa"/>
          </w:tcPr>
          <w:p w14:paraId="1CD16E3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Формирование последовательности выполнения процессов сбора, обработки и загрузки данных</w:t>
            </w:r>
          </w:p>
        </w:tc>
        <w:tc>
          <w:tcPr>
            <w:tcW w:w="3213" w:type="dxa"/>
          </w:tcPr>
          <w:p w14:paraId="297E8CC0"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76EA67E1"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2112D79C" w14:textId="77777777" w:rsidTr="00F63D4F">
        <w:tc>
          <w:tcPr>
            <w:tcW w:w="3212" w:type="dxa"/>
          </w:tcPr>
          <w:p w14:paraId="2F804844"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Определение и изменение расписания процессов сбора, обработки и загрузки данных</w:t>
            </w:r>
          </w:p>
        </w:tc>
        <w:tc>
          <w:tcPr>
            <w:tcW w:w="3213" w:type="dxa"/>
          </w:tcPr>
          <w:p w14:paraId="67611817"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В стандарте интерфейса ETL средства</w:t>
            </w:r>
          </w:p>
        </w:tc>
        <w:tc>
          <w:tcPr>
            <w:tcW w:w="3213" w:type="dxa"/>
          </w:tcPr>
          <w:p w14:paraId="12E61DD3"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Определяется регламентом эксплуатации</w:t>
            </w:r>
          </w:p>
        </w:tc>
      </w:tr>
      <w:tr w:rsidR="00FA2DB6" w:rsidRPr="0003434F" w14:paraId="0C01B10B" w14:textId="77777777" w:rsidTr="00F63D4F">
        <w:tc>
          <w:tcPr>
            <w:tcW w:w="3212" w:type="dxa"/>
          </w:tcPr>
          <w:p w14:paraId="6AE638BC"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Запуск процедур сбора данных из систем источников, загрузка данных в область временного, постоянного хранения</w:t>
            </w:r>
          </w:p>
        </w:tc>
        <w:tc>
          <w:tcPr>
            <w:tcW w:w="3213" w:type="dxa"/>
          </w:tcPr>
          <w:p w14:paraId="1D1B85E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Текстовый файл</w:t>
            </w:r>
          </w:p>
        </w:tc>
        <w:tc>
          <w:tcPr>
            <w:tcW w:w="3213" w:type="dxa"/>
          </w:tcPr>
          <w:p w14:paraId="43ED91D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Запуск должен производиться точно по установленному расписанию</w:t>
            </w:r>
          </w:p>
        </w:tc>
      </w:tr>
      <w:tr w:rsidR="00FA2DB6" w:rsidRPr="0003434F" w14:paraId="6901C17E" w14:textId="77777777" w:rsidTr="00F63D4F">
        <w:tc>
          <w:tcPr>
            <w:tcW w:w="3212" w:type="dxa"/>
          </w:tcPr>
          <w:p w14:paraId="37F199BC"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Обработка и преобразование извлеченных данных</w:t>
            </w:r>
          </w:p>
        </w:tc>
        <w:tc>
          <w:tcPr>
            <w:tcW w:w="3213" w:type="dxa"/>
          </w:tcPr>
          <w:p w14:paraId="4AA3979D"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Текстовый файл. Данные в структурах БД</w:t>
            </w:r>
          </w:p>
        </w:tc>
        <w:tc>
          <w:tcPr>
            <w:tcW w:w="3213" w:type="dxa"/>
          </w:tcPr>
          <w:p w14:paraId="00FC4578"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Данные должны быть преобразованы для загрузки в структуры модели ИС. Не более 2 часов.</w:t>
            </w:r>
          </w:p>
        </w:tc>
      </w:tr>
      <w:tr w:rsidR="00FA2DB6" w:rsidRPr="0003434F" w14:paraId="304EA0AD" w14:textId="77777777" w:rsidTr="00F63D4F">
        <w:tc>
          <w:tcPr>
            <w:tcW w:w="3212" w:type="dxa"/>
          </w:tcPr>
          <w:p w14:paraId="0368E1C2" w14:textId="77777777" w:rsidR="00FA2DB6" w:rsidRPr="00750EB0" w:rsidRDefault="00FA2DB6" w:rsidP="00F63D4F">
            <w:pPr>
              <w:pStyle w:val="TableContents"/>
              <w:jc w:val="both"/>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Поддержка медленно меняющихся изменений</w:t>
            </w:r>
          </w:p>
        </w:tc>
        <w:tc>
          <w:tcPr>
            <w:tcW w:w="3213" w:type="dxa"/>
          </w:tcPr>
          <w:p w14:paraId="69A98C64"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Данные в структурах БД</w:t>
            </w:r>
          </w:p>
        </w:tc>
        <w:tc>
          <w:tcPr>
            <w:tcW w:w="3213" w:type="dxa"/>
          </w:tcPr>
          <w:p w14:paraId="287BCC05"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Данные должны быть сохранены по правилам поддержки медленно меняющихся измерений соответствующего типа</w:t>
            </w:r>
          </w:p>
        </w:tc>
      </w:tr>
      <w:tr w:rsidR="00FA2DB6" w:rsidRPr="0003434F" w14:paraId="44C1A589" w14:textId="77777777" w:rsidTr="00F63D4F">
        <w:tc>
          <w:tcPr>
            <w:tcW w:w="3212" w:type="dxa"/>
          </w:tcPr>
          <w:p w14:paraId="5376E3EA"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Ведение журналов результатов сбора, обработки и загрузки данных</w:t>
            </w:r>
          </w:p>
        </w:tc>
        <w:tc>
          <w:tcPr>
            <w:tcW w:w="3213" w:type="dxa"/>
          </w:tcPr>
          <w:p w14:paraId="13126466"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Текстовые файлы</w:t>
            </w:r>
          </w:p>
        </w:tc>
        <w:tc>
          <w:tcPr>
            <w:tcW w:w="3213" w:type="dxa"/>
          </w:tcPr>
          <w:p w14:paraId="43A24F1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В момент выполнения сбора, обработки и загрузки данных</w:t>
            </w:r>
          </w:p>
        </w:tc>
      </w:tr>
      <w:tr w:rsidR="00FA2DB6" w:rsidRPr="0003434F" w14:paraId="129D6BB1" w14:textId="77777777" w:rsidTr="00F63D4F">
        <w:tc>
          <w:tcPr>
            <w:tcW w:w="3212" w:type="dxa"/>
          </w:tcPr>
          <w:p w14:paraId="53F853BB"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Оперативное извещение пользователей о всех нештатных ситуациях в процессе работы подсистемы</w:t>
            </w:r>
          </w:p>
        </w:tc>
        <w:tc>
          <w:tcPr>
            <w:tcW w:w="3213" w:type="dxa"/>
          </w:tcPr>
          <w:p w14:paraId="78B11A67"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 xml:space="preserve">Текстовый файл, оконное сообщение, </w:t>
            </w:r>
            <w:proofErr w:type="spellStart"/>
            <w:r w:rsidRPr="00750EB0">
              <w:rPr>
                <w:rFonts w:ascii="Times New Roman" w:eastAsiaTheme="minorHAnsi" w:hAnsi="Times New Roman" w:cs="Times New Roman"/>
              </w:rPr>
              <w:t>email</w:t>
            </w:r>
            <w:proofErr w:type="spellEnd"/>
          </w:p>
        </w:tc>
        <w:tc>
          <w:tcPr>
            <w:tcW w:w="3213" w:type="dxa"/>
          </w:tcPr>
          <w:p w14:paraId="3D4EC9B8" w14:textId="77777777" w:rsidR="00FA2DB6" w:rsidRPr="00750EB0" w:rsidRDefault="00FA2DB6" w:rsidP="00F63D4F">
            <w:pPr>
              <w:pStyle w:val="Default"/>
              <w:jc w:val="both"/>
              <w:rPr>
                <w:rFonts w:ascii="Times New Roman" w:eastAsiaTheme="minorHAnsi" w:hAnsi="Times New Roman" w:cs="Times New Roman"/>
              </w:rPr>
            </w:pPr>
            <w:r w:rsidRPr="00750EB0">
              <w:rPr>
                <w:rFonts w:ascii="Times New Roman" w:eastAsiaTheme="minorHAnsi" w:hAnsi="Times New Roman" w:cs="Times New Roman"/>
              </w:rPr>
              <w:t>Не позднее 15 минут после возникновения нештатной ситуации</w:t>
            </w:r>
          </w:p>
        </w:tc>
      </w:tr>
    </w:tbl>
    <w:p w14:paraId="3C392298" w14:textId="77777777" w:rsidR="00FA2DB6" w:rsidRPr="0003434F" w:rsidRDefault="00FA2DB6" w:rsidP="00FA2DB6">
      <w:pPr>
        <w:jc w:val="both"/>
        <w:rPr>
          <w:color w:val="000000"/>
          <w:sz w:val="28"/>
          <w:szCs w:val="28"/>
        </w:rPr>
      </w:pPr>
    </w:p>
    <w:p w14:paraId="76F0EB05" w14:textId="77777777" w:rsidR="00FA2DB6" w:rsidRPr="0003434F" w:rsidRDefault="00FA2DB6" w:rsidP="00FA2DB6">
      <w:pPr>
        <w:jc w:val="both"/>
        <w:rPr>
          <w:b/>
          <w:bCs/>
          <w:color w:val="000000"/>
          <w:sz w:val="28"/>
          <w:szCs w:val="28"/>
        </w:rPr>
      </w:pPr>
      <w:r w:rsidRPr="0003434F">
        <w:rPr>
          <w:b/>
          <w:bCs/>
          <w:color w:val="000000"/>
          <w:sz w:val="28"/>
          <w:szCs w:val="28"/>
        </w:rPr>
        <w:t>4.2.1.4. Перечень критериев отказа для каждой функции</w:t>
      </w:r>
    </w:p>
    <w:p w14:paraId="13751BCD" w14:textId="77777777" w:rsidR="00FA2DB6" w:rsidRPr="0003434F" w:rsidRDefault="00FA2DB6" w:rsidP="00FA2DB6">
      <w:pPr>
        <w:jc w:val="both"/>
        <w:rPr>
          <w:color w:val="000000"/>
          <w:sz w:val="28"/>
          <w:szCs w:val="28"/>
        </w:rPr>
      </w:pPr>
    </w:p>
    <w:p w14:paraId="0EB83A0D" w14:textId="77777777" w:rsidR="00FA2DB6" w:rsidRPr="0003434F" w:rsidRDefault="00FA2DB6" w:rsidP="00FA2DB6">
      <w:pPr>
        <w:jc w:val="both"/>
        <w:rPr>
          <w:color w:val="000000"/>
          <w:sz w:val="28"/>
          <w:szCs w:val="28"/>
        </w:rPr>
      </w:pPr>
    </w:p>
    <w:p w14:paraId="4C97CF80" w14:textId="77777777" w:rsidR="00FA2DB6" w:rsidRPr="0003434F" w:rsidRDefault="00FA2DB6" w:rsidP="00FA2DB6">
      <w:pPr>
        <w:jc w:val="both"/>
        <w:rPr>
          <w:color w:val="000000"/>
          <w:sz w:val="28"/>
          <w:szCs w:val="28"/>
        </w:rPr>
      </w:pPr>
    </w:p>
    <w:p w14:paraId="770045FA" w14:textId="77777777" w:rsidR="00FA2DB6" w:rsidRPr="0003434F" w:rsidRDefault="00FA2DB6" w:rsidP="00FA2DB6">
      <w:pPr>
        <w:jc w:val="both"/>
        <w:rPr>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6"/>
        <w:gridCol w:w="2336"/>
        <w:gridCol w:w="2337"/>
        <w:gridCol w:w="2336"/>
      </w:tblGrid>
      <w:tr w:rsidR="00FA2DB6" w:rsidRPr="00750EB0" w14:paraId="4901E543" w14:textId="77777777" w:rsidTr="00F63D4F">
        <w:tc>
          <w:tcPr>
            <w:tcW w:w="2409" w:type="dxa"/>
          </w:tcPr>
          <w:p w14:paraId="608977E9"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Управляет процессами сбора, обработки и загрузки данных</w:t>
            </w:r>
          </w:p>
        </w:tc>
        <w:tc>
          <w:tcPr>
            <w:tcW w:w="2409" w:type="dxa"/>
          </w:tcPr>
          <w:p w14:paraId="14CA1BA9"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управление, сбор, обработка данных</w:t>
            </w:r>
          </w:p>
        </w:tc>
        <w:tc>
          <w:tcPr>
            <w:tcW w:w="2410" w:type="dxa"/>
          </w:tcPr>
          <w:p w14:paraId="2893D918"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8 часов</w:t>
            </w:r>
          </w:p>
        </w:tc>
        <w:tc>
          <w:tcPr>
            <w:tcW w:w="2409" w:type="dxa"/>
          </w:tcPr>
          <w:p w14:paraId="4AFC381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0,85</w:t>
            </w:r>
          </w:p>
        </w:tc>
      </w:tr>
      <w:tr w:rsidR="00FA2DB6" w:rsidRPr="00750EB0" w14:paraId="0F357544" w14:textId="77777777" w:rsidTr="00F63D4F">
        <w:tc>
          <w:tcPr>
            <w:tcW w:w="2409" w:type="dxa"/>
          </w:tcPr>
          <w:p w14:paraId="68C519AC"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lastRenderedPageBreak/>
              <w:t>Запускает процессы сбора, обработки и загрузки данных из источников в ХД</w:t>
            </w:r>
          </w:p>
        </w:tc>
        <w:tc>
          <w:tcPr>
            <w:tcW w:w="2409" w:type="dxa"/>
          </w:tcPr>
          <w:p w14:paraId="6C76CF9F"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функции.</w:t>
            </w:r>
          </w:p>
        </w:tc>
        <w:tc>
          <w:tcPr>
            <w:tcW w:w="2410" w:type="dxa"/>
          </w:tcPr>
          <w:p w14:paraId="2507F56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12 часов</w:t>
            </w:r>
          </w:p>
        </w:tc>
        <w:tc>
          <w:tcPr>
            <w:tcW w:w="2409" w:type="dxa"/>
          </w:tcPr>
          <w:p w14:paraId="3D5F61BD"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0,75</w:t>
            </w:r>
          </w:p>
        </w:tc>
      </w:tr>
      <w:tr w:rsidR="00FA2DB6" w:rsidRPr="00750EB0" w14:paraId="46FFA8D1" w14:textId="77777777" w:rsidTr="00F63D4F">
        <w:tc>
          <w:tcPr>
            <w:tcW w:w="2409" w:type="dxa"/>
          </w:tcPr>
          <w:p w14:paraId="10E070DF"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Протоколирует результаты сбора, обработки и загрузки данных</w:t>
            </w:r>
          </w:p>
        </w:tc>
        <w:tc>
          <w:tcPr>
            <w:tcW w:w="2409" w:type="dxa"/>
          </w:tcPr>
          <w:p w14:paraId="0D56D336" w14:textId="77777777" w:rsidR="00FA2DB6" w:rsidRPr="00750EB0" w:rsidRDefault="00FA2DB6" w:rsidP="00F63D4F">
            <w:pPr>
              <w:pStyle w:val="Default"/>
              <w:rPr>
                <w:rFonts w:ascii="Times New Roman" w:eastAsiaTheme="minorHAnsi" w:hAnsi="Times New Roman" w:cs="Times New Roman"/>
              </w:rPr>
            </w:pPr>
            <w:r w:rsidRPr="00750EB0">
              <w:rPr>
                <w:rFonts w:ascii="Times New Roman" w:eastAsiaTheme="minorHAnsi" w:hAnsi="Times New Roman" w:cs="Times New Roman"/>
              </w:rPr>
              <w:t>Не выполняется одна из задач функции.</w:t>
            </w:r>
          </w:p>
        </w:tc>
        <w:tc>
          <w:tcPr>
            <w:tcW w:w="2410" w:type="dxa"/>
          </w:tcPr>
          <w:p w14:paraId="56F17AEF"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12 часов</w:t>
            </w:r>
          </w:p>
        </w:tc>
        <w:tc>
          <w:tcPr>
            <w:tcW w:w="2409" w:type="dxa"/>
          </w:tcPr>
          <w:p w14:paraId="09060522"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0,75</w:t>
            </w:r>
          </w:p>
        </w:tc>
      </w:tr>
    </w:tbl>
    <w:p w14:paraId="58FC2DFE" w14:textId="77777777" w:rsidR="00FA2DB6" w:rsidRPr="00750EB0" w:rsidRDefault="00FA2DB6" w:rsidP="00FA2DB6">
      <w:pPr>
        <w:jc w:val="both"/>
        <w:rPr>
          <w:color w:val="000000"/>
        </w:rPr>
      </w:pPr>
    </w:p>
    <w:p w14:paraId="5D7D61D5" w14:textId="77777777" w:rsidR="00FA2DB6" w:rsidRPr="00750EB0" w:rsidRDefault="00FA2DB6" w:rsidP="00FA2DB6">
      <w:pPr>
        <w:jc w:val="both"/>
        <w:rPr>
          <w:color w:val="000000"/>
        </w:rPr>
      </w:pPr>
      <w:r w:rsidRPr="00750EB0">
        <w:rPr>
          <w:color w:val="000000"/>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2E1F0C2F" w14:textId="77777777" w:rsidR="00FA2DB6" w:rsidRPr="0003434F" w:rsidRDefault="00FA2DB6" w:rsidP="00FA2DB6">
      <w:pPr>
        <w:jc w:val="both"/>
        <w:rPr>
          <w:b/>
          <w:bCs/>
          <w:color w:val="000000"/>
          <w:sz w:val="28"/>
          <w:szCs w:val="28"/>
        </w:rPr>
      </w:pPr>
    </w:p>
    <w:p w14:paraId="78233ED0" w14:textId="77777777" w:rsidR="00FA2DB6" w:rsidRPr="0003434F" w:rsidRDefault="00FA2DB6" w:rsidP="00FA2DB6">
      <w:pPr>
        <w:jc w:val="both"/>
        <w:rPr>
          <w:b/>
          <w:bCs/>
          <w:color w:val="000000"/>
          <w:sz w:val="28"/>
          <w:szCs w:val="28"/>
        </w:rPr>
      </w:pPr>
      <w:r w:rsidRPr="0003434F">
        <w:rPr>
          <w:b/>
          <w:bCs/>
          <w:color w:val="000000"/>
          <w:sz w:val="28"/>
          <w:szCs w:val="28"/>
        </w:rPr>
        <w:t>4.3. Требования к видам обеспечения</w:t>
      </w:r>
    </w:p>
    <w:p w14:paraId="7B2DA64C" w14:textId="77777777" w:rsidR="00FA2DB6" w:rsidRPr="0003434F" w:rsidRDefault="00FA2DB6" w:rsidP="00FA2DB6">
      <w:pPr>
        <w:jc w:val="both"/>
        <w:rPr>
          <w:b/>
          <w:bCs/>
          <w:color w:val="000000"/>
          <w:sz w:val="28"/>
          <w:szCs w:val="28"/>
        </w:rPr>
      </w:pPr>
      <w:r w:rsidRPr="0003434F">
        <w:rPr>
          <w:b/>
          <w:bCs/>
          <w:color w:val="000000"/>
          <w:sz w:val="28"/>
          <w:szCs w:val="28"/>
        </w:rPr>
        <w:t>4.3.1 Требования к математическому обеспечению</w:t>
      </w:r>
    </w:p>
    <w:p w14:paraId="2151B1D0" w14:textId="77777777" w:rsidR="00FA2DB6" w:rsidRPr="00750EB0" w:rsidRDefault="00FA2DB6" w:rsidP="00FA2DB6">
      <w:pPr>
        <w:jc w:val="both"/>
        <w:rPr>
          <w:color w:val="000000"/>
        </w:rPr>
      </w:pPr>
      <w:r w:rsidRPr="0003434F">
        <w:rPr>
          <w:b/>
          <w:color w:val="000000"/>
          <w:sz w:val="28"/>
          <w:szCs w:val="28"/>
        </w:rPr>
        <w:tab/>
      </w:r>
      <w:r w:rsidRPr="00750EB0">
        <w:rPr>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61F4A4F" w14:textId="77777777" w:rsidR="00FA2DB6" w:rsidRPr="0003434F" w:rsidRDefault="00FA2DB6" w:rsidP="00FA2DB6">
      <w:pPr>
        <w:jc w:val="both"/>
        <w:rPr>
          <w:color w:val="000000"/>
          <w:sz w:val="28"/>
          <w:szCs w:val="28"/>
        </w:rPr>
      </w:pPr>
    </w:p>
    <w:p w14:paraId="09729910" w14:textId="77777777" w:rsidR="00FA2DB6" w:rsidRPr="0003434F" w:rsidRDefault="00FA2DB6" w:rsidP="00FA2DB6">
      <w:pPr>
        <w:jc w:val="both"/>
        <w:rPr>
          <w:b/>
          <w:bCs/>
          <w:color w:val="000000"/>
          <w:sz w:val="28"/>
          <w:szCs w:val="28"/>
        </w:rPr>
      </w:pPr>
      <w:r w:rsidRPr="0003434F">
        <w:rPr>
          <w:b/>
          <w:bCs/>
          <w:color w:val="000000"/>
          <w:sz w:val="28"/>
          <w:szCs w:val="28"/>
        </w:rPr>
        <w:t>4.3.2. Требования к информационному обеспечению</w:t>
      </w:r>
    </w:p>
    <w:p w14:paraId="0C669E8F" w14:textId="77777777" w:rsidR="00FA2DB6" w:rsidRPr="0003434F" w:rsidRDefault="00FA2DB6" w:rsidP="00FA2DB6">
      <w:pPr>
        <w:jc w:val="both"/>
        <w:rPr>
          <w:b/>
          <w:bCs/>
          <w:color w:val="000000"/>
          <w:sz w:val="28"/>
          <w:szCs w:val="28"/>
        </w:rPr>
      </w:pPr>
      <w:r w:rsidRPr="0003434F">
        <w:rPr>
          <w:b/>
          <w:bCs/>
          <w:color w:val="000000"/>
          <w:sz w:val="28"/>
          <w:szCs w:val="28"/>
        </w:rPr>
        <w:t>4.3.2.1. Требования к составу, структуре и способам организации данных в системе</w:t>
      </w:r>
    </w:p>
    <w:p w14:paraId="57DD79B6"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Структура хранения данных в АИС должна состоять из следующих основных областей: </w:t>
      </w:r>
    </w:p>
    <w:p w14:paraId="669329EF" w14:textId="77777777" w:rsidR="00FA2DB6" w:rsidRPr="00750EB0" w:rsidRDefault="00FA2DB6" w:rsidP="00FA2DB6">
      <w:pPr>
        <w:jc w:val="both"/>
        <w:rPr>
          <w:color w:val="000000"/>
        </w:rPr>
      </w:pPr>
      <w:r w:rsidRPr="00750EB0">
        <w:rPr>
          <w:color w:val="000000"/>
        </w:rPr>
        <w:t>- область временного хранения данных;</w:t>
      </w:r>
    </w:p>
    <w:p w14:paraId="36BCA877" w14:textId="77777777" w:rsidR="00FA2DB6" w:rsidRPr="00750EB0" w:rsidRDefault="00FA2DB6" w:rsidP="00FA2DB6">
      <w:pPr>
        <w:jc w:val="both"/>
        <w:rPr>
          <w:color w:val="000000"/>
        </w:rPr>
      </w:pPr>
      <w:r w:rsidRPr="00750EB0">
        <w:rPr>
          <w:color w:val="000000"/>
        </w:rPr>
        <w:t>- область постоянного хранения данных;</w:t>
      </w:r>
    </w:p>
    <w:p w14:paraId="7E97B39F" w14:textId="77777777" w:rsidR="00FA2DB6" w:rsidRPr="00750EB0" w:rsidRDefault="00FA2DB6" w:rsidP="00FA2DB6">
      <w:pPr>
        <w:jc w:val="both"/>
        <w:rPr>
          <w:color w:val="000000"/>
        </w:rPr>
      </w:pPr>
      <w:r w:rsidRPr="00750EB0">
        <w:rPr>
          <w:color w:val="000000"/>
        </w:rPr>
        <w:t>- область витрин данных.</w:t>
      </w:r>
    </w:p>
    <w:p w14:paraId="1CD2C52A" w14:textId="77777777" w:rsidR="00FA2DB6" w:rsidRPr="00750EB0" w:rsidRDefault="00FA2DB6" w:rsidP="00FA2DB6">
      <w:pPr>
        <w:jc w:val="both"/>
        <w:rPr>
          <w:color w:val="000000"/>
        </w:rPr>
      </w:pPr>
      <w:r w:rsidRPr="00750EB0">
        <w:rPr>
          <w:color w:val="000000"/>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5CE28D09" w14:textId="77777777" w:rsidR="00FA2DB6" w:rsidRPr="0003434F" w:rsidRDefault="00FA2DB6" w:rsidP="00FA2DB6">
      <w:pPr>
        <w:jc w:val="both"/>
        <w:rPr>
          <w:color w:val="000000"/>
          <w:sz w:val="28"/>
          <w:szCs w:val="28"/>
        </w:rPr>
      </w:pPr>
    </w:p>
    <w:p w14:paraId="7A49759F" w14:textId="77777777" w:rsidR="00FA2DB6" w:rsidRPr="0003434F" w:rsidRDefault="00FA2DB6" w:rsidP="00FA2DB6">
      <w:pPr>
        <w:jc w:val="both"/>
        <w:rPr>
          <w:b/>
          <w:bCs/>
          <w:color w:val="000000"/>
          <w:sz w:val="28"/>
          <w:szCs w:val="28"/>
        </w:rPr>
      </w:pPr>
      <w:r w:rsidRPr="0003434F">
        <w:rPr>
          <w:b/>
          <w:bCs/>
          <w:color w:val="000000"/>
          <w:sz w:val="28"/>
          <w:szCs w:val="28"/>
        </w:rPr>
        <w:t>4.3.2.2. Требования к информационному обмену между компонентами системы</w:t>
      </w:r>
    </w:p>
    <w:p w14:paraId="6F324F6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Информационный обмен между компонентами системы АИС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6"/>
        <w:gridCol w:w="2336"/>
        <w:gridCol w:w="2337"/>
        <w:gridCol w:w="2336"/>
      </w:tblGrid>
      <w:tr w:rsidR="00FA2DB6" w:rsidRPr="00750EB0" w14:paraId="46E03C0F" w14:textId="77777777" w:rsidTr="00F63D4F">
        <w:tc>
          <w:tcPr>
            <w:tcW w:w="2409" w:type="dxa"/>
          </w:tcPr>
          <w:p w14:paraId="781DA30B" w14:textId="77777777" w:rsidR="00FA2DB6" w:rsidRPr="00750EB0" w:rsidRDefault="00FA2DB6" w:rsidP="00F63D4F">
            <w:pPr>
              <w:pStyle w:val="TableContents"/>
              <w:rPr>
                <w:rFonts w:ascii="Times New Roman" w:hAnsi="Times New Roman" w:cs="Times New Roman"/>
                <w:color w:val="000000"/>
                <w:sz w:val="24"/>
                <w:szCs w:val="24"/>
              </w:rPr>
            </w:pPr>
          </w:p>
        </w:tc>
        <w:tc>
          <w:tcPr>
            <w:tcW w:w="2409" w:type="dxa"/>
          </w:tcPr>
          <w:p w14:paraId="2404E1D9"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сбора, обработки и загрузки данных</w:t>
            </w:r>
          </w:p>
        </w:tc>
        <w:tc>
          <w:tcPr>
            <w:tcW w:w="2410" w:type="dxa"/>
          </w:tcPr>
          <w:p w14:paraId="6A58F74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хранения данных</w:t>
            </w:r>
          </w:p>
        </w:tc>
        <w:tc>
          <w:tcPr>
            <w:tcW w:w="2409" w:type="dxa"/>
          </w:tcPr>
          <w:p w14:paraId="7212660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формирования и визуализации отчетности</w:t>
            </w:r>
          </w:p>
        </w:tc>
      </w:tr>
      <w:tr w:rsidR="00FA2DB6" w:rsidRPr="00750EB0" w14:paraId="7BA81541" w14:textId="77777777" w:rsidTr="00F63D4F">
        <w:tc>
          <w:tcPr>
            <w:tcW w:w="2409" w:type="dxa"/>
          </w:tcPr>
          <w:p w14:paraId="236CE37E"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сбора, обработки и загрузки данных</w:t>
            </w:r>
          </w:p>
        </w:tc>
        <w:tc>
          <w:tcPr>
            <w:tcW w:w="2409" w:type="dxa"/>
          </w:tcPr>
          <w:p w14:paraId="23601CA9" w14:textId="77777777" w:rsidR="00FA2DB6" w:rsidRPr="00750EB0" w:rsidRDefault="00FA2DB6" w:rsidP="00F63D4F">
            <w:pPr>
              <w:pStyle w:val="TableContents"/>
              <w:rPr>
                <w:rFonts w:ascii="Times New Roman" w:hAnsi="Times New Roman" w:cs="Times New Roman"/>
                <w:color w:val="000000"/>
                <w:sz w:val="24"/>
                <w:szCs w:val="24"/>
              </w:rPr>
            </w:pPr>
          </w:p>
        </w:tc>
        <w:tc>
          <w:tcPr>
            <w:tcW w:w="2410" w:type="dxa"/>
          </w:tcPr>
          <w:p w14:paraId="3938489A"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09" w:type="dxa"/>
          </w:tcPr>
          <w:p w14:paraId="3F46012E" w14:textId="77777777" w:rsidR="00FA2DB6" w:rsidRPr="00750EB0" w:rsidRDefault="00FA2DB6" w:rsidP="00F63D4F">
            <w:pPr>
              <w:pStyle w:val="TableContents"/>
              <w:rPr>
                <w:rFonts w:ascii="Times New Roman" w:hAnsi="Times New Roman" w:cs="Times New Roman"/>
                <w:color w:val="000000"/>
                <w:sz w:val="24"/>
                <w:szCs w:val="24"/>
              </w:rPr>
            </w:pPr>
          </w:p>
        </w:tc>
      </w:tr>
      <w:tr w:rsidR="00FA2DB6" w:rsidRPr="00750EB0" w14:paraId="066018B3" w14:textId="77777777" w:rsidTr="00F63D4F">
        <w:tc>
          <w:tcPr>
            <w:tcW w:w="2409" w:type="dxa"/>
          </w:tcPr>
          <w:p w14:paraId="7A444CC1"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хранения данных</w:t>
            </w:r>
          </w:p>
        </w:tc>
        <w:tc>
          <w:tcPr>
            <w:tcW w:w="2409" w:type="dxa"/>
          </w:tcPr>
          <w:p w14:paraId="294188EB"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10" w:type="dxa"/>
          </w:tcPr>
          <w:p w14:paraId="522E5C23" w14:textId="77777777" w:rsidR="00FA2DB6" w:rsidRPr="00750EB0" w:rsidRDefault="00FA2DB6" w:rsidP="00F63D4F">
            <w:pPr>
              <w:pStyle w:val="TableContents"/>
              <w:rPr>
                <w:rFonts w:ascii="Times New Roman" w:hAnsi="Times New Roman" w:cs="Times New Roman"/>
                <w:color w:val="000000"/>
                <w:sz w:val="24"/>
                <w:szCs w:val="24"/>
              </w:rPr>
            </w:pPr>
          </w:p>
        </w:tc>
        <w:tc>
          <w:tcPr>
            <w:tcW w:w="2409" w:type="dxa"/>
          </w:tcPr>
          <w:p w14:paraId="57919077"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r>
      <w:tr w:rsidR="00FA2DB6" w:rsidRPr="00750EB0" w14:paraId="6C65B2BE" w14:textId="77777777" w:rsidTr="00F63D4F">
        <w:tc>
          <w:tcPr>
            <w:tcW w:w="2409" w:type="dxa"/>
          </w:tcPr>
          <w:p w14:paraId="2FA03AFC"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Подсистема формирования и визуализации отчетности</w:t>
            </w:r>
          </w:p>
        </w:tc>
        <w:tc>
          <w:tcPr>
            <w:tcW w:w="2409" w:type="dxa"/>
          </w:tcPr>
          <w:p w14:paraId="3103929D" w14:textId="77777777" w:rsidR="00FA2DB6" w:rsidRPr="00750EB0" w:rsidRDefault="00FA2DB6" w:rsidP="00F63D4F">
            <w:pPr>
              <w:pStyle w:val="TableContents"/>
              <w:rPr>
                <w:rFonts w:ascii="Times New Roman" w:hAnsi="Times New Roman" w:cs="Times New Roman"/>
                <w:color w:val="000000"/>
                <w:sz w:val="24"/>
                <w:szCs w:val="24"/>
              </w:rPr>
            </w:pPr>
          </w:p>
        </w:tc>
        <w:tc>
          <w:tcPr>
            <w:tcW w:w="2410" w:type="dxa"/>
          </w:tcPr>
          <w:p w14:paraId="711C6C4C" w14:textId="77777777" w:rsidR="00FA2DB6" w:rsidRPr="00750EB0" w:rsidRDefault="00FA2DB6" w:rsidP="00F63D4F">
            <w:pPr>
              <w:pStyle w:val="TableContents"/>
              <w:rPr>
                <w:rFonts w:ascii="Times New Roman" w:hAnsi="Times New Roman" w:cs="Times New Roman"/>
                <w:color w:val="000000"/>
                <w:sz w:val="24"/>
                <w:szCs w:val="24"/>
              </w:rPr>
            </w:pPr>
            <w:r w:rsidRPr="00750EB0">
              <w:rPr>
                <w:rFonts w:ascii="Times New Roman" w:hAnsi="Times New Roman" w:cs="Times New Roman"/>
                <w:color w:val="000000"/>
                <w:sz w:val="24"/>
                <w:szCs w:val="24"/>
              </w:rPr>
              <w:t>X</w:t>
            </w:r>
          </w:p>
        </w:tc>
        <w:tc>
          <w:tcPr>
            <w:tcW w:w="2409" w:type="dxa"/>
          </w:tcPr>
          <w:p w14:paraId="6A738296" w14:textId="77777777" w:rsidR="00FA2DB6" w:rsidRPr="00750EB0" w:rsidRDefault="00FA2DB6" w:rsidP="00F63D4F">
            <w:pPr>
              <w:pStyle w:val="TableContents"/>
              <w:rPr>
                <w:rFonts w:ascii="Times New Roman" w:hAnsi="Times New Roman" w:cs="Times New Roman"/>
                <w:color w:val="000000"/>
                <w:sz w:val="24"/>
                <w:szCs w:val="24"/>
              </w:rPr>
            </w:pPr>
          </w:p>
        </w:tc>
      </w:tr>
    </w:tbl>
    <w:p w14:paraId="148725B4" w14:textId="77777777" w:rsidR="00FA2DB6" w:rsidRPr="0003434F" w:rsidRDefault="00FA2DB6" w:rsidP="00FA2DB6">
      <w:pPr>
        <w:jc w:val="both"/>
        <w:rPr>
          <w:color w:val="000000"/>
          <w:sz w:val="28"/>
          <w:szCs w:val="28"/>
        </w:rPr>
      </w:pPr>
    </w:p>
    <w:p w14:paraId="1FBE157A" w14:textId="77777777" w:rsidR="00FA2DB6" w:rsidRPr="0003434F" w:rsidRDefault="00FA2DB6" w:rsidP="00FA2DB6">
      <w:pPr>
        <w:jc w:val="both"/>
        <w:rPr>
          <w:b/>
          <w:bCs/>
          <w:color w:val="000000"/>
          <w:sz w:val="28"/>
          <w:szCs w:val="28"/>
        </w:rPr>
      </w:pPr>
      <w:r w:rsidRPr="0003434F">
        <w:rPr>
          <w:b/>
          <w:bCs/>
          <w:color w:val="000000"/>
          <w:sz w:val="28"/>
          <w:szCs w:val="28"/>
        </w:rPr>
        <w:t>4.3.2.3. Требования к информационной совместимости со смежными системами</w:t>
      </w:r>
    </w:p>
    <w:p w14:paraId="5A4AADCE" w14:textId="77777777" w:rsidR="00FA2DB6" w:rsidRPr="00750EB0" w:rsidRDefault="00FA2DB6" w:rsidP="00FA2DB6">
      <w:pPr>
        <w:jc w:val="both"/>
        <w:rPr>
          <w:color w:val="000000"/>
        </w:rPr>
      </w:pPr>
      <w:r w:rsidRPr="0003434F">
        <w:rPr>
          <w:color w:val="000000"/>
          <w:sz w:val="28"/>
          <w:szCs w:val="28"/>
        </w:rPr>
        <w:t xml:space="preserve"> </w:t>
      </w:r>
      <w:r w:rsidRPr="0003434F">
        <w:rPr>
          <w:color w:val="000000"/>
          <w:sz w:val="28"/>
          <w:szCs w:val="28"/>
        </w:rPr>
        <w:tab/>
      </w:r>
      <w:r w:rsidRPr="00750EB0">
        <w:rPr>
          <w:color w:val="000000"/>
        </w:rPr>
        <w:t xml:space="preserve">Состав данных для осуществления информационного обмена по каждой смежной системе должен быть определен "ОАО РГУТ МКДЦ" на стадии «Проектирование. Разработка эскизного проекта. Разработка технического проекта» совместно с полномочными представителями ООО " Бум-бом ".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7DFA926C" w14:textId="77777777" w:rsidR="00FA2DB6" w:rsidRPr="0003434F" w:rsidRDefault="00FA2DB6" w:rsidP="00FA2DB6">
      <w:pPr>
        <w:jc w:val="both"/>
        <w:rPr>
          <w:color w:val="000000"/>
          <w:sz w:val="28"/>
          <w:szCs w:val="28"/>
        </w:rPr>
      </w:pPr>
    </w:p>
    <w:p w14:paraId="10D02A3B" w14:textId="77777777" w:rsidR="00FA2DB6" w:rsidRPr="0003434F" w:rsidRDefault="00FA2DB6" w:rsidP="00FA2DB6">
      <w:pPr>
        <w:jc w:val="both"/>
        <w:rPr>
          <w:b/>
          <w:bCs/>
          <w:color w:val="000000"/>
          <w:sz w:val="28"/>
          <w:szCs w:val="28"/>
        </w:rPr>
      </w:pPr>
      <w:r w:rsidRPr="0003434F">
        <w:rPr>
          <w:b/>
          <w:bCs/>
          <w:color w:val="000000"/>
          <w:sz w:val="28"/>
          <w:szCs w:val="28"/>
        </w:rPr>
        <w:t>4.3.2.4. Требования по использованию классификаторов, унифицированных документов и классификаторов</w:t>
      </w:r>
    </w:p>
    <w:p w14:paraId="1CF0C99D"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C735E01" w14:textId="77777777" w:rsidR="00FA2DB6" w:rsidRPr="0003434F" w:rsidRDefault="00FA2DB6" w:rsidP="00FA2DB6">
      <w:pPr>
        <w:jc w:val="both"/>
        <w:rPr>
          <w:color w:val="000000"/>
          <w:sz w:val="28"/>
          <w:szCs w:val="28"/>
        </w:rPr>
      </w:pPr>
    </w:p>
    <w:p w14:paraId="50EA41A0" w14:textId="77777777" w:rsidR="00FA2DB6" w:rsidRPr="0003434F" w:rsidRDefault="00FA2DB6" w:rsidP="00FA2DB6">
      <w:pPr>
        <w:jc w:val="both"/>
        <w:rPr>
          <w:b/>
          <w:bCs/>
          <w:color w:val="000000"/>
          <w:sz w:val="28"/>
          <w:szCs w:val="28"/>
        </w:rPr>
      </w:pPr>
      <w:r w:rsidRPr="0003434F">
        <w:rPr>
          <w:b/>
          <w:bCs/>
          <w:color w:val="000000"/>
          <w:sz w:val="28"/>
          <w:szCs w:val="28"/>
        </w:rPr>
        <w:t>4.3.2.5. Требования по применению систем управления базами данных</w:t>
      </w:r>
    </w:p>
    <w:p w14:paraId="45E47B3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Для реализации подсистемы хранения данных должна использоваться промышленная СУБД Oracle. </w:t>
      </w:r>
    </w:p>
    <w:p w14:paraId="695853AF" w14:textId="77777777" w:rsidR="00FA2DB6" w:rsidRPr="0003434F" w:rsidRDefault="00FA2DB6" w:rsidP="00FA2DB6">
      <w:pPr>
        <w:jc w:val="both"/>
        <w:rPr>
          <w:color w:val="000000"/>
          <w:sz w:val="28"/>
          <w:szCs w:val="28"/>
        </w:rPr>
      </w:pPr>
    </w:p>
    <w:p w14:paraId="7C8F44D3" w14:textId="77777777" w:rsidR="00FA2DB6" w:rsidRPr="0003434F" w:rsidRDefault="00FA2DB6" w:rsidP="00FA2DB6">
      <w:pPr>
        <w:jc w:val="both"/>
        <w:rPr>
          <w:b/>
          <w:bCs/>
          <w:color w:val="000000"/>
          <w:sz w:val="28"/>
          <w:szCs w:val="28"/>
        </w:rPr>
      </w:pPr>
      <w:r w:rsidRPr="0003434F">
        <w:rPr>
          <w:b/>
          <w:bCs/>
          <w:color w:val="000000"/>
          <w:sz w:val="28"/>
          <w:szCs w:val="28"/>
        </w:rPr>
        <w:t>4.3.2.6. Требования к структуре процесса сбора, обработки, передачи данных в системе и представлению данных</w:t>
      </w:r>
    </w:p>
    <w:p w14:paraId="1F505435"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67BB2AFA" w14:textId="77777777" w:rsidR="00FA2DB6" w:rsidRPr="00750EB0" w:rsidRDefault="00FA2DB6" w:rsidP="00FA2DB6">
      <w:pPr>
        <w:jc w:val="both"/>
        <w:rPr>
          <w:color w:val="000000"/>
        </w:rPr>
      </w:pPr>
    </w:p>
    <w:p w14:paraId="126C9BBB" w14:textId="77777777" w:rsidR="00FA2DB6" w:rsidRPr="0003434F" w:rsidRDefault="00FA2DB6" w:rsidP="00FA2DB6">
      <w:pPr>
        <w:jc w:val="both"/>
        <w:rPr>
          <w:b/>
          <w:bCs/>
          <w:color w:val="000000"/>
          <w:sz w:val="28"/>
          <w:szCs w:val="28"/>
        </w:rPr>
      </w:pPr>
      <w:r w:rsidRPr="0003434F">
        <w:rPr>
          <w:b/>
          <w:bCs/>
          <w:color w:val="000000"/>
          <w:sz w:val="28"/>
          <w:szCs w:val="28"/>
        </w:rPr>
        <w:t>4.3.2.7. Требования к защите данных от разрушений при авариях и сбоях в электропитании системы</w:t>
      </w:r>
    </w:p>
    <w:p w14:paraId="6B9EFF6A"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4DB98556" w14:textId="77777777" w:rsidR="00FA2DB6" w:rsidRPr="0003434F" w:rsidRDefault="00FA2DB6" w:rsidP="00FA2DB6">
      <w:pPr>
        <w:jc w:val="both"/>
        <w:rPr>
          <w:b/>
          <w:bCs/>
          <w:color w:val="000000"/>
          <w:sz w:val="28"/>
          <w:szCs w:val="28"/>
        </w:rPr>
      </w:pPr>
    </w:p>
    <w:p w14:paraId="613D0995" w14:textId="77777777" w:rsidR="00FA2DB6" w:rsidRPr="0003434F" w:rsidRDefault="00FA2DB6" w:rsidP="00FA2DB6">
      <w:pPr>
        <w:jc w:val="both"/>
        <w:rPr>
          <w:b/>
          <w:bCs/>
          <w:color w:val="000000"/>
          <w:sz w:val="28"/>
          <w:szCs w:val="28"/>
        </w:rPr>
      </w:pPr>
      <w:r w:rsidRPr="0003434F">
        <w:rPr>
          <w:b/>
          <w:bCs/>
          <w:color w:val="000000"/>
          <w:sz w:val="28"/>
          <w:szCs w:val="28"/>
        </w:rPr>
        <w:t>4.3.2.8. Требования к контролю, хранению, обновлению и восстановлению данных</w:t>
      </w:r>
    </w:p>
    <w:p w14:paraId="7DA5950F"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К контролю данных предъявляются следующие требования: </w:t>
      </w:r>
    </w:p>
    <w:p w14:paraId="54544AEC" w14:textId="77777777" w:rsidR="00FA2DB6" w:rsidRPr="00750EB0" w:rsidRDefault="00FA2DB6" w:rsidP="00FA2DB6">
      <w:pPr>
        <w:jc w:val="both"/>
        <w:rPr>
          <w:color w:val="000000"/>
        </w:rPr>
      </w:pPr>
      <w:r w:rsidRPr="00750EB0">
        <w:rPr>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14:paraId="40CB1DEB" w14:textId="77777777" w:rsidR="00FA2DB6" w:rsidRPr="00750EB0" w:rsidRDefault="00FA2DB6" w:rsidP="00FA2DB6">
      <w:pPr>
        <w:jc w:val="both"/>
        <w:rPr>
          <w:color w:val="000000"/>
        </w:rPr>
      </w:pPr>
      <w:r w:rsidRPr="00750EB0">
        <w:rPr>
          <w:color w:val="000000"/>
        </w:rPr>
        <w:tab/>
        <w:t xml:space="preserve">К хранению данных предъявляются следующие требования: </w:t>
      </w:r>
    </w:p>
    <w:p w14:paraId="4B47A693" w14:textId="77777777" w:rsidR="00FA2DB6" w:rsidRPr="00750EB0" w:rsidRDefault="00FA2DB6" w:rsidP="00FA2DB6">
      <w:pPr>
        <w:jc w:val="both"/>
        <w:rPr>
          <w:color w:val="000000"/>
        </w:rPr>
      </w:pPr>
      <w:r w:rsidRPr="00750EB0">
        <w:rPr>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14:paraId="16CE25F4" w14:textId="77777777" w:rsidR="00FA2DB6" w:rsidRPr="00750EB0" w:rsidRDefault="00FA2DB6" w:rsidP="00FA2DB6">
      <w:pPr>
        <w:jc w:val="both"/>
        <w:rPr>
          <w:color w:val="000000"/>
        </w:rPr>
      </w:pPr>
      <w:r w:rsidRPr="00750EB0">
        <w:rPr>
          <w:color w:val="000000"/>
        </w:rPr>
        <w:lastRenderedPageBreak/>
        <w:t>- исторические данные, превышающие пятилетний порог, должны храниться на ленточном массиве с возможностью их восстановления.</w:t>
      </w:r>
    </w:p>
    <w:p w14:paraId="7D92BF3A" w14:textId="77777777" w:rsidR="00FA2DB6" w:rsidRPr="00750EB0" w:rsidRDefault="00FA2DB6" w:rsidP="00FA2DB6">
      <w:pPr>
        <w:jc w:val="both"/>
        <w:rPr>
          <w:color w:val="000000"/>
        </w:rPr>
      </w:pPr>
      <w:r w:rsidRPr="00750EB0">
        <w:rPr>
          <w:color w:val="000000"/>
        </w:rPr>
        <w:tab/>
        <w:t xml:space="preserve">К обновлению и восстановлению данных предъявляются следующие требования: </w:t>
      </w:r>
    </w:p>
    <w:p w14:paraId="01BF201E" w14:textId="77777777" w:rsidR="00FA2DB6" w:rsidRPr="00750EB0" w:rsidRDefault="00FA2DB6" w:rsidP="00FA2DB6">
      <w:pPr>
        <w:jc w:val="both"/>
        <w:rPr>
          <w:color w:val="000000"/>
        </w:rPr>
      </w:pPr>
      <w:r w:rsidRPr="00750EB0">
        <w:rPr>
          <w:color w:val="000000"/>
        </w:rPr>
        <w:t>- для сервера сбора, обработки и загрузки данных необходимо обеспечить резервное копирование его бинарных файлов (Home) раз в 2 недели и хранение копии на протяжении 2-х месяцев;</w:t>
      </w:r>
    </w:p>
    <w:p w14:paraId="1C3FBEBF" w14:textId="77777777" w:rsidR="00FA2DB6" w:rsidRPr="00750EB0" w:rsidRDefault="00FA2DB6" w:rsidP="00FA2DB6">
      <w:pPr>
        <w:jc w:val="both"/>
        <w:rPr>
          <w:color w:val="000000"/>
        </w:rPr>
      </w:pPr>
      <w:r w:rsidRPr="00750EB0">
        <w:rPr>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14:paraId="5485606E" w14:textId="77777777" w:rsidR="00FA2DB6" w:rsidRPr="00750EB0" w:rsidRDefault="00FA2DB6" w:rsidP="00FA2DB6">
      <w:pPr>
        <w:jc w:val="both"/>
        <w:rPr>
          <w:color w:val="000000"/>
        </w:rPr>
      </w:pPr>
      <w:r w:rsidRPr="00750EB0">
        <w:rPr>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14:paraId="1BD151E7" w14:textId="77777777" w:rsidR="00FA2DB6" w:rsidRPr="00750EB0" w:rsidRDefault="00FA2DB6" w:rsidP="00FA2DB6">
      <w:pPr>
        <w:jc w:val="both"/>
        <w:rPr>
          <w:color w:val="000000"/>
        </w:rPr>
      </w:pPr>
      <w:r w:rsidRPr="00750EB0">
        <w:rPr>
          <w:color w:val="000000"/>
        </w:rPr>
        <w:t>- холодная копия – ежеквартально;</w:t>
      </w:r>
    </w:p>
    <w:p w14:paraId="483FBAA6" w14:textId="77777777" w:rsidR="00FA2DB6" w:rsidRPr="00750EB0" w:rsidRDefault="00FA2DB6" w:rsidP="00FA2DB6">
      <w:pPr>
        <w:jc w:val="both"/>
        <w:rPr>
          <w:color w:val="000000"/>
        </w:rPr>
      </w:pPr>
      <w:r w:rsidRPr="00750EB0">
        <w:rPr>
          <w:color w:val="000000"/>
        </w:rPr>
        <w:t>- логическая копия - ежемесячно (конец месяца);</w:t>
      </w:r>
    </w:p>
    <w:p w14:paraId="4FE840D4" w14:textId="77777777" w:rsidR="00FA2DB6" w:rsidRPr="00750EB0" w:rsidRDefault="00FA2DB6" w:rsidP="00FA2DB6">
      <w:pPr>
        <w:jc w:val="both"/>
        <w:rPr>
          <w:color w:val="000000"/>
        </w:rPr>
      </w:pPr>
      <w:r w:rsidRPr="00750EB0">
        <w:rPr>
          <w:color w:val="000000"/>
        </w:rPr>
        <w:t>- инкрементальное резервное копирование - еженедельно (воскресенье);</w:t>
      </w:r>
    </w:p>
    <w:p w14:paraId="1C0BECA5" w14:textId="77777777" w:rsidR="00FA2DB6" w:rsidRPr="00750EB0" w:rsidRDefault="00FA2DB6" w:rsidP="00FA2DB6">
      <w:pPr>
        <w:jc w:val="both"/>
        <w:rPr>
          <w:color w:val="000000"/>
        </w:rPr>
      </w:pPr>
      <w:r w:rsidRPr="00750EB0">
        <w:rPr>
          <w:color w:val="000000"/>
        </w:rPr>
        <w:t>- архивирование – ежеквартально;</w:t>
      </w:r>
    </w:p>
    <w:p w14:paraId="10823170" w14:textId="77777777" w:rsidR="00FA2DB6" w:rsidRPr="0003434F" w:rsidRDefault="00FA2DB6" w:rsidP="00FA2DB6">
      <w:pPr>
        <w:jc w:val="both"/>
        <w:rPr>
          <w:color w:val="000000"/>
          <w:sz w:val="28"/>
          <w:szCs w:val="28"/>
        </w:rPr>
      </w:pPr>
    </w:p>
    <w:p w14:paraId="6DAF51B4" w14:textId="77777777" w:rsidR="00FA2DB6" w:rsidRPr="0003434F" w:rsidRDefault="00FA2DB6" w:rsidP="00FA2DB6">
      <w:pPr>
        <w:jc w:val="both"/>
        <w:rPr>
          <w:b/>
          <w:bCs/>
          <w:color w:val="000000"/>
          <w:sz w:val="28"/>
          <w:szCs w:val="28"/>
        </w:rPr>
      </w:pPr>
      <w:r w:rsidRPr="0003434F">
        <w:rPr>
          <w:b/>
          <w:bCs/>
          <w:color w:val="000000"/>
          <w:sz w:val="28"/>
          <w:szCs w:val="28"/>
        </w:rPr>
        <w:t>4.3.2.9. Требования к процедуре придания юридической силы документам, продуцируемым техническими средствами системы</w:t>
      </w:r>
    </w:p>
    <w:p w14:paraId="79DE532F"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Требования не предъявляются. </w:t>
      </w:r>
    </w:p>
    <w:p w14:paraId="612A2862" w14:textId="77777777" w:rsidR="00FA2DB6" w:rsidRPr="00750EB0" w:rsidRDefault="00FA2DB6" w:rsidP="00FA2DB6">
      <w:pPr>
        <w:jc w:val="both"/>
        <w:rPr>
          <w:color w:val="000000"/>
        </w:rPr>
      </w:pPr>
    </w:p>
    <w:p w14:paraId="295C309D" w14:textId="77777777" w:rsidR="00FA2DB6" w:rsidRPr="0003434F" w:rsidRDefault="00FA2DB6" w:rsidP="00FA2DB6">
      <w:pPr>
        <w:jc w:val="both"/>
        <w:rPr>
          <w:b/>
          <w:bCs/>
          <w:color w:val="000000"/>
          <w:sz w:val="28"/>
          <w:szCs w:val="28"/>
        </w:rPr>
      </w:pPr>
      <w:r w:rsidRPr="0003434F">
        <w:rPr>
          <w:b/>
          <w:bCs/>
          <w:color w:val="000000"/>
          <w:sz w:val="28"/>
          <w:szCs w:val="28"/>
        </w:rPr>
        <w:t>4.3.3. Требования к лингвистическому обеспечению</w:t>
      </w:r>
    </w:p>
    <w:p w14:paraId="50C1B7EC" w14:textId="77777777" w:rsidR="00FA2DB6" w:rsidRPr="00750EB0" w:rsidRDefault="00FA2DB6" w:rsidP="00FA2DB6">
      <w:pPr>
        <w:pStyle w:val="Default"/>
        <w:rPr>
          <w:rFonts w:ascii="Times New Roman" w:eastAsiaTheme="minorHAnsi" w:hAnsi="Times New Roman" w:cs="Times New Roman"/>
        </w:rPr>
      </w:pPr>
      <w:r w:rsidRPr="0003434F">
        <w:rPr>
          <w:rFonts w:ascii="Times New Roman" w:hAnsi="Times New Roman"/>
          <w:sz w:val="28"/>
          <w:szCs w:val="28"/>
        </w:rPr>
        <w:tab/>
      </w:r>
      <w:r w:rsidRPr="00750EB0">
        <w:rPr>
          <w:rFonts w:ascii="Times New Roman" w:eastAsiaTheme="minorHAnsi" w:hAnsi="Times New Roman" w:cs="Times New Roman"/>
        </w:rPr>
        <w:t xml:space="preserve">При реализации системы должны применяться следующие языки высокого уровня: SQL, Java и </w:t>
      </w:r>
      <w:proofErr w:type="spellStart"/>
      <w:r w:rsidRPr="00750EB0">
        <w:rPr>
          <w:rFonts w:ascii="Times New Roman" w:eastAsiaTheme="minorHAnsi" w:hAnsi="Times New Roman" w:cs="Times New Roman"/>
        </w:rPr>
        <w:t>д.р</w:t>
      </w:r>
      <w:proofErr w:type="spellEnd"/>
      <w:r w:rsidRPr="00750EB0">
        <w:rPr>
          <w:rFonts w:ascii="Times New Roman" w:eastAsiaTheme="minorHAnsi" w:hAnsi="Times New Roman" w:cs="Times New Roman"/>
        </w:rPr>
        <w:t xml:space="preserve">. При реализации системы должны применяться следующие языки и </w:t>
      </w:r>
      <w:proofErr w:type="gramStart"/>
      <w:r w:rsidRPr="00750EB0">
        <w:rPr>
          <w:rFonts w:ascii="Times New Roman" w:eastAsiaTheme="minorHAnsi" w:hAnsi="Times New Roman" w:cs="Times New Roman"/>
        </w:rPr>
        <w:t>стандарты взаимодействия АИС со смежными системами</w:t>
      </w:r>
      <w:proofErr w:type="gramEnd"/>
      <w:r w:rsidRPr="00750EB0">
        <w:rPr>
          <w:rFonts w:ascii="Times New Roman" w:eastAsiaTheme="minorHAnsi" w:hAnsi="Times New Roman" w:cs="Times New Roman"/>
        </w:rPr>
        <w:t xml:space="preserve"> и пользователей с АИС: должны использоваться встроенные средства диалогового взаимодействия BI приложения; Java; Java </w:t>
      </w:r>
      <w:proofErr w:type="spellStart"/>
      <w:r w:rsidRPr="00750EB0">
        <w:rPr>
          <w:rFonts w:ascii="Times New Roman" w:eastAsiaTheme="minorHAnsi" w:hAnsi="Times New Roman" w:cs="Times New Roman"/>
        </w:rPr>
        <w:t>Script</w:t>
      </w:r>
      <w:proofErr w:type="spellEnd"/>
      <w:r w:rsidRPr="00750EB0">
        <w:rPr>
          <w:rFonts w:ascii="Times New Roman" w:eastAsiaTheme="minorHAnsi" w:hAnsi="Times New Roman" w:cs="Times New Roman"/>
        </w:rPr>
        <w:t xml:space="preserve">; HTML; др. </w:t>
      </w:r>
    </w:p>
    <w:p w14:paraId="32B9BE1D" w14:textId="77777777" w:rsidR="00FA2DB6" w:rsidRPr="00750EB0" w:rsidRDefault="00FA2DB6" w:rsidP="00FA2DB6">
      <w:pPr>
        <w:jc w:val="both"/>
        <w:rPr>
          <w:color w:val="000000"/>
        </w:rPr>
      </w:pPr>
      <w:r w:rsidRPr="00750EB0">
        <w:rPr>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w:t>
      </w:r>
      <w:proofErr w:type="spellStart"/>
      <w:r w:rsidRPr="00750EB0">
        <w:rPr>
          <w:color w:val="000000"/>
        </w:rPr>
        <w:t>Erwin</w:t>
      </w:r>
      <w:proofErr w:type="spellEnd"/>
      <w:r w:rsidRPr="00750EB0">
        <w:rPr>
          <w:color w:val="000000"/>
        </w:rPr>
        <w:t xml:space="preserve">. Для организации диалога системы с пользователем должен применяться графический оконный пользовательский интерфейс. </w:t>
      </w:r>
    </w:p>
    <w:p w14:paraId="1ABF2F29" w14:textId="77777777" w:rsidR="00FA2DB6" w:rsidRPr="0003434F" w:rsidRDefault="00FA2DB6" w:rsidP="00FA2DB6">
      <w:pPr>
        <w:jc w:val="both"/>
        <w:rPr>
          <w:color w:val="000000"/>
          <w:sz w:val="28"/>
          <w:szCs w:val="28"/>
        </w:rPr>
      </w:pPr>
    </w:p>
    <w:p w14:paraId="3380FC74" w14:textId="77777777" w:rsidR="00FA2DB6" w:rsidRPr="0003434F" w:rsidRDefault="00FA2DB6" w:rsidP="00FA2DB6">
      <w:pPr>
        <w:jc w:val="both"/>
        <w:rPr>
          <w:color w:val="000000"/>
          <w:sz w:val="28"/>
          <w:szCs w:val="28"/>
        </w:rPr>
      </w:pPr>
      <w:r w:rsidRPr="0003434F">
        <w:rPr>
          <w:b/>
          <w:color w:val="000000"/>
          <w:sz w:val="28"/>
          <w:szCs w:val="28"/>
        </w:rPr>
        <w:t>4.3.4. Требования к программному обеспечению</w:t>
      </w:r>
    </w:p>
    <w:p w14:paraId="7661CFB2" w14:textId="77777777" w:rsidR="00FA2DB6" w:rsidRPr="0003434F" w:rsidRDefault="00FA2DB6" w:rsidP="00FA2DB6">
      <w:pPr>
        <w:jc w:val="both"/>
        <w:rPr>
          <w:b/>
          <w:color w:val="000000"/>
          <w:sz w:val="28"/>
          <w:szCs w:val="28"/>
        </w:rPr>
      </w:pPr>
    </w:p>
    <w:p w14:paraId="2169CC89"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Перечень покупных программных средств: </w:t>
      </w:r>
    </w:p>
    <w:p w14:paraId="72D87AC2" w14:textId="77777777" w:rsidR="00FA2DB6" w:rsidRPr="00FA2DB6" w:rsidRDefault="00FA2DB6" w:rsidP="00FA2DB6">
      <w:pPr>
        <w:jc w:val="both"/>
        <w:rPr>
          <w:color w:val="000000"/>
          <w:lang w:val="en-US"/>
        </w:rPr>
      </w:pPr>
      <w:r w:rsidRPr="00FA2DB6">
        <w:rPr>
          <w:color w:val="000000"/>
          <w:lang w:val="en-US"/>
        </w:rPr>
        <w:t>- Oracle;</w:t>
      </w:r>
    </w:p>
    <w:p w14:paraId="75EA6041" w14:textId="77777777" w:rsidR="00FA2DB6" w:rsidRPr="00FA2DB6" w:rsidRDefault="00FA2DB6" w:rsidP="00FA2DB6">
      <w:pPr>
        <w:jc w:val="both"/>
        <w:rPr>
          <w:color w:val="000000"/>
          <w:lang w:val="en-US"/>
        </w:rPr>
      </w:pPr>
      <w:r w:rsidRPr="00FA2DB6">
        <w:rPr>
          <w:color w:val="000000"/>
          <w:lang w:val="en-US"/>
        </w:rPr>
        <w:t>- Oracle Data Integrator;</w:t>
      </w:r>
    </w:p>
    <w:p w14:paraId="3B7BA083" w14:textId="77777777" w:rsidR="00FA2DB6" w:rsidRPr="00FA2DB6" w:rsidRDefault="00FA2DB6" w:rsidP="00FA2DB6">
      <w:pPr>
        <w:jc w:val="both"/>
        <w:rPr>
          <w:color w:val="000000"/>
          <w:lang w:val="en-US"/>
        </w:rPr>
      </w:pPr>
      <w:r w:rsidRPr="00FA2DB6">
        <w:rPr>
          <w:color w:val="000000"/>
          <w:lang w:val="en-US"/>
        </w:rPr>
        <w:t xml:space="preserve">- </w:t>
      </w:r>
      <w:proofErr w:type="spellStart"/>
      <w:r w:rsidRPr="00FA2DB6">
        <w:rPr>
          <w:color w:val="000000"/>
          <w:lang w:val="en-US"/>
        </w:rPr>
        <w:t>Visiology</w:t>
      </w:r>
      <w:proofErr w:type="spellEnd"/>
      <w:r w:rsidRPr="00FA2DB6">
        <w:rPr>
          <w:color w:val="000000"/>
          <w:lang w:val="en-US"/>
        </w:rPr>
        <w:t>.</w:t>
      </w:r>
    </w:p>
    <w:p w14:paraId="10C9A805" w14:textId="77777777" w:rsidR="00FA2DB6" w:rsidRPr="00750EB0" w:rsidRDefault="00FA2DB6" w:rsidP="00FA2DB6">
      <w:pPr>
        <w:jc w:val="both"/>
        <w:rPr>
          <w:color w:val="000000"/>
        </w:rPr>
      </w:pPr>
      <w:r w:rsidRPr="00FA2DB6">
        <w:rPr>
          <w:color w:val="000000"/>
          <w:lang w:val="en-US"/>
        </w:rPr>
        <w:tab/>
      </w:r>
      <w:r w:rsidRPr="00750EB0">
        <w:rPr>
          <w:color w:val="000000"/>
        </w:rPr>
        <w:t xml:space="preserve">СУБД должна иметь возможность установки на ОС HP Unix. </w:t>
      </w:r>
    </w:p>
    <w:p w14:paraId="233F86E8" w14:textId="77777777" w:rsidR="00FA2DB6" w:rsidRPr="00750EB0" w:rsidRDefault="00FA2DB6" w:rsidP="00FA2DB6">
      <w:pPr>
        <w:jc w:val="both"/>
        <w:rPr>
          <w:color w:val="000000"/>
        </w:rPr>
      </w:pPr>
      <w:r w:rsidRPr="00750EB0">
        <w:rPr>
          <w:color w:val="000000"/>
        </w:rPr>
        <w:tab/>
        <w:t xml:space="preserve">ETL-средство должно иметь возможность установки на ОС HP Unix. </w:t>
      </w:r>
    </w:p>
    <w:p w14:paraId="572749DF" w14:textId="77777777" w:rsidR="00FA2DB6" w:rsidRPr="00750EB0" w:rsidRDefault="00FA2DB6" w:rsidP="00FA2DB6">
      <w:pPr>
        <w:jc w:val="both"/>
        <w:rPr>
          <w:color w:val="000000"/>
        </w:rPr>
      </w:pPr>
      <w:r w:rsidRPr="00750EB0">
        <w:rPr>
          <w:color w:val="000000"/>
        </w:rPr>
        <w:tab/>
        <w:t xml:space="preserve">BI-приложение должно иметь возможность установки на ОС Linux </w:t>
      </w:r>
      <w:proofErr w:type="spellStart"/>
      <w:r w:rsidRPr="00750EB0">
        <w:rPr>
          <w:color w:val="000000"/>
        </w:rPr>
        <w:t>Suse</w:t>
      </w:r>
      <w:proofErr w:type="spellEnd"/>
      <w:r w:rsidRPr="00750EB0">
        <w:rPr>
          <w:color w:val="000000"/>
        </w:rPr>
        <w:t>.</w:t>
      </w:r>
    </w:p>
    <w:p w14:paraId="1949D6D1" w14:textId="77777777" w:rsidR="00FA2DB6" w:rsidRPr="00750EB0" w:rsidRDefault="00FA2DB6" w:rsidP="00FA2DB6">
      <w:pPr>
        <w:jc w:val="both"/>
        <w:rPr>
          <w:color w:val="000000"/>
        </w:rPr>
      </w:pPr>
      <w:r w:rsidRPr="00750EB0">
        <w:rPr>
          <w:color w:val="000000"/>
        </w:rPr>
        <w:tab/>
        <w:t xml:space="preserve">К обеспечению качества ПС предъявляются следующие требования: </w:t>
      </w:r>
    </w:p>
    <w:p w14:paraId="40C2CB7E" w14:textId="77777777" w:rsidR="00FA2DB6" w:rsidRPr="00750EB0" w:rsidRDefault="00FA2DB6" w:rsidP="00FA2DB6">
      <w:pPr>
        <w:jc w:val="both"/>
        <w:rPr>
          <w:color w:val="000000"/>
        </w:rPr>
      </w:pPr>
      <w:r w:rsidRPr="00750EB0">
        <w:rPr>
          <w:color w:val="000000"/>
        </w:rPr>
        <w:t>- функциональность должна обеспечиваться выполнением подсистемами всех их функций.</w:t>
      </w:r>
    </w:p>
    <w:p w14:paraId="0C058A20" w14:textId="77777777" w:rsidR="00FA2DB6" w:rsidRPr="00750EB0" w:rsidRDefault="00FA2DB6" w:rsidP="00FA2DB6">
      <w:pPr>
        <w:jc w:val="both"/>
        <w:rPr>
          <w:color w:val="000000"/>
        </w:rPr>
      </w:pPr>
      <w:r w:rsidRPr="00750EB0">
        <w:rPr>
          <w:color w:val="000000"/>
        </w:rPr>
        <w:t>- надежность должна обеспечиваться за счет предупреждения ошибок - не допущения ошибок в готовых ПС;</w:t>
      </w:r>
    </w:p>
    <w:p w14:paraId="4B90AFF0" w14:textId="77777777" w:rsidR="00FA2DB6" w:rsidRPr="00750EB0" w:rsidRDefault="00FA2DB6" w:rsidP="00FA2DB6">
      <w:pPr>
        <w:jc w:val="both"/>
        <w:rPr>
          <w:color w:val="000000"/>
        </w:rPr>
      </w:pPr>
      <w:r w:rsidRPr="00750EB0">
        <w:rPr>
          <w:color w:val="000000"/>
        </w:rPr>
        <w:t>- легкость применения должна обеспечиваться за счет применения покупных программных средств;</w:t>
      </w:r>
    </w:p>
    <w:p w14:paraId="08BA5A84" w14:textId="77777777" w:rsidR="00FA2DB6" w:rsidRPr="00750EB0" w:rsidRDefault="00FA2DB6" w:rsidP="00FA2DB6">
      <w:pPr>
        <w:jc w:val="both"/>
        <w:rPr>
          <w:color w:val="000000"/>
        </w:rPr>
      </w:pPr>
      <w:r w:rsidRPr="00750EB0">
        <w:rPr>
          <w:color w:val="000000"/>
        </w:rPr>
        <w:t>- эффективность должна обеспечиваться за счет принятия подходящих, верных решений на разных этапах разработки ПС и системы в целом;</w:t>
      </w:r>
    </w:p>
    <w:p w14:paraId="702F22A3" w14:textId="77777777" w:rsidR="00FA2DB6" w:rsidRPr="00750EB0" w:rsidRDefault="00FA2DB6" w:rsidP="00FA2DB6">
      <w:pPr>
        <w:jc w:val="both"/>
        <w:rPr>
          <w:color w:val="000000"/>
        </w:rPr>
      </w:pPr>
      <w:r w:rsidRPr="00750EB0">
        <w:rPr>
          <w:color w:val="000000"/>
        </w:rPr>
        <w:lastRenderedPageBreak/>
        <w:t xml:space="preserve">- </w:t>
      </w:r>
      <w:proofErr w:type="spellStart"/>
      <w:r w:rsidRPr="00750EB0">
        <w:rPr>
          <w:color w:val="000000"/>
        </w:rPr>
        <w:t>сопровождаемость</w:t>
      </w:r>
      <w:proofErr w:type="spellEnd"/>
      <w:r w:rsidRPr="00750EB0">
        <w:rPr>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5B50B941" w14:textId="77777777" w:rsidR="00FA2DB6" w:rsidRPr="00750EB0" w:rsidRDefault="00FA2DB6" w:rsidP="00FA2DB6">
      <w:pPr>
        <w:jc w:val="both"/>
        <w:rPr>
          <w:color w:val="000000"/>
        </w:rPr>
      </w:pPr>
      <w:r w:rsidRPr="00750EB0">
        <w:rPr>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14:paraId="42DFDE23" w14:textId="77777777" w:rsidR="00FA2DB6" w:rsidRPr="00750EB0" w:rsidRDefault="00FA2DB6" w:rsidP="00FA2DB6">
      <w:pPr>
        <w:jc w:val="both"/>
        <w:rPr>
          <w:color w:val="000000"/>
        </w:rPr>
      </w:pPr>
      <w:r w:rsidRPr="00750EB0">
        <w:rPr>
          <w:color w:val="000000"/>
        </w:rPr>
        <w:tab/>
        <w:t xml:space="preserve">Необходимость согласования вновь разрабатываемых программных средств с фондом алгоритмов и программ отсутствует. </w:t>
      </w:r>
    </w:p>
    <w:p w14:paraId="2159B14B" w14:textId="77777777" w:rsidR="00FA2DB6" w:rsidRPr="0003434F" w:rsidRDefault="00FA2DB6" w:rsidP="00FA2DB6">
      <w:pPr>
        <w:jc w:val="both"/>
        <w:rPr>
          <w:color w:val="000000"/>
          <w:sz w:val="28"/>
          <w:szCs w:val="28"/>
        </w:rPr>
      </w:pPr>
    </w:p>
    <w:p w14:paraId="08F35627" w14:textId="77777777" w:rsidR="00FA2DB6" w:rsidRPr="0003434F" w:rsidRDefault="00FA2DB6" w:rsidP="00FA2DB6">
      <w:pPr>
        <w:jc w:val="both"/>
        <w:rPr>
          <w:b/>
          <w:bCs/>
          <w:color w:val="000000"/>
          <w:sz w:val="28"/>
          <w:szCs w:val="28"/>
        </w:rPr>
      </w:pPr>
      <w:r w:rsidRPr="0003434F">
        <w:rPr>
          <w:b/>
          <w:bCs/>
          <w:color w:val="000000"/>
          <w:sz w:val="28"/>
          <w:szCs w:val="28"/>
        </w:rPr>
        <w:t>4.3.5. Требования к техническому обеспечению</w:t>
      </w:r>
    </w:p>
    <w:p w14:paraId="7A3CC9B7"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Система должна быть реализована с использованием специально выделенных серверов ООО " Бум-бом ". Сервер базы данных должен быть развернут на HP9000 </w:t>
      </w:r>
      <w:proofErr w:type="spellStart"/>
      <w:r w:rsidRPr="00750EB0">
        <w:rPr>
          <w:color w:val="000000"/>
        </w:rPr>
        <w:t>SuperDome</w:t>
      </w:r>
      <w:proofErr w:type="spellEnd"/>
      <w:r w:rsidRPr="00750EB0">
        <w:rPr>
          <w:color w:val="000000"/>
        </w:rPr>
        <w:t xml:space="preserve"> №1, минимальная конфигурация которого должна быть: CPU: 16 (32 </w:t>
      </w:r>
      <w:proofErr w:type="spellStart"/>
      <w:r w:rsidRPr="00750EB0">
        <w:rPr>
          <w:color w:val="000000"/>
        </w:rPr>
        <w:t>core</w:t>
      </w:r>
      <w:proofErr w:type="spellEnd"/>
      <w:r w:rsidRPr="00750EB0">
        <w:rPr>
          <w:color w:val="000000"/>
        </w:rPr>
        <w:t xml:space="preserve">); RAM: 128 </w:t>
      </w:r>
      <w:proofErr w:type="spellStart"/>
      <w:r w:rsidRPr="00750EB0">
        <w:rPr>
          <w:color w:val="000000"/>
        </w:rPr>
        <w:t>Gb</w:t>
      </w:r>
      <w:proofErr w:type="spellEnd"/>
      <w:r w:rsidRPr="00750EB0">
        <w:rPr>
          <w:color w:val="000000"/>
        </w:rPr>
        <w:t xml:space="preserve">; HDD: 500 </w:t>
      </w:r>
      <w:proofErr w:type="spellStart"/>
      <w:r w:rsidRPr="00750EB0">
        <w:rPr>
          <w:color w:val="000000"/>
        </w:rPr>
        <w:t>Gb</w:t>
      </w:r>
      <w:proofErr w:type="spellEnd"/>
      <w:r w:rsidRPr="00750EB0">
        <w:rPr>
          <w:color w:val="000000"/>
        </w:rPr>
        <w:t xml:space="preserve">; Network Card: 2 (2 </w:t>
      </w:r>
      <w:proofErr w:type="spellStart"/>
      <w:r w:rsidRPr="00750EB0">
        <w:rPr>
          <w:color w:val="000000"/>
        </w:rPr>
        <w:t>Gbit</w:t>
      </w:r>
      <w:proofErr w:type="spellEnd"/>
      <w:r w:rsidRPr="00750EB0">
        <w:rPr>
          <w:color w:val="000000"/>
        </w:rPr>
        <w:t xml:space="preserve">); </w:t>
      </w:r>
      <w:proofErr w:type="spellStart"/>
      <w:r w:rsidRPr="00750EB0">
        <w:rPr>
          <w:color w:val="000000"/>
        </w:rPr>
        <w:t>Fiber</w:t>
      </w:r>
      <w:proofErr w:type="spellEnd"/>
      <w:r w:rsidRPr="00750EB0">
        <w:rPr>
          <w:color w:val="000000"/>
        </w:rPr>
        <w:t xml:space="preserve"> Channel: 4. </w:t>
      </w:r>
    </w:p>
    <w:p w14:paraId="0913707D" w14:textId="77777777" w:rsidR="00FA2DB6" w:rsidRPr="00750EB0" w:rsidRDefault="00FA2DB6" w:rsidP="00FA2DB6">
      <w:pPr>
        <w:jc w:val="both"/>
        <w:rPr>
          <w:color w:val="000000"/>
        </w:rPr>
      </w:pPr>
      <w:r w:rsidRPr="00750EB0">
        <w:rPr>
          <w:color w:val="000000"/>
        </w:rPr>
        <w:tab/>
        <w:t xml:space="preserve">Сервер сбора, обработки и загрузки данных должен быть развернут на HP9000 </w:t>
      </w:r>
      <w:proofErr w:type="spellStart"/>
      <w:r w:rsidRPr="00750EB0">
        <w:rPr>
          <w:color w:val="000000"/>
        </w:rPr>
        <w:t>SuperDome</w:t>
      </w:r>
      <w:proofErr w:type="spellEnd"/>
      <w:r w:rsidRPr="00750EB0">
        <w:rPr>
          <w:color w:val="000000"/>
        </w:rPr>
        <w:t xml:space="preserve"> №2, минимальная конфигурация которого должна быть: </w:t>
      </w:r>
    </w:p>
    <w:p w14:paraId="49CF1A64" w14:textId="77777777" w:rsidR="00FA2DB6" w:rsidRPr="00750EB0" w:rsidRDefault="00FA2DB6" w:rsidP="00FA2DB6">
      <w:pPr>
        <w:jc w:val="both"/>
        <w:rPr>
          <w:color w:val="000000"/>
        </w:rPr>
      </w:pPr>
      <w:r w:rsidRPr="00FA2DB6">
        <w:rPr>
          <w:color w:val="000000"/>
          <w:lang w:val="en-US"/>
        </w:rPr>
        <w:t xml:space="preserve">CPU: 8 (16 core); RAM: 32 Gb; HDD: 100 Gb; Network Card: 2 (1 Gbit); Fiber Channel: 2. </w:t>
      </w:r>
      <w:r w:rsidRPr="00FA2DB6">
        <w:rPr>
          <w:color w:val="000000"/>
          <w:lang w:val="en-US"/>
        </w:rPr>
        <w:tab/>
      </w:r>
      <w:r w:rsidRPr="00750EB0">
        <w:rPr>
          <w:color w:val="000000"/>
        </w:rPr>
        <w:t xml:space="preserve">Сервер приложений должен быть развернут на платформе HP </w:t>
      </w:r>
      <w:proofErr w:type="spellStart"/>
      <w:r w:rsidRPr="00750EB0">
        <w:rPr>
          <w:color w:val="000000"/>
        </w:rPr>
        <w:t>Integrity</w:t>
      </w:r>
      <w:proofErr w:type="spellEnd"/>
      <w:r w:rsidRPr="00750EB0">
        <w:rPr>
          <w:color w:val="000000"/>
        </w:rPr>
        <w:t xml:space="preserve">, минимальная конфигурация которого должна быть: </w:t>
      </w:r>
    </w:p>
    <w:p w14:paraId="293443E6" w14:textId="77777777" w:rsidR="00FA2DB6" w:rsidRPr="00FA2DB6" w:rsidRDefault="00FA2DB6" w:rsidP="00FA2DB6">
      <w:pPr>
        <w:jc w:val="both"/>
        <w:rPr>
          <w:color w:val="000000"/>
          <w:lang w:val="en-US"/>
        </w:rPr>
      </w:pPr>
      <w:r w:rsidRPr="00FA2DB6">
        <w:rPr>
          <w:color w:val="000000"/>
          <w:lang w:val="en-US"/>
        </w:rPr>
        <w:t xml:space="preserve">CPU: 6 (12 core); RAM: 64 Gb; HDD: 300 Gb; Network Card: 3 (1 Gbit). </w:t>
      </w:r>
    </w:p>
    <w:p w14:paraId="551D92AA" w14:textId="77777777" w:rsidR="00FA2DB6" w:rsidRPr="00750EB0" w:rsidRDefault="00FA2DB6" w:rsidP="00FA2DB6">
      <w:pPr>
        <w:jc w:val="both"/>
        <w:rPr>
          <w:color w:val="000000"/>
        </w:rPr>
      </w:pPr>
      <w:r w:rsidRPr="00FA2DB6">
        <w:rPr>
          <w:color w:val="000000"/>
          <w:lang w:val="en-US"/>
        </w:rPr>
        <w:tab/>
      </w:r>
      <w:r w:rsidRPr="00750EB0">
        <w:rPr>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6A9061DE" w14:textId="77777777" w:rsidR="00FA2DB6" w:rsidRPr="0003434F" w:rsidRDefault="00FA2DB6" w:rsidP="00FA2DB6">
      <w:pPr>
        <w:jc w:val="both"/>
        <w:rPr>
          <w:b/>
          <w:color w:val="000000"/>
          <w:sz w:val="28"/>
          <w:szCs w:val="28"/>
        </w:rPr>
      </w:pPr>
    </w:p>
    <w:p w14:paraId="400760E2" w14:textId="77777777" w:rsidR="00FA2DB6" w:rsidRPr="0003434F" w:rsidRDefault="00FA2DB6" w:rsidP="00FA2DB6">
      <w:pPr>
        <w:jc w:val="both"/>
        <w:rPr>
          <w:b/>
          <w:bCs/>
          <w:color w:val="000000"/>
          <w:sz w:val="28"/>
          <w:szCs w:val="28"/>
        </w:rPr>
      </w:pPr>
      <w:r w:rsidRPr="0003434F">
        <w:rPr>
          <w:b/>
          <w:bCs/>
          <w:color w:val="000000"/>
          <w:sz w:val="28"/>
          <w:szCs w:val="28"/>
        </w:rPr>
        <w:t>4.3.6. Требования к метрологическому обеспечению</w:t>
      </w:r>
    </w:p>
    <w:p w14:paraId="761C92C4" w14:textId="77777777" w:rsidR="00FA2DB6" w:rsidRPr="00750EB0" w:rsidRDefault="00FA2DB6" w:rsidP="00FA2DB6">
      <w:pPr>
        <w:jc w:val="both"/>
        <w:rPr>
          <w:color w:val="000000"/>
        </w:rPr>
      </w:pPr>
      <w:r w:rsidRPr="0003434F">
        <w:rPr>
          <w:color w:val="000000"/>
          <w:sz w:val="28"/>
          <w:szCs w:val="28"/>
        </w:rPr>
        <w:tab/>
      </w:r>
      <w:r w:rsidRPr="00750EB0">
        <w:rPr>
          <w:color w:val="000000"/>
        </w:rPr>
        <w:t>Не предъявляются</w:t>
      </w:r>
    </w:p>
    <w:p w14:paraId="41377325" w14:textId="77777777" w:rsidR="00FA2DB6" w:rsidRPr="00750EB0" w:rsidRDefault="00FA2DB6" w:rsidP="00FA2DB6">
      <w:pPr>
        <w:jc w:val="both"/>
        <w:rPr>
          <w:color w:val="000000"/>
        </w:rPr>
      </w:pPr>
    </w:p>
    <w:p w14:paraId="07493BB8" w14:textId="77777777" w:rsidR="00FA2DB6" w:rsidRPr="0003434F" w:rsidRDefault="00FA2DB6" w:rsidP="00FA2DB6">
      <w:pPr>
        <w:jc w:val="both"/>
        <w:rPr>
          <w:b/>
          <w:bCs/>
          <w:color w:val="000000"/>
          <w:sz w:val="28"/>
          <w:szCs w:val="28"/>
        </w:rPr>
      </w:pPr>
      <w:r w:rsidRPr="0003434F">
        <w:rPr>
          <w:b/>
          <w:bCs/>
          <w:color w:val="000000"/>
          <w:sz w:val="28"/>
          <w:szCs w:val="28"/>
        </w:rPr>
        <w:t>4.3.7. Требования к организационному обеспечению</w:t>
      </w:r>
      <w:r w:rsidRPr="0003434F">
        <w:rPr>
          <w:b/>
          <w:bCs/>
          <w:sz w:val="28"/>
          <w:szCs w:val="28"/>
        </w:rPr>
        <w:t xml:space="preserve"> </w:t>
      </w:r>
    </w:p>
    <w:p w14:paraId="1F84BD30" w14:textId="77777777" w:rsidR="00FA2DB6" w:rsidRPr="00750EB0" w:rsidRDefault="00FA2DB6" w:rsidP="00FA2DB6">
      <w:pPr>
        <w:pStyle w:val="Default"/>
        <w:rPr>
          <w:rFonts w:ascii="Times New Roman" w:eastAsiaTheme="minorHAnsi" w:hAnsi="Times New Roman" w:cs="Times New Roman"/>
        </w:rPr>
      </w:pPr>
      <w:r w:rsidRPr="0003434F">
        <w:rPr>
          <w:rFonts w:ascii="Times New Roman" w:hAnsi="Times New Roman"/>
          <w:sz w:val="28"/>
          <w:szCs w:val="28"/>
        </w:rPr>
        <w:tab/>
      </w:r>
      <w:r w:rsidRPr="00750EB0">
        <w:rPr>
          <w:rFonts w:ascii="Times New Roman" w:eastAsiaTheme="minorHAnsi" w:hAnsi="Times New Roman" w:cs="Times New Roman"/>
        </w:rPr>
        <w:t xml:space="preserve">Обеспечивает эксплуатацию Системы подразделение информационных технологий ООО " Бум-бом ". </w:t>
      </w:r>
    </w:p>
    <w:p w14:paraId="425AAEE2"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ab/>
        <w:t xml:space="preserve">Состав сотрудников каждого из подразделений определяется штатным расписанием ООО " Бум-бом ", которое, в случае необходимости, может изменяться. </w:t>
      </w:r>
    </w:p>
    <w:p w14:paraId="2BF3E2C7"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14:paraId="464FBB7E"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14:paraId="7BD8AA62" w14:textId="77777777" w:rsidR="00FA2DB6" w:rsidRPr="00750EB0" w:rsidRDefault="00FA2DB6" w:rsidP="00FA2DB6">
      <w:pPr>
        <w:pStyle w:val="Default"/>
        <w:rPr>
          <w:rFonts w:ascii="Times New Roman" w:eastAsiaTheme="minorHAnsi" w:hAnsi="Times New Roman" w:cs="Times New Roman"/>
        </w:rPr>
      </w:pPr>
      <w:r w:rsidRPr="00750EB0">
        <w:rPr>
          <w:rFonts w:ascii="Times New Roman" w:eastAsiaTheme="minorHAnsi" w:hAnsi="Times New Roman" w:cs="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420D7B18" w14:textId="77777777" w:rsidR="00FA2DB6" w:rsidRPr="00750EB0" w:rsidRDefault="00FA2DB6" w:rsidP="00FA2DB6">
      <w:pPr>
        <w:jc w:val="both"/>
        <w:rPr>
          <w:color w:val="000000"/>
        </w:rPr>
      </w:pPr>
      <w:r w:rsidRPr="00750EB0">
        <w:rPr>
          <w:color w:val="000000"/>
        </w:rPr>
        <w:t xml:space="preserve">К защите от ошибочных действий персонала предъявляются следующие требования: </w:t>
      </w:r>
    </w:p>
    <w:p w14:paraId="1A382D8D" w14:textId="77777777" w:rsidR="00FA2DB6" w:rsidRPr="00750EB0" w:rsidRDefault="00FA2DB6" w:rsidP="00FA2DB6">
      <w:pPr>
        <w:jc w:val="both"/>
        <w:rPr>
          <w:color w:val="000000"/>
        </w:rPr>
      </w:pPr>
      <w:r w:rsidRPr="00750EB0">
        <w:rPr>
          <w:color w:val="000000"/>
        </w:rPr>
        <w:t>- должна быть предусмотрена система подтверждения легитимности пользователя при просмотре данных;</w:t>
      </w:r>
    </w:p>
    <w:p w14:paraId="783827ED" w14:textId="77777777" w:rsidR="00FA2DB6" w:rsidRPr="00750EB0" w:rsidRDefault="00FA2DB6" w:rsidP="00FA2DB6">
      <w:pPr>
        <w:jc w:val="both"/>
        <w:rPr>
          <w:color w:val="000000"/>
        </w:rPr>
      </w:pPr>
      <w:r w:rsidRPr="00750EB0">
        <w:rPr>
          <w:color w:val="000000"/>
        </w:rPr>
        <w:t xml:space="preserve">- для всех пользователей должна быть запрещена возможность удаления </w:t>
      </w:r>
      <w:proofErr w:type="spellStart"/>
      <w:r w:rsidRPr="00750EB0">
        <w:rPr>
          <w:color w:val="000000"/>
        </w:rPr>
        <w:t>преднастроенных</w:t>
      </w:r>
      <w:proofErr w:type="spellEnd"/>
      <w:r w:rsidRPr="00750EB0">
        <w:rPr>
          <w:color w:val="000000"/>
        </w:rPr>
        <w:t xml:space="preserve"> объектов и отчетности;</w:t>
      </w:r>
    </w:p>
    <w:p w14:paraId="1D60A7A9" w14:textId="77777777" w:rsidR="00FA2DB6" w:rsidRPr="00750EB0" w:rsidRDefault="00FA2DB6" w:rsidP="00FA2DB6">
      <w:pPr>
        <w:jc w:val="both"/>
        <w:rPr>
          <w:color w:val="000000"/>
        </w:rPr>
      </w:pPr>
      <w:r w:rsidRPr="00750EB0">
        <w:rPr>
          <w:color w:val="000000"/>
        </w:rPr>
        <w:t>- для снижения ошибочных действий пользователей должно быть разработано полное и доступное руководство пользователя.</w:t>
      </w:r>
    </w:p>
    <w:p w14:paraId="200CBBEA" w14:textId="77777777" w:rsidR="00FA2DB6" w:rsidRPr="0003434F" w:rsidRDefault="00FA2DB6" w:rsidP="00FA2DB6">
      <w:pPr>
        <w:jc w:val="both"/>
        <w:rPr>
          <w:color w:val="000000"/>
          <w:sz w:val="28"/>
          <w:szCs w:val="28"/>
        </w:rPr>
      </w:pPr>
    </w:p>
    <w:p w14:paraId="2391B85B" w14:textId="77777777" w:rsidR="00FA2DB6" w:rsidRPr="0003434F" w:rsidRDefault="00FA2DB6" w:rsidP="00FA2DB6">
      <w:pPr>
        <w:jc w:val="both"/>
        <w:rPr>
          <w:b/>
          <w:bCs/>
          <w:color w:val="000000"/>
          <w:sz w:val="28"/>
          <w:szCs w:val="28"/>
        </w:rPr>
      </w:pPr>
      <w:r w:rsidRPr="0003434F">
        <w:rPr>
          <w:b/>
          <w:bCs/>
          <w:color w:val="000000"/>
          <w:sz w:val="28"/>
          <w:szCs w:val="28"/>
        </w:rPr>
        <w:t>4.3.8. Требования к методическому обеспечению</w:t>
      </w:r>
    </w:p>
    <w:p w14:paraId="285A4550" w14:textId="77777777" w:rsidR="00FA2DB6" w:rsidRPr="00750EB0" w:rsidRDefault="00FA2DB6" w:rsidP="00FA2DB6">
      <w:pPr>
        <w:jc w:val="both"/>
        <w:rPr>
          <w:color w:val="000000"/>
        </w:rPr>
      </w:pPr>
      <w:r w:rsidRPr="0003434F">
        <w:rPr>
          <w:color w:val="000000"/>
          <w:sz w:val="28"/>
          <w:szCs w:val="28"/>
        </w:rPr>
        <w:lastRenderedPageBreak/>
        <w:tab/>
      </w:r>
      <w:r w:rsidRPr="00750EB0">
        <w:rPr>
          <w:color w:val="000000"/>
        </w:rPr>
        <w:t>Не предъявляются.</w:t>
      </w:r>
    </w:p>
    <w:p w14:paraId="2A21E821" w14:textId="77777777" w:rsidR="00FA2DB6" w:rsidRPr="00750EB0" w:rsidRDefault="00FA2DB6" w:rsidP="00FA2DB6">
      <w:pPr>
        <w:jc w:val="both"/>
        <w:rPr>
          <w:color w:val="000000"/>
        </w:rPr>
      </w:pPr>
    </w:p>
    <w:p w14:paraId="71D2FA33" w14:textId="77777777" w:rsidR="00FA2DB6" w:rsidRPr="0003434F" w:rsidRDefault="00FA2DB6" w:rsidP="00FA2DB6">
      <w:pPr>
        <w:jc w:val="both"/>
        <w:rPr>
          <w:b/>
          <w:bCs/>
          <w:color w:val="000000"/>
          <w:sz w:val="28"/>
          <w:szCs w:val="28"/>
        </w:rPr>
      </w:pPr>
      <w:r w:rsidRPr="0003434F">
        <w:rPr>
          <w:b/>
          <w:bCs/>
          <w:color w:val="000000"/>
          <w:sz w:val="28"/>
          <w:szCs w:val="28"/>
        </w:rPr>
        <w:t xml:space="preserve">4.3.9. Требования к патентной чистоте </w:t>
      </w:r>
    </w:p>
    <w:p w14:paraId="45D569EB" w14:textId="77777777" w:rsidR="00FA2DB6" w:rsidRPr="00750EB0" w:rsidRDefault="00FA2DB6" w:rsidP="00FA2DB6">
      <w:pPr>
        <w:jc w:val="both"/>
        <w:rPr>
          <w:color w:val="000000"/>
        </w:rPr>
      </w:pPr>
      <w:r w:rsidRPr="0003434F">
        <w:rPr>
          <w:color w:val="000000"/>
          <w:sz w:val="28"/>
          <w:szCs w:val="28"/>
        </w:rPr>
        <w:tab/>
      </w:r>
      <w:r w:rsidRPr="00750EB0">
        <w:rPr>
          <w:color w:val="000000"/>
        </w:rPr>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750EB0">
        <w:rPr>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274D2BB9" w14:textId="77777777" w:rsidR="00FA2DB6" w:rsidRPr="0003434F" w:rsidRDefault="00FA2DB6" w:rsidP="00FA2DB6">
      <w:pPr>
        <w:jc w:val="both"/>
        <w:rPr>
          <w:color w:val="000000"/>
          <w:sz w:val="28"/>
          <w:szCs w:val="28"/>
        </w:rPr>
      </w:pPr>
    </w:p>
    <w:p w14:paraId="56931965" w14:textId="77777777" w:rsidR="00FA2DB6" w:rsidRPr="0003434F" w:rsidRDefault="00FA2DB6" w:rsidP="00FA2DB6">
      <w:pPr>
        <w:jc w:val="both"/>
        <w:rPr>
          <w:b/>
          <w:bCs/>
          <w:color w:val="000000"/>
          <w:sz w:val="28"/>
          <w:szCs w:val="28"/>
        </w:rPr>
      </w:pPr>
      <w:r w:rsidRPr="0003434F">
        <w:rPr>
          <w:b/>
          <w:bCs/>
          <w:color w:val="000000"/>
          <w:sz w:val="28"/>
          <w:szCs w:val="28"/>
        </w:rPr>
        <w:t>5. Состав и содержание работ по созданию системы</w:t>
      </w:r>
    </w:p>
    <w:p w14:paraId="64421294" w14:textId="77777777" w:rsidR="00FA2DB6" w:rsidRPr="00750EB0" w:rsidRDefault="00FA2DB6" w:rsidP="00FA2DB6">
      <w:pPr>
        <w:jc w:val="both"/>
        <w:rPr>
          <w:color w:val="000000"/>
        </w:rPr>
      </w:pPr>
      <w:r w:rsidRPr="0003434F">
        <w:rPr>
          <w:b/>
          <w:color w:val="000000"/>
          <w:sz w:val="28"/>
          <w:szCs w:val="28"/>
        </w:rPr>
        <w:tab/>
      </w:r>
      <w:r w:rsidRPr="00750EB0">
        <w:rPr>
          <w:color w:val="000000"/>
        </w:rPr>
        <w:t xml:space="preserve">Работы по созданию системы выполняются в три этапа: </w:t>
      </w:r>
    </w:p>
    <w:p w14:paraId="55CF9E44" w14:textId="77777777" w:rsidR="00FA2DB6" w:rsidRPr="00750EB0" w:rsidRDefault="00FA2DB6" w:rsidP="00FA2DB6">
      <w:pPr>
        <w:jc w:val="both"/>
        <w:rPr>
          <w:color w:val="000000"/>
        </w:rPr>
      </w:pPr>
      <w:r w:rsidRPr="00750EB0">
        <w:rPr>
          <w:color w:val="000000"/>
        </w:rPr>
        <w:t xml:space="preserve">Проектирование. Разработка эскизного проекта. Разработка технического проекта (продолжительность — 2 месяца). </w:t>
      </w:r>
    </w:p>
    <w:p w14:paraId="18F78321" w14:textId="77777777" w:rsidR="00FA2DB6" w:rsidRPr="00750EB0" w:rsidRDefault="00FA2DB6" w:rsidP="00FA2DB6">
      <w:pPr>
        <w:jc w:val="both"/>
        <w:rPr>
          <w:color w:val="000000"/>
        </w:rPr>
      </w:pPr>
      <w:r w:rsidRPr="00750EB0">
        <w:rPr>
          <w:color w:val="000000"/>
        </w:rPr>
        <w:tab/>
        <w:t>Разработка рабочей документации. Адаптация программ (продолжительность — 2 месяцев).</w:t>
      </w:r>
    </w:p>
    <w:p w14:paraId="6A6E3618" w14:textId="77777777" w:rsidR="00FA2DB6" w:rsidRPr="00750EB0" w:rsidRDefault="00FA2DB6" w:rsidP="00FA2DB6">
      <w:pPr>
        <w:jc w:val="both"/>
        <w:rPr>
          <w:color w:val="000000"/>
        </w:rPr>
      </w:pPr>
      <w:r w:rsidRPr="00750EB0">
        <w:rPr>
          <w:color w:val="000000"/>
        </w:rPr>
        <w:tab/>
        <w:t xml:space="preserve">Ввод в действие (продолжительность — 4 месяца). </w:t>
      </w:r>
    </w:p>
    <w:p w14:paraId="211E1DE6" w14:textId="77777777" w:rsidR="00FA2DB6" w:rsidRPr="00750EB0" w:rsidRDefault="00FA2DB6" w:rsidP="00FA2DB6">
      <w:pPr>
        <w:jc w:val="both"/>
        <w:rPr>
          <w:color w:val="000000"/>
        </w:rPr>
      </w:pPr>
      <w:r w:rsidRPr="00750EB0">
        <w:rPr>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1B6DB89B" w14:textId="77777777" w:rsidR="00FA2DB6" w:rsidRPr="0003434F" w:rsidRDefault="00FA2DB6" w:rsidP="00FA2DB6">
      <w:pPr>
        <w:jc w:val="both"/>
        <w:rPr>
          <w:color w:val="000000"/>
          <w:sz w:val="28"/>
          <w:szCs w:val="28"/>
        </w:rPr>
      </w:pPr>
    </w:p>
    <w:p w14:paraId="5B4FC0B0" w14:textId="77777777" w:rsidR="00FA2DB6" w:rsidRPr="0003434F" w:rsidRDefault="00FA2DB6" w:rsidP="00FA2DB6">
      <w:pPr>
        <w:jc w:val="both"/>
        <w:rPr>
          <w:b/>
          <w:bCs/>
          <w:color w:val="000000"/>
          <w:sz w:val="28"/>
          <w:szCs w:val="28"/>
        </w:rPr>
      </w:pPr>
      <w:r w:rsidRPr="0003434F">
        <w:rPr>
          <w:b/>
          <w:bCs/>
          <w:color w:val="000000"/>
          <w:sz w:val="28"/>
          <w:szCs w:val="28"/>
          <w:lang w:val="en-US"/>
        </w:rPr>
        <w:t xml:space="preserve">6. </w:t>
      </w:r>
      <w:proofErr w:type="spellStart"/>
      <w:r w:rsidRPr="0003434F">
        <w:rPr>
          <w:b/>
          <w:bCs/>
          <w:color w:val="000000"/>
          <w:sz w:val="28"/>
          <w:szCs w:val="28"/>
          <w:lang w:val="en-US"/>
        </w:rPr>
        <w:t>Порядок</w:t>
      </w:r>
      <w:proofErr w:type="spellEnd"/>
      <w:r w:rsidRPr="0003434F">
        <w:rPr>
          <w:b/>
          <w:bCs/>
          <w:color w:val="000000"/>
          <w:sz w:val="28"/>
          <w:szCs w:val="28"/>
          <w:lang w:val="en-US"/>
        </w:rPr>
        <w:t xml:space="preserve"> </w:t>
      </w:r>
      <w:proofErr w:type="spellStart"/>
      <w:r w:rsidRPr="0003434F">
        <w:rPr>
          <w:b/>
          <w:bCs/>
          <w:color w:val="000000"/>
          <w:sz w:val="28"/>
          <w:szCs w:val="28"/>
          <w:lang w:val="en-US"/>
        </w:rPr>
        <w:t>контроля</w:t>
      </w:r>
      <w:proofErr w:type="spellEnd"/>
      <w:r w:rsidRPr="0003434F">
        <w:rPr>
          <w:b/>
          <w:bCs/>
          <w:color w:val="000000"/>
          <w:sz w:val="28"/>
          <w:szCs w:val="28"/>
          <w:lang w:val="en-US"/>
        </w:rPr>
        <w:t xml:space="preserve"> и </w:t>
      </w:r>
      <w:proofErr w:type="spellStart"/>
      <w:r w:rsidRPr="0003434F">
        <w:rPr>
          <w:b/>
          <w:bCs/>
          <w:color w:val="000000"/>
          <w:sz w:val="28"/>
          <w:szCs w:val="28"/>
          <w:lang w:val="en-US"/>
        </w:rPr>
        <w:t>приёмки</w:t>
      </w:r>
      <w:proofErr w:type="spellEnd"/>
      <w:r w:rsidRPr="0003434F">
        <w:rPr>
          <w:b/>
          <w:bCs/>
          <w:color w:val="000000"/>
          <w:sz w:val="28"/>
          <w:szCs w:val="28"/>
          <w:lang w:val="en-US"/>
        </w:rPr>
        <w:t xml:space="preserve"> </w:t>
      </w:r>
      <w:proofErr w:type="spellStart"/>
      <w:r w:rsidRPr="0003434F">
        <w:rPr>
          <w:b/>
          <w:bCs/>
          <w:color w:val="000000"/>
          <w:sz w:val="28"/>
          <w:szCs w:val="28"/>
          <w:lang w:val="en-US"/>
        </w:rPr>
        <w:t>системы</w:t>
      </w:r>
      <w:proofErr w:type="spellEnd"/>
    </w:p>
    <w:p w14:paraId="1DA00A7D" w14:textId="77777777" w:rsidR="00FA2DB6" w:rsidRPr="0003434F" w:rsidRDefault="00FA2DB6" w:rsidP="00FA2DB6">
      <w:pPr>
        <w:jc w:val="both"/>
        <w:rPr>
          <w:color w:val="000000"/>
          <w:sz w:val="28"/>
          <w:szCs w:val="28"/>
        </w:rPr>
      </w:pPr>
    </w:p>
    <w:tbl>
      <w:tblPr>
        <w:tblW w:w="1000" w:type="pct"/>
        <w:tblLayout w:type="fixed"/>
        <w:tblCellMar>
          <w:left w:w="0" w:type="dxa"/>
          <w:right w:w="0" w:type="dxa"/>
        </w:tblCellMar>
        <w:tblLook w:val="04A0" w:firstRow="1" w:lastRow="0" w:firstColumn="1" w:lastColumn="0" w:noHBand="0" w:noVBand="1"/>
      </w:tblPr>
      <w:tblGrid>
        <w:gridCol w:w="1871"/>
      </w:tblGrid>
      <w:tr w:rsidR="00FA2DB6" w:rsidRPr="00D70E06" w14:paraId="01A6D2BE" w14:textId="77777777" w:rsidTr="00F63D4F">
        <w:tc>
          <w:tcPr>
            <w:tcW w:w="1928" w:type="dxa"/>
          </w:tcPr>
          <w:p w14:paraId="1FBF1C2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Экспертная группа</w:t>
            </w:r>
          </w:p>
        </w:tc>
      </w:tr>
      <w:tr w:rsidR="00FA2DB6" w:rsidRPr="00D70E06" w14:paraId="37E9E673" w14:textId="77777777" w:rsidTr="00F63D4F">
        <w:tc>
          <w:tcPr>
            <w:tcW w:w="1928" w:type="dxa"/>
          </w:tcPr>
          <w:p w14:paraId="77EF71B3" w14:textId="77777777" w:rsidR="00FA2DB6" w:rsidRPr="00D70E06" w:rsidRDefault="00FA2DB6" w:rsidP="00F63D4F">
            <w:pPr>
              <w:pStyle w:val="Default"/>
              <w:rPr>
                <w:rFonts w:ascii="Times New Roman" w:eastAsiaTheme="minorHAnsi" w:hAnsi="Times New Roman" w:cs="Times New Roman"/>
              </w:rPr>
            </w:pPr>
            <w:r w:rsidRPr="00D70E06">
              <w:rPr>
                <w:rFonts w:ascii="Times New Roman" w:eastAsiaTheme="minorHAnsi" w:hAnsi="Times New Roman" w:cs="Times New Roman"/>
              </w:rPr>
              <w:t>Группа тестирования</w:t>
            </w:r>
          </w:p>
        </w:tc>
      </w:tr>
      <w:tr w:rsidR="00FA2DB6" w:rsidRPr="00D70E06" w14:paraId="1C952B36" w14:textId="77777777" w:rsidTr="00F63D4F">
        <w:tc>
          <w:tcPr>
            <w:tcW w:w="1928" w:type="dxa"/>
          </w:tcPr>
          <w:p w14:paraId="233AA9EA"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Приемочная комиссия</w:t>
            </w:r>
          </w:p>
        </w:tc>
      </w:tr>
    </w:tbl>
    <w:p w14:paraId="21A768BF" w14:textId="77777777" w:rsidR="00FA2DB6" w:rsidRPr="0003434F" w:rsidRDefault="00FA2DB6" w:rsidP="00FA2DB6">
      <w:pPr>
        <w:jc w:val="both"/>
        <w:rPr>
          <w:color w:val="000000"/>
          <w:sz w:val="28"/>
          <w:szCs w:val="28"/>
        </w:rPr>
      </w:pPr>
    </w:p>
    <w:p w14:paraId="2E6A2EB8" w14:textId="77777777" w:rsidR="00FA2DB6" w:rsidRPr="00502751" w:rsidRDefault="00FA2DB6" w:rsidP="00FA2DB6">
      <w:pPr>
        <w:jc w:val="both"/>
        <w:rPr>
          <w:b/>
          <w:bCs/>
          <w:color w:val="000000"/>
          <w:sz w:val="28"/>
          <w:szCs w:val="28"/>
        </w:rPr>
      </w:pPr>
      <w:r w:rsidRPr="00502751">
        <w:rPr>
          <w:b/>
          <w:bCs/>
          <w:color w:val="000000"/>
          <w:sz w:val="28"/>
          <w:szCs w:val="28"/>
        </w:rPr>
        <w:t>7. Требования к составу и содержанию работ по подготовке объекта автоматизации к вводу системы в действие</w:t>
      </w:r>
    </w:p>
    <w:p w14:paraId="3A8F1FB0"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Для создания условий функционирования АИС,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1FBF6A6C" w14:textId="77777777" w:rsidR="00FA2DB6" w:rsidRPr="00502751" w:rsidRDefault="00FA2DB6" w:rsidP="00FA2DB6">
      <w:pPr>
        <w:jc w:val="both"/>
        <w:rPr>
          <w:b/>
          <w:bCs/>
          <w:color w:val="000000"/>
          <w:sz w:val="28"/>
          <w:szCs w:val="28"/>
        </w:rPr>
      </w:pPr>
      <w:r w:rsidRPr="00502751">
        <w:rPr>
          <w:b/>
          <w:bCs/>
          <w:color w:val="000000"/>
          <w:sz w:val="28"/>
          <w:szCs w:val="28"/>
        </w:rPr>
        <w:t>7.1. Технические мероприятия</w:t>
      </w:r>
    </w:p>
    <w:p w14:paraId="0D626FA7" w14:textId="77777777" w:rsidR="00FA2DB6" w:rsidRPr="00D70E06" w:rsidRDefault="00FA2DB6" w:rsidP="00FA2DB6">
      <w:pPr>
        <w:jc w:val="both"/>
        <w:rPr>
          <w:color w:val="000000"/>
        </w:rPr>
      </w:pPr>
      <w:r w:rsidRPr="0003434F">
        <w:rPr>
          <w:color w:val="000000"/>
          <w:sz w:val="28"/>
          <w:szCs w:val="28"/>
        </w:rPr>
        <w:tab/>
      </w:r>
      <w:r w:rsidRPr="00D70E06">
        <w:rPr>
          <w:color w:val="000000"/>
        </w:rPr>
        <w:t>Силами «ООО Бум-бом» в срок до начала этапа «Разработка рабочей документации. Адаптация программ» должны быть выполнены следующие работы:</w:t>
      </w:r>
    </w:p>
    <w:p w14:paraId="146218E9" w14:textId="77777777" w:rsidR="00FA2DB6" w:rsidRPr="00D70E06" w:rsidRDefault="00FA2DB6" w:rsidP="00FA2DB6">
      <w:pPr>
        <w:jc w:val="both"/>
        <w:rPr>
          <w:color w:val="000000"/>
        </w:rPr>
      </w:pPr>
      <w:r w:rsidRPr="00D70E06">
        <w:rPr>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126261D0" w14:textId="77777777" w:rsidR="00FA2DB6" w:rsidRPr="00D70E06" w:rsidRDefault="00FA2DB6" w:rsidP="00FA2DB6">
      <w:pPr>
        <w:jc w:val="both"/>
        <w:rPr>
          <w:color w:val="000000"/>
        </w:rPr>
      </w:pPr>
      <w:r w:rsidRPr="00D70E06">
        <w:rPr>
          <w:color w:val="000000"/>
        </w:rPr>
        <w:t>- осуществлена закупка и установка необходимого АТК;</w:t>
      </w:r>
    </w:p>
    <w:p w14:paraId="634F20C2" w14:textId="77777777" w:rsidR="00FA2DB6" w:rsidRPr="00D70E06" w:rsidRDefault="00FA2DB6" w:rsidP="00FA2DB6">
      <w:pPr>
        <w:jc w:val="both"/>
        <w:rPr>
          <w:color w:val="000000"/>
        </w:rPr>
      </w:pPr>
      <w:r w:rsidRPr="00D70E06">
        <w:rPr>
          <w:color w:val="000000"/>
        </w:rPr>
        <w:t>- организовано необходимое сетевое взаимодействие.</w:t>
      </w:r>
    </w:p>
    <w:p w14:paraId="6DA89528" w14:textId="77777777" w:rsidR="00FA2DB6" w:rsidRPr="00502751" w:rsidRDefault="00FA2DB6" w:rsidP="00FA2DB6">
      <w:pPr>
        <w:jc w:val="both"/>
        <w:rPr>
          <w:b/>
          <w:bCs/>
          <w:color w:val="000000"/>
          <w:sz w:val="28"/>
          <w:szCs w:val="28"/>
        </w:rPr>
      </w:pPr>
      <w:r w:rsidRPr="00502751">
        <w:rPr>
          <w:b/>
          <w:bCs/>
          <w:color w:val="000000"/>
          <w:sz w:val="28"/>
          <w:szCs w:val="28"/>
        </w:rPr>
        <w:t>7.2. Организационные мероприятия</w:t>
      </w:r>
    </w:p>
    <w:p w14:paraId="776F01D6"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Силами «ООО Бум-бом» в срок до начала этапа работ «Разработка рабочей документации. Адаптация программ» должны быть решены организационные вопросы по </w:t>
      </w:r>
      <w:r w:rsidRPr="00D70E06">
        <w:rPr>
          <w:color w:val="000000"/>
        </w:rPr>
        <w:lastRenderedPageBreak/>
        <w:t>взаимодействию с системами-источниками данных. К данным организационным вопросам относятся:</w:t>
      </w:r>
    </w:p>
    <w:p w14:paraId="78A65491" w14:textId="77777777" w:rsidR="00FA2DB6" w:rsidRPr="00D70E06" w:rsidRDefault="00FA2DB6" w:rsidP="00FA2DB6">
      <w:pPr>
        <w:jc w:val="both"/>
        <w:rPr>
          <w:color w:val="000000"/>
        </w:rPr>
      </w:pPr>
      <w:r w:rsidRPr="00D70E06">
        <w:rPr>
          <w:color w:val="000000"/>
        </w:rPr>
        <w:t>- организация доступа к базам данных источников;</w:t>
      </w:r>
    </w:p>
    <w:p w14:paraId="20073930" w14:textId="77777777" w:rsidR="00FA2DB6" w:rsidRPr="00D70E06" w:rsidRDefault="00FA2DB6" w:rsidP="00FA2DB6">
      <w:pPr>
        <w:jc w:val="both"/>
        <w:rPr>
          <w:color w:val="000000"/>
        </w:rPr>
      </w:pPr>
      <w:r w:rsidRPr="00D70E06">
        <w:rPr>
          <w:color w:val="000000"/>
        </w:rPr>
        <w:t>- определение регламента информирования об изменениях структур систем-источников;</w:t>
      </w:r>
    </w:p>
    <w:p w14:paraId="50299950" w14:textId="77777777" w:rsidR="00FA2DB6" w:rsidRPr="00D70E06" w:rsidRDefault="00FA2DB6" w:rsidP="00FA2DB6">
      <w:pPr>
        <w:jc w:val="both"/>
        <w:rPr>
          <w:color w:val="000000"/>
        </w:rPr>
      </w:pPr>
      <w:r w:rsidRPr="00D70E06">
        <w:rPr>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66EB78B6" w14:textId="77777777" w:rsidR="00FA2DB6" w:rsidRPr="00502751" w:rsidRDefault="00FA2DB6" w:rsidP="00FA2DB6">
      <w:pPr>
        <w:jc w:val="both"/>
        <w:rPr>
          <w:b/>
          <w:bCs/>
          <w:color w:val="000000"/>
          <w:sz w:val="28"/>
          <w:szCs w:val="28"/>
        </w:rPr>
      </w:pPr>
      <w:r w:rsidRPr="00502751">
        <w:rPr>
          <w:b/>
          <w:bCs/>
          <w:color w:val="000000"/>
          <w:sz w:val="28"/>
          <w:szCs w:val="28"/>
        </w:rPr>
        <w:t>7.3. Изменения в информационном обеспечении</w:t>
      </w:r>
    </w:p>
    <w:p w14:paraId="7282D879"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Адаптация программ. </w:t>
      </w:r>
    </w:p>
    <w:p w14:paraId="20B78B8D" w14:textId="77777777" w:rsidR="00FA2DB6" w:rsidRPr="0003434F" w:rsidRDefault="00FA2DB6" w:rsidP="00FA2DB6">
      <w:pPr>
        <w:jc w:val="both"/>
        <w:rPr>
          <w:color w:val="000000"/>
          <w:sz w:val="28"/>
          <w:szCs w:val="28"/>
        </w:rPr>
      </w:pPr>
    </w:p>
    <w:p w14:paraId="3C7161C9" w14:textId="77777777" w:rsidR="00FA2DB6" w:rsidRPr="0003434F" w:rsidRDefault="00FA2DB6" w:rsidP="00FA2DB6">
      <w:pPr>
        <w:jc w:val="both"/>
        <w:rPr>
          <w:color w:val="000000"/>
          <w:sz w:val="28"/>
          <w:szCs w:val="28"/>
        </w:rPr>
      </w:pPr>
      <w:r w:rsidRPr="0003434F">
        <w:rPr>
          <w:b/>
          <w:color w:val="000000"/>
          <w:sz w:val="28"/>
          <w:szCs w:val="28"/>
          <w:lang w:val="en-US"/>
        </w:rPr>
        <w:t xml:space="preserve">8. </w:t>
      </w:r>
      <w:r w:rsidRPr="0003434F">
        <w:rPr>
          <w:b/>
          <w:color w:val="000000"/>
          <w:sz w:val="28"/>
          <w:szCs w:val="28"/>
        </w:rPr>
        <w:t>Требования к документированию</w:t>
      </w:r>
    </w:p>
    <w:p w14:paraId="64C13362" w14:textId="77777777" w:rsidR="00FA2DB6" w:rsidRPr="0003434F" w:rsidRDefault="00FA2DB6" w:rsidP="00FA2DB6">
      <w:pPr>
        <w:jc w:val="both"/>
        <w:rPr>
          <w:b/>
          <w:sz w:val="28"/>
          <w:szCs w:val="28"/>
        </w:rPr>
      </w:pPr>
    </w:p>
    <w:p w14:paraId="62DD2EDC" w14:textId="77777777" w:rsidR="00FA2DB6" w:rsidRPr="00D70E06" w:rsidRDefault="00FA2DB6" w:rsidP="00FA2DB6">
      <w:pPr>
        <w:jc w:val="both"/>
        <w:rPr>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2"/>
        <w:gridCol w:w="4673"/>
      </w:tblGrid>
      <w:tr w:rsidR="00FA2DB6" w:rsidRPr="00D70E06" w14:paraId="3A6331FE" w14:textId="77777777" w:rsidTr="00F63D4F">
        <w:tc>
          <w:tcPr>
            <w:tcW w:w="4818" w:type="dxa"/>
            <w:vMerge w:val="restart"/>
          </w:tcPr>
          <w:p w14:paraId="5A5B9C37" w14:textId="77777777" w:rsidR="00FA2DB6" w:rsidRPr="00D70E06" w:rsidRDefault="00FA2DB6" w:rsidP="00F63D4F">
            <w:pPr>
              <w:pStyle w:val="TableContents"/>
              <w:jc w:val="center"/>
              <w:rPr>
                <w:rFonts w:ascii="Times New Roman" w:hAnsi="Times New Roman" w:cs="Times New Roman"/>
                <w:color w:val="000000"/>
                <w:sz w:val="24"/>
                <w:szCs w:val="24"/>
              </w:rPr>
            </w:pPr>
          </w:p>
          <w:p w14:paraId="0784D236" w14:textId="77777777" w:rsidR="00FA2DB6" w:rsidRPr="00D70E06" w:rsidRDefault="00FA2DB6" w:rsidP="00F63D4F">
            <w:pPr>
              <w:pStyle w:val="TableContents"/>
              <w:jc w:val="center"/>
              <w:rPr>
                <w:rFonts w:ascii="Times New Roman" w:hAnsi="Times New Roman" w:cs="Times New Roman"/>
                <w:color w:val="000000"/>
                <w:sz w:val="24"/>
                <w:szCs w:val="24"/>
              </w:rPr>
            </w:pPr>
          </w:p>
          <w:p w14:paraId="0D810822" w14:textId="77777777" w:rsidR="00FA2DB6" w:rsidRPr="00D70E06" w:rsidRDefault="00FA2DB6" w:rsidP="00F63D4F">
            <w:pPr>
              <w:pStyle w:val="TableContents"/>
              <w:jc w:val="center"/>
              <w:rPr>
                <w:rFonts w:ascii="Times New Roman" w:hAnsi="Times New Roman" w:cs="Times New Roman"/>
                <w:color w:val="000000"/>
                <w:sz w:val="24"/>
                <w:szCs w:val="24"/>
              </w:rPr>
            </w:pPr>
          </w:p>
          <w:p w14:paraId="2A21C1C4"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Проектирование. Разработка эскизного проекта. Разработка технического проекта</w:t>
            </w:r>
          </w:p>
        </w:tc>
        <w:tc>
          <w:tcPr>
            <w:tcW w:w="4819" w:type="dxa"/>
          </w:tcPr>
          <w:p w14:paraId="6C1345A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эскизного проекта.</w:t>
            </w:r>
          </w:p>
        </w:tc>
      </w:tr>
      <w:tr w:rsidR="00FA2DB6" w:rsidRPr="00D70E06" w14:paraId="354A26C3" w14:textId="77777777" w:rsidTr="00F63D4F">
        <w:trPr>
          <w:trHeight w:val="114"/>
        </w:trPr>
        <w:tc>
          <w:tcPr>
            <w:tcW w:w="4818" w:type="dxa"/>
            <w:vMerge/>
          </w:tcPr>
          <w:p w14:paraId="0A81A48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A91C54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Пояснительная записка к эскизному проекту</w:t>
            </w:r>
          </w:p>
        </w:tc>
      </w:tr>
      <w:tr w:rsidR="00FA2DB6" w:rsidRPr="00D70E06" w14:paraId="0990F622" w14:textId="77777777" w:rsidTr="00F63D4F">
        <w:tc>
          <w:tcPr>
            <w:tcW w:w="4818" w:type="dxa"/>
            <w:vMerge/>
          </w:tcPr>
          <w:p w14:paraId="78BDC4E1"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336D4D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технического проекта</w:t>
            </w:r>
          </w:p>
        </w:tc>
      </w:tr>
      <w:tr w:rsidR="00FA2DB6" w:rsidRPr="00D70E06" w14:paraId="11821802" w14:textId="77777777" w:rsidTr="00F63D4F">
        <w:trPr>
          <w:trHeight w:val="691"/>
        </w:trPr>
        <w:tc>
          <w:tcPr>
            <w:tcW w:w="4818" w:type="dxa"/>
            <w:vMerge/>
          </w:tcPr>
          <w:p w14:paraId="193F33A5"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28AD0ABF"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Пояснительная записка к техническому проекту</w:t>
            </w:r>
          </w:p>
        </w:tc>
      </w:tr>
      <w:tr w:rsidR="00FA2DB6" w:rsidRPr="00D70E06" w14:paraId="6DF99B03" w14:textId="77777777" w:rsidTr="00F63D4F">
        <w:tc>
          <w:tcPr>
            <w:tcW w:w="4818" w:type="dxa"/>
            <w:vMerge/>
          </w:tcPr>
          <w:p w14:paraId="46DFB74E"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0F87F61E"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Схема функциональной структуры</w:t>
            </w:r>
          </w:p>
        </w:tc>
      </w:tr>
      <w:tr w:rsidR="00FA2DB6" w:rsidRPr="00D70E06" w14:paraId="484C8A45" w14:textId="77777777" w:rsidTr="00F63D4F">
        <w:tc>
          <w:tcPr>
            <w:tcW w:w="4818" w:type="dxa"/>
            <w:vMerge/>
          </w:tcPr>
          <w:p w14:paraId="1BBCB22F"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10C84B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эксплуатационных документов</w:t>
            </w:r>
          </w:p>
        </w:tc>
      </w:tr>
      <w:tr w:rsidR="00FA2DB6" w:rsidRPr="00D70E06" w14:paraId="75E2B78D" w14:textId="77777777" w:rsidTr="00F63D4F">
        <w:tc>
          <w:tcPr>
            <w:tcW w:w="4818" w:type="dxa"/>
            <w:vMerge/>
          </w:tcPr>
          <w:p w14:paraId="3B61437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D663A9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Ведомость машинных носителей информации</w:t>
            </w:r>
          </w:p>
        </w:tc>
      </w:tr>
      <w:tr w:rsidR="00FA2DB6" w:rsidRPr="00D70E06" w14:paraId="4EC3FECD" w14:textId="77777777" w:rsidTr="00F63D4F">
        <w:tc>
          <w:tcPr>
            <w:tcW w:w="4818" w:type="dxa"/>
            <w:vMerge/>
          </w:tcPr>
          <w:p w14:paraId="15A8905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EB7083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Паспорт</w:t>
            </w:r>
          </w:p>
        </w:tc>
      </w:tr>
      <w:tr w:rsidR="00FA2DB6" w:rsidRPr="00D70E06" w14:paraId="2CA7128A" w14:textId="77777777" w:rsidTr="00F63D4F">
        <w:tc>
          <w:tcPr>
            <w:tcW w:w="4818" w:type="dxa"/>
            <w:vMerge w:val="restart"/>
          </w:tcPr>
          <w:p w14:paraId="5012D504" w14:textId="77777777" w:rsidR="00FA2DB6" w:rsidRPr="00D70E06" w:rsidRDefault="00FA2DB6" w:rsidP="00F63D4F">
            <w:pPr>
              <w:pStyle w:val="TableContents"/>
              <w:jc w:val="center"/>
              <w:rPr>
                <w:rFonts w:ascii="Times New Roman" w:hAnsi="Times New Roman" w:cs="Times New Roman"/>
                <w:color w:val="000000"/>
                <w:sz w:val="24"/>
                <w:szCs w:val="24"/>
              </w:rPr>
            </w:pPr>
          </w:p>
          <w:p w14:paraId="7D82CC6C" w14:textId="77777777" w:rsidR="00FA2DB6" w:rsidRPr="00D70E06" w:rsidRDefault="00FA2DB6" w:rsidP="00F63D4F">
            <w:pPr>
              <w:pStyle w:val="TableContents"/>
              <w:jc w:val="center"/>
              <w:rPr>
                <w:rFonts w:ascii="Times New Roman" w:hAnsi="Times New Roman" w:cs="Times New Roman"/>
                <w:color w:val="000000"/>
                <w:sz w:val="24"/>
                <w:szCs w:val="24"/>
              </w:rPr>
            </w:pPr>
          </w:p>
          <w:p w14:paraId="1DE94080" w14:textId="77777777" w:rsidR="00FA2DB6" w:rsidRPr="00D70E06" w:rsidRDefault="00FA2DB6" w:rsidP="00F63D4F">
            <w:pPr>
              <w:pStyle w:val="TableContents"/>
              <w:jc w:val="center"/>
              <w:rPr>
                <w:rFonts w:ascii="Times New Roman" w:hAnsi="Times New Roman" w:cs="Times New Roman"/>
                <w:color w:val="000000"/>
                <w:sz w:val="24"/>
                <w:szCs w:val="24"/>
              </w:rPr>
            </w:pPr>
          </w:p>
          <w:p w14:paraId="185C2C52" w14:textId="77777777" w:rsidR="00FA2DB6" w:rsidRPr="00D70E06" w:rsidRDefault="00FA2DB6" w:rsidP="00F63D4F">
            <w:pPr>
              <w:pStyle w:val="TableContents"/>
              <w:jc w:val="center"/>
              <w:rPr>
                <w:rFonts w:ascii="Times New Roman" w:hAnsi="Times New Roman" w:cs="Times New Roman"/>
                <w:color w:val="000000"/>
                <w:sz w:val="24"/>
                <w:szCs w:val="24"/>
              </w:rPr>
            </w:pPr>
          </w:p>
          <w:p w14:paraId="231CF3A6" w14:textId="77777777" w:rsidR="00FA2DB6" w:rsidRPr="00D70E06" w:rsidRDefault="00FA2DB6" w:rsidP="00F63D4F">
            <w:pPr>
              <w:pStyle w:val="TableContents"/>
              <w:jc w:val="center"/>
              <w:rPr>
                <w:rFonts w:ascii="Times New Roman" w:hAnsi="Times New Roman" w:cs="Times New Roman"/>
                <w:color w:val="000000"/>
                <w:sz w:val="24"/>
                <w:szCs w:val="24"/>
              </w:rPr>
            </w:pPr>
          </w:p>
          <w:p w14:paraId="28BBE113" w14:textId="77777777" w:rsidR="00FA2DB6" w:rsidRPr="00D70E06" w:rsidRDefault="00FA2DB6" w:rsidP="00F63D4F">
            <w:pPr>
              <w:pStyle w:val="TableContents"/>
              <w:jc w:val="center"/>
              <w:rPr>
                <w:rFonts w:ascii="Times New Roman" w:hAnsi="Times New Roman" w:cs="Times New Roman"/>
                <w:color w:val="000000"/>
                <w:sz w:val="24"/>
                <w:szCs w:val="24"/>
              </w:rPr>
            </w:pPr>
          </w:p>
          <w:p w14:paraId="4AB6717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Разработка рабочей документации. Адаптация программ.</w:t>
            </w:r>
          </w:p>
        </w:tc>
        <w:tc>
          <w:tcPr>
            <w:tcW w:w="4819" w:type="dxa"/>
          </w:tcPr>
          <w:p w14:paraId="542BBAB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Общее описание системы</w:t>
            </w:r>
          </w:p>
        </w:tc>
      </w:tr>
      <w:tr w:rsidR="00FA2DB6" w:rsidRPr="00D70E06" w14:paraId="34A4F2C1" w14:textId="77777777" w:rsidTr="00F63D4F">
        <w:tc>
          <w:tcPr>
            <w:tcW w:w="4818" w:type="dxa"/>
            <w:vMerge/>
          </w:tcPr>
          <w:p w14:paraId="207F0EFA"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456E544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Технологическая инструкция</w:t>
            </w:r>
          </w:p>
        </w:tc>
      </w:tr>
      <w:tr w:rsidR="00FA2DB6" w:rsidRPr="00D70E06" w14:paraId="64760044" w14:textId="77777777" w:rsidTr="00F63D4F">
        <w:tc>
          <w:tcPr>
            <w:tcW w:w="4818" w:type="dxa"/>
            <w:vMerge/>
          </w:tcPr>
          <w:p w14:paraId="3701955B"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2CB8339"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Руководство пользователя</w:t>
            </w:r>
          </w:p>
        </w:tc>
      </w:tr>
      <w:tr w:rsidR="00FA2DB6" w:rsidRPr="00D70E06" w14:paraId="2D2C421C" w14:textId="77777777" w:rsidTr="00F63D4F">
        <w:tc>
          <w:tcPr>
            <w:tcW w:w="4818" w:type="dxa"/>
            <w:vMerge/>
          </w:tcPr>
          <w:p w14:paraId="1DF51363"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DF578E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Описание технологического процесса обработки данных (включая телеобработку)</w:t>
            </w:r>
          </w:p>
        </w:tc>
      </w:tr>
      <w:tr w:rsidR="00FA2DB6" w:rsidRPr="00D70E06" w14:paraId="6191A2A6" w14:textId="77777777" w:rsidTr="00F63D4F">
        <w:tc>
          <w:tcPr>
            <w:tcW w:w="4818" w:type="dxa"/>
            <w:vMerge/>
          </w:tcPr>
          <w:p w14:paraId="15F1003F"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9A31CB8"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Инструкция по формированию и ведению базы данных (набора данных)</w:t>
            </w:r>
          </w:p>
        </w:tc>
      </w:tr>
      <w:tr w:rsidR="00FA2DB6" w:rsidRPr="00D70E06" w14:paraId="403099FD" w14:textId="77777777" w:rsidTr="00F63D4F">
        <w:tc>
          <w:tcPr>
            <w:tcW w:w="4818" w:type="dxa"/>
            <w:vMerge/>
          </w:tcPr>
          <w:p w14:paraId="2B19920C"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0F04A4B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Состав выходных данных (сообщений)</w:t>
            </w:r>
          </w:p>
        </w:tc>
      </w:tr>
      <w:tr w:rsidR="00FA2DB6" w:rsidRPr="00D70E06" w14:paraId="37CBF5E1" w14:textId="77777777" w:rsidTr="00F63D4F">
        <w:tc>
          <w:tcPr>
            <w:tcW w:w="4818" w:type="dxa"/>
            <w:vMerge/>
          </w:tcPr>
          <w:p w14:paraId="239042A6"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0599592"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Каталог базы данных</w:t>
            </w:r>
          </w:p>
        </w:tc>
      </w:tr>
      <w:tr w:rsidR="00FA2DB6" w:rsidRPr="00D70E06" w14:paraId="4C60D923" w14:textId="77777777" w:rsidTr="00F63D4F">
        <w:tc>
          <w:tcPr>
            <w:tcW w:w="4818" w:type="dxa"/>
            <w:vMerge/>
          </w:tcPr>
          <w:p w14:paraId="26A48BB0"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18F955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Программа и методика испытаний</w:t>
            </w:r>
          </w:p>
        </w:tc>
      </w:tr>
      <w:tr w:rsidR="00FA2DB6" w:rsidRPr="00D70E06" w14:paraId="2F344CA1" w14:textId="77777777" w:rsidTr="00F63D4F">
        <w:tc>
          <w:tcPr>
            <w:tcW w:w="4818" w:type="dxa"/>
            <w:vMerge/>
          </w:tcPr>
          <w:p w14:paraId="3A76E5D6"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E5C1F93"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Спецификация</w:t>
            </w:r>
          </w:p>
        </w:tc>
      </w:tr>
      <w:tr w:rsidR="00FA2DB6" w:rsidRPr="00D70E06" w14:paraId="13D611E3" w14:textId="77777777" w:rsidTr="00F63D4F">
        <w:tc>
          <w:tcPr>
            <w:tcW w:w="4818" w:type="dxa"/>
            <w:vMerge/>
          </w:tcPr>
          <w:p w14:paraId="046C8AA4"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530F7A5D"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Описание программ</w:t>
            </w:r>
          </w:p>
        </w:tc>
      </w:tr>
      <w:tr w:rsidR="00FA2DB6" w:rsidRPr="00D70E06" w14:paraId="17100B5E" w14:textId="77777777" w:rsidTr="00F63D4F">
        <w:tc>
          <w:tcPr>
            <w:tcW w:w="4818" w:type="dxa"/>
            <w:vMerge/>
          </w:tcPr>
          <w:p w14:paraId="1678EB9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7F397B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Текст программ</w:t>
            </w:r>
          </w:p>
        </w:tc>
      </w:tr>
      <w:tr w:rsidR="00FA2DB6" w:rsidRPr="00D70E06" w14:paraId="2A74727C" w14:textId="77777777" w:rsidTr="00F63D4F">
        <w:tc>
          <w:tcPr>
            <w:tcW w:w="4818" w:type="dxa"/>
            <w:vMerge w:val="restart"/>
          </w:tcPr>
          <w:p w14:paraId="5D90DE5A" w14:textId="77777777" w:rsidR="00FA2DB6" w:rsidRPr="00D70E06" w:rsidRDefault="00FA2DB6" w:rsidP="00F63D4F">
            <w:pPr>
              <w:pStyle w:val="TableContents"/>
              <w:rPr>
                <w:rFonts w:ascii="Times New Roman" w:hAnsi="Times New Roman" w:cs="Times New Roman"/>
                <w:color w:val="000000"/>
                <w:sz w:val="24"/>
                <w:szCs w:val="24"/>
              </w:rPr>
            </w:pPr>
          </w:p>
          <w:p w14:paraId="19AF0E4C" w14:textId="77777777" w:rsidR="00FA2DB6" w:rsidRPr="00D70E06" w:rsidRDefault="00FA2DB6" w:rsidP="00F63D4F">
            <w:pPr>
              <w:pStyle w:val="TableContents"/>
              <w:rPr>
                <w:rFonts w:ascii="Times New Roman" w:hAnsi="Times New Roman" w:cs="Times New Roman"/>
                <w:color w:val="000000"/>
                <w:sz w:val="24"/>
                <w:szCs w:val="24"/>
              </w:rPr>
            </w:pPr>
          </w:p>
          <w:p w14:paraId="6BC426CA"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Ввод в действие</w:t>
            </w:r>
          </w:p>
        </w:tc>
        <w:tc>
          <w:tcPr>
            <w:tcW w:w="4819" w:type="dxa"/>
          </w:tcPr>
          <w:p w14:paraId="5F110187"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приёмки в опытную эксплуатацию</w:t>
            </w:r>
          </w:p>
        </w:tc>
      </w:tr>
      <w:tr w:rsidR="00FA2DB6" w:rsidRPr="00D70E06" w14:paraId="331486A3" w14:textId="77777777" w:rsidTr="00F63D4F">
        <w:tc>
          <w:tcPr>
            <w:tcW w:w="4818" w:type="dxa"/>
            <w:vMerge/>
          </w:tcPr>
          <w:p w14:paraId="5058BBBD"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7727207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Протокол испытаний</w:t>
            </w:r>
          </w:p>
        </w:tc>
      </w:tr>
      <w:tr w:rsidR="00FA2DB6" w:rsidRPr="00D70E06" w14:paraId="08C9C88E" w14:textId="77777777" w:rsidTr="00F63D4F">
        <w:tc>
          <w:tcPr>
            <w:tcW w:w="4818" w:type="dxa"/>
            <w:vMerge/>
          </w:tcPr>
          <w:p w14:paraId="357DF129"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3B99727C"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приемки Системы в промышленную эксплуатацию</w:t>
            </w:r>
          </w:p>
        </w:tc>
      </w:tr>
      <w:tr w:rsidR="00FA2DB6" w:rsidRPr="00D70E06" w14:paraId="4BAC83D5" w14:textId="77777777" w:rsidTr="00F63D4F">
        <w:tc>
          <w:tcPr>
            <w:tcW w:w="4818" w:type="dxa"/>
            <w:vMerge/>
          </w:tcPr>
          <w:p w14:paraId="401FAA54" w14:textId="77777777" w:rsidR="00FA2DB6" w:rsidRPr="00D70E06" w:rsidRDefault="00FA2DB6" w:rsidP="00F63D4F">
            <w:pPr>
              <w:pStyle w:val="TableContents"/>
              <w:rPr>
                <w:rFonts w:ascii="Times New Roman" w:hAnsi="Times New Roman" w:cs="Times New Roman"/>
                <w:color w:val="000000"/>
                <w:sz w:val="24"/>
                <w:szCs w:val="24"/>
              </w:rPr>
            </w:pPr>
          </w:p>
        </w:tc>
        <w:tc>
          <w:tcPr>
            <w:tcW w:w="4819" w:type="dxa"/>
          </w:tcPr>
          <w:p w14:paraId="19D641F1" w14:textId="77777777" w:rsidR="00FA2DB6" w:rsidRPr="00D70E06" w:rsidRDefault="00FA2DB6" w:rsidP="00F63D4F">
            <w:pPr>
              <w:pStyle w:val="TableContents"/>
              <w:rPr>
                <w:rFonts w:ascii="Times New Roman" w:hAnsi="Times New Roman" w:cs="Times New Roman"/>
                <w:color w:val="000000"/>
                <w:sz w:val="24"/>
                <w:szCs w:val="24"/>
              </w:rPr>
            </w:pPr>
            <w:r w:rsidRPr="00D70E06">
              <w:rPr>
                <w:rFonts w:ascii="Times New Roman" w:hAnsi="Times New Roman" w:cs="Times New Roman"/>
                <w:color w:val="000000"/>
                <w:sz w:val="24"/>
                <w:szCs w:val="24"/>
              </w:rPr>
              <w:t>Акт завершения работ</w:t>
            </w:r>
          </w:p>
        </w:tc>
      </w:tr>
    </w:tbl>
    <w:p w14:paraId="344A4E95" w14:textId="77777777" w:rsidR="00FA2DB6" w:rsidRPr="00D70E06" w:rsidRDefault="00FA2DB6" w:rsidP="00FA2DB6">
      <w:pPr>
        <w:jc w:val="both"/>
        <w:rPr>
          <w:color w:val="000000"/>
        </w:rPr>
      </w:pPr>
    </w:p>
    <w:p w14:paraId="21B5798E" w14:textId="77777777" w:rsidR="00FA2DB6" w:rsidRPr="00D70E06" w:rsidRDefault="00FA2DB6" w:rsidP="00FA2DB6">
      <w:pPr>
        <w:jc w:val="both"/>
        <w:rPr>
          <w:color w:val="000000"/>
        </w:rPr>
      </w:pPr>
      <w:r w:rsidRPr="00D70E06">
        <w:rPr>
          <w:color w:val="000000"/>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4A0504BE" w14:textId="77777777" w:rsidR="00FA2DB6" w:rsidRPr="00D70E06" w:rsidRDefault="00FA2DB6" w:rsidP="00FA2DB6">
      <w:pPr>
        <w:jc w:val="both"/>
        <w:rPr>
          <w:color w:val="000000"/>
        </w:rPr>
      </w:pPr>
      <w:r w:rsidRPr="00D70E06">
        <w:rPr>
          <w:color w:val="000000"/>
        </w:rPr>
        <w:t>- Модель хранилища данных.</w:t>
      </w:r>
    </w:p>
    <w:p w14:paraId="3D93C3CA" w14:textId="77777777" w:rsidR="00FA2DB6" w:rsidRPr="00D70E06" w:rsidRDefault="00FA2DB6" w:rsidP="00FA2DB6">
      <w:pPr>
        <w:jc w:val="both"/>
        <w:rPr>
          <w:color w:val="000000"/>
        </w:rPr>
      </w:pPr>
      <w:r w:rsidRPr="00D70E06">
        <w:rPr>
          <w:color w:val="000000"/>
        </w:rPr>
        <w:t>- Пакет ETL-процедур.</w:t>
      </w:r>
    </w:p>
    <w:p w14:paraId="68CB0342" w14:textId="77777777" w:rsidR="00FA2DB6" w:rsidRPr="00D70E06" w:rsidRDefault="00FA2DB6" w:rsidP="00FA2DB6">
      <w:pPr>
        <w:jc w:val="both"/>
        <w:rPr>
          <w:color w:val="000000"/>
        </w:rPr>
      </w:pPr>
      <w:r w:rsidRPr="00D70E06">
        <w:rPr>
          <w:color w:val="000000"/>
        </w:rPr>
        <w:t>- Объекты базы данных.</w:t>
      </w:r>
    </w:p>
    <w:p w14:paraId="4F48E3E0" w14:textId="77777777" w:rsidR="00FA2DB6" w:rsidRPr="00D70E06" w:rsidRDefault="00FA2DB6" w:rsidP="00FA2DB6">
      <w:pPr>
        <w:jc w:val="both"/>
        <w:rPr>
          <w:color w:val="000000"/>
        </w:rPr>
      </w:pPr>
      <w:r w:rsidRPr="00D70E06">
        <w:rPr>
          <w:color w:val="000000"/>
        </w:rPr>
        <w:t>- Пакет витрин данных.</w:t>
      </w:r>
    </w:p>
    <w:p w14:paraId="3A5AED9B" w14:textId="77777777" w:rsidR="00FA2DB6" w:rsidRPr="00D70E06" w:rsidRDefault="00FA2DB6" w:rsidP="00FA2DB6">
      <w:pPr>
        <w:jc w:val="both"/>
        <w:rPr>
          <w:color w:val="000000"/>
        </w:rPr>
      </w:pPr>
    </w:p>
    <w:p w14:paraId="4D5A15FF" w14:textId="77777777" w:rsidR="00FA2DB6" w:rsidRPr="00502751" w:rsidRDefault="00FA2DB6" w:rsidP="00FA2DB6">
      <w:pPr>
        <w:jc w:val="both"/>
        <w:rPr>
          <w:b/>
          <w:bCs/>
          <w:color w:val="000000"/>
          <w:sz w:val="28"/>
          <w:szCs w:val="28"/>
        </w:rPr>
      </w:pPr>
      <w:r w:rsidRPr="00502751">
        <w:rPr>
          <w:b/>
          <w:bCs/>
          <w:color w:val="000000"/>
          <w:sz w:val="28"/>
          <w:szCs w:val="28"/>
        </w:rPr>
        <w:t>9. Источники разработки</w:t>
      </w:r>
    </w:p>
    <w:p w14:paraId="140AA471" w14:textId="77777777" w:rsidR="00FA2DB6" w:rsidRPr="00D70E06" w:rsidRDefault="00FA2DB6" w:rsidP="00FA2DB6">
      <w:pPr>
        <w:jc w:val="both"/>
        <w:rPr>
          <w:color w:val="000000"/>
        </w:rPr>
      </w:pPr>
      <w:r w:rsidRPr="0003434F">
        <w:rPr>
          <w:color w:val="000000"/>
          <w:sz w:val="28"/>
          <w:szCs w:val="28"/>
        </w:rPr>
        <w:tab/>
      </w:r>
      <w:r w:rsidRPr="00D70E06">
        <w:rPr>
          <w:color w:val="000000"/>
        </w:rPr>
        <w:t xml:space="preserve">Настоящее Техническое Задание разработано на основе следующих документов и информационных материалов: </w:t>
      </w:r>
    </w:p>
    <w:p w14:paraId="77533D7E" w14:textId="77777777" w:rsidR="00FA2DB6" w:rsidRPr="00D70E06" w:rsidRDefault="00FA2DB6" w:rsidP="00FA2DB6">
      <w:pPr>
        <w:jc w:val="both"/>
        <w:rPr>
          <w:color w:val="000000"/>
        </w:rPr>
      </w:pPr>
      <w:r w:rsidRPr="00D70E06">
        <w:rPr>
          <w:color w:val="000000"/>
        </w:rPr>
        <w:t>- Договор № 456772 от 21.04.2024 между «ООО Бум-бом» и «ОАО РГУТ МКДЦ» - ГОСТ 24.701-86 «Надежность автоматизированных систем управления».</w:t>
      </w:r>
    </w:p>
    <w:p w14:paraId="4F6AFEB0" w14:textId="77777777" w:rsidR="00FA2DB6" w:rsidRPr="00D70E06" w:rsidRDefault="00FA2DB6" w:rsidP="00FA2DB6">
      <w:pPr>
        <w:jc w:val="both"/>
        <w:rPr>
          <w:color w:val="000000"/>
        </w:rPr>
      </w:pPr>
      <w:r w:rsidRPr="00D70E06">
        <w:rPr>
          <w:color w:val="000000"/>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56B97FC7" w14:textId="77777777" w:rsidR="00FA2DB6" w:rsidRPr="00D70E06" w:rsidRDefault="00FA2DB6" w:rsidP="00FA2DB6">
      <w:pPr>
        <w:jc w:val="both"/>
        <w:rPr>
          <w:color w:val="000000"/>
        </w:rPr>
      </w:pPr>
      <w:r w:rsidRPr="00D70E06">
        <w:rPr>
          <w:color w:val="000000"/>
        </w:rPr>
        <w:t>- ГОСТ 21958-76 «Система "Человек-машина". Зал и кабины операторов. Взаимное расположение рабочих мест. Общие эргономические требования».</w:t>
      </w:r>
    </w:p>
    <w:p w14:paraId="2567C6F7" w14:textId="77777777" w:rsidR="00FA2DB6" w:rsidRPr="00D70E06" w:rsidRDefault="00FA2DB6" w:rsidP="00FA2DB6">
      <w:pPr>
        <w:jc w:val="both"/>
        <w:rPr>
          <w:color w:val="000000"/>
        </w:rPr>
      </w:pPr>
      <w:r w:rsidRPr="00D70E06">
        <w:rPr>
          <w:color w:val="000000"/>
        </w:rPr>
        <w:t>- ГОСТ 12.1.004-91 «ССБТ. Пожарная безопасность. Общие требования».</w:t>
      </w:r>
    </w:p>
    <w:p w14:paraId="1948CB1F" w14:textId="6EEB58F0" w:rsidR="00FA2DB6" w:rsidRDefault="00FA2DB6" w:rsidP="00FA2DB6">
      <w:pPr>
        <w:jc w:val="both"/>
        <w:rPr>
          <w:color w:val="000000"/>
        </w:rPr>
      </w:pPr>
      <w:r w:rsidRPr="00D70E06">
        <w:rPr>
          <w:color w:val="000000"/>
        </w:rPr>
        <w:t xml:space="preserve">- ГОСТ Р 50571.22-2000 «Электроустановки зданий». - и т.д. </w:t>
      </w:r>
    </w:p>
    <w:p w14:paraId="55BFD8AF" w14:textId="77777777" w:rsidR="00FA2DB6" w:rsidRPr="00D70E06" w:rsidRDefault="00FA2DB6" w:rsidP="00FA2DB6">
      <w:pPr>
        <w:jc w:val="both"/>
        <w:rPr>
          <w:color w:val="000000"/>
        </w:rPr>
      </w:pPr>
    </w:p>
    <w:p w14:paraId="37DDD4DC" w14:textId="7C010C68" w:rsidR="00C85F76" w:rsidRDefault="00C85F76">
      <w:pPr>
        <w:spacing w:after="160" w:line="259" w:lineRule="auto"/>
      </w:pPr>
      <w:r>
        <w:br w:type="page"/>
      </w:r>
    </w:p>
    <w:p w14:paraId="4F45F1C2" w14:textId="7F5682EB" w:rsidR="00B227C3" w:rsidRPr="008A729E" w:rsidRDefault="00E654F1" w:rsidP="008A729E">
      <w:pPr>
        <w:spacing w:line="360" w:lineRule="auto"/>
        <w:ind w:left="360"/>
        <w:jc w:val="both"/>
        <w:rPr>
          <w:b/>
          <w:bCs/>
          <w:i/>
          <w:iCs/>
          <w:noProof/>
        </w:rPr>
      </w:pPr>
      <w:r w:rsidRPr="00664DEF">
        <w:rPr>
          <w:bCs/>
        </w:rPr>
        <w:lastRenderedPageBreak/>
        <w:t>2</w:t>
      </w:r>
      <w:r>
        <w:rPr>
          <w:b/>
        </w:rPr>
        <w:t>.</w:t>
      </w:r>
      <w:r w:rsidRPr="00E654F1">
        <w:rPr>
          <w:b/>
        </w:rPr>
        <w:t>С</w:t>
      </w:r>
      <w:r w:rsidRPr="00E654F1">
        <w:rPr>
          <w:b/>
        </w:rPr>
        <w:t>ОСТАВЛЕНИЕ ОПИСАНИЯ БИЗНЕС-ПРОЦЕССОВ</w:t>
      </w:r>
      <w:r w:rsidRPr="00E654F1">
        <w:rPr>
          <w:b/>
          <w:bCs/>
          <w:i/>
          <w:lang w:bidi="ru-RU"/>
        </w:rPr>
        <w:t xml:space="preserve"> (</w:t>
      </w:r>
      <w:r w:rsidRPr="00E654F1">
        <w:rPr>
          <w:iCs/>
        </w:rPr>
        <w:t xml:space="preserve">Разработать </w:t>
      </w:r>
      <w:proofErr w:type="spellStart"/>
      <w:r w:rsidRPr="00E654F1">
        <w:rPr>
          <w:rFonts w:eastAsia="Calibri"/>
          <w:iCs/>
          <w:lang w:eastAsia="en-US"/>
        </w:rPr>
        <w:t>eEPC</w:t>
      </w:r>
      <w:proofErr w:type="spellEnd"/>
      <w:r w:rsidRPr="00E654F1">
        <w:rPr>
          <w:rFonts w:eastAsia="Calibri"/>
          <w:iCs/>
          <w:lang w:eastAsia="en-US"/>
        </w:rPr>
        <w:t xml:space="preserve">-модель выбранного процесса автоматизации.  </w:t>
      </w:r>
      <w:proofErr w:type="spellStart"/>
      <w:r w:rsidRPr="00E654F1">
        <w:rPr>
          <w:rFonts w:eastAsia="Calibri"/>
          <w:iCs/>
          <w:lang w:eastAsia="en-US"/>
        </w:rPr>
        <w:t>eEPC</w:t>
      </w:r>
      <w:proofErr w:type="spellEnd"/>
      <w:r w:rsidRPr="00E654F1">
        <w:rPr>
          <w:rFonts w:eastAsia="Calibri"/>
          <w:iCs/>
          <w:lang w:eastAsia="en-US"/>
        </w:rPr>
        <w:t>-модель должна соответствовать тому бизнес-процессу, к которому разрабатывается БД</w:t>
      </w:r>
      <w:r w:rsidRPr="00E654F1">
        <w:rPr>
          <w:iCs/>
        </w:rPr>
        <w:t>).</w:t>
      </w:r>
      <w:r w:rsidRPr="00E654F1">
        <w:rPr>
          <w:b/>
          <w:bCs/>
          <w:i/>
          <w:iCs/>
          <w:noProof/>
        </w:rPr>
        <w:t xml:space="preserve"> </w:t>
      </w:r>
    </w:p>
    <w:p w14:paraId="5BC6BBA3" w14:textId="2AD0108D" w:rsidR="008A729E" w:rsidRDefault="008A729E" w:rsidP="00212FB4">
      <w:pPr>
        <w:jc w:val="center"/>
      </w:pPr>
      <w:r>
        <w:rPr>
          <w:noProof/>
        </w:rPr>
        <w:drawing>
          <wp:inline distT="0" distB="0" distL="0" distR="0" wp14:anchorId="028B4EA5" wp14:editId="680494AE">
            <wp:extent cx="1660396" cy="8403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480" cy="8514783"/>
                    </a:xfrm>
                    <a:prstGeom prst="rect">
                      <a:avLst/>
                    </a:prstGeom>
                    <a:noFill/>
                    <a:ln>
                      <a:noFill/>
                    </a:ln>
                  </pic:spPr>
                </pic:pic>
              </a:graphicData>
            </a:graphic>
          </wp:inline>
        </w:drawing>
      </w:r>
    </w:p>
    <w:p w14:paraId="3BA3DDE0" w14:textId="4C87EB47" w:rsidR="00664DEF" w:rsidRDefault="008A729E" w:rsidP="00664DEF">
      <w:pPr>
        <w:pStyle w:val="a4"/>
        <w:numPr>
          <w:ilvl w:val="0"/>
          <w:numId w:val="3"/>
        </w:numPr>
        <w:spacing w:line="360" w:lineRule="auto"/>
        <w:jc w:val="both"/>
        <w:rPr>
          <w:rFonts w:eastAsia="Calibri"/>
          <w:iCs/>
          <w:lang w:eastAsia="en-US"/>
        </w:rPr>
      </w:pPr>
      <w:r>
        <w:br w:type="page"/>
      </w:r>
      <w:r w:rsidR="00664DEF" w:rsidRPr="00664DEF">
        <w:rPr>
          <w:b/>
          <w:sz w:val="28"/>
          <w:szCs w:val="28"/>
        </w:rPr>
        <w:lastRenderedPageBreak/>
        <w:t xml:space="preserve">Диаграммы UML </w:t>
      </w:r>
      <w:r w:rsidR="00664DEF" w:rsidRPr="00664DEF">
        <w:rPr>
          <w:rFonts w:eastAsia="Calibri"/>
          <w:iCs/>
          <w:lang w:eastAsia="en-US"/>
        </w:rPr>
        <w:t>(Разработать Диаграмму вариантов использования. Самостоятельно изучить любые две диаграммы UML, разработать и добавить их в работу с описанием).</w:t>
      </w:r>
    </w:p>
    <w:p w14:paraId="74ECB4A6" w14:textId="75B6EF96" w:rsidR="00664DEF" w:rsidRDefault="00664DEF" w:rsidP="00664DEF">
      <w:pPr>
        <w:spacing w:line="360" w:lineRule="auto"/>
        <w:ind w:left="360"/>
        <w:jc w:val="center"/>
        <w:rPr>
          <w:rFonts w:eastAsia="Calibri"/>
          <w:b/>
          <w:bCs/>
          <w:iCs/>
          <w:lang w:val="en-US" w:eastAsia="en-US"/>
        </w:rPr>
      </w:pPr>
      <w:r w:rsidRPr="00664DEF">
        <w:rPr>
          <w:rFonts w:eastAsia="Calibri"/>
          <w:b/>
          <w:bCs/>
          <w:iCs/>
          <w:lang w:val="en-US" w:eastAsia="en-US"/>
        </w:rPr>
        <w:t>US</w:t>
      </w:r>
      <w:r w:rsidRPr="00664DEF">
        <w:rPr>
          <w:rFonts w:eastAsia="Calibri"/>
          <w:b/>
          <w:bCs/>
          <w:iCs/>
          <w:lang w:val="en-US" w:eastAsia="en-US"/>
        </w:rPr>
        <w:t>E</w:t>
      </w:r>
      <w:r w:rsidRPr="00664DEF">
        <w:rPr>
          <w:rFonts w:eastAsia="Calibri"/>
          <w:b/>
          <w:bCs/>
          <w:iCs/>
          <w:lang w:eastAsia="en-US"/>
        </w:rPr>
        <w:t>-</w:t>
      </w:r>
      <w:r w:rsidRPr="00664DEF">
        <w:rPr>
          <w:rFonts w:eastAsia="Calibri"/>
          <w:b/>
          <w:bCs/>
          <w:iCs/>
          <w:lang w:val="en-US" w:eastAsia="en-US"/>
        </w:rPr>
        <w:t>CASE</w:t>
      </w:r>
    </w:p>
    <w:p w14:paraId="06125724" w14:textId="5608F5BA" w:rsidR="00664DEF" w:rsidRPr="00664DEF" w:rsidRDefault="00664DEF" w:rsidP="00664DEF">
      <w:pPr>
        <w:spacing w:line="360" w:lineRule="auto"/>
        <w:ind w:left="360"/>
        <w:jc w:val="center"/>
        <w:rPr>
          <w:rFonts w:eastAsia="Calibri"/>
          <w:b/>
          <w:bCs/>
          <w:iCs/>
          <w:lang w:eastAsia="en-US"/>
        </w:rPr>
      </w:pPr>
      <w:r>
        <w:rPr>
          <w:rFonts w:eastAsia="Calibri"/>
          <w:b/>
          <w:bCs/>
          <w:iCs/>
          <w:noProof/>
          <w:lang w:eastAsia="en-US"/>
        </w:rPr>
        <w:drawing>
          <wp:inline distT="0" distB="0" distL="0" distR="0" wp14:anchorId="30C7B384" wp14:editId="47393758">
            <wp:extent cx="5940425" cy="38252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6">
                      <a:extLst>
                        <a:ext uri="{28A0092B-C50C-407E-A947-70E740481C1C}">
                          <a14:useLocalDpi xmlns:a14="http://schemas.microsoft.com/office/drawing/2010/main" val="0"/>
                        </a:ext>
                      </a:extLst>
                    </a:blip>
                    <a:stretch>
                      <a:fillRect/>
                    </a:stretch>
                  </pic:blipFill>
                  <pic:spPr>
                    <a:xfrm>
                      <a:off x="0" y="0"/>
                      <a:ext cx="5940425" cy="3825240"/>
                    </a:xfrm>
                    <a:prstGeom prst="rect">
                      <a:avLst/>
                    </a:prstGeom>
                  </pic:spPr>
                </pic:pic>
              </a:graphicData>
            </a:graphic>
          </wp:inline>
        </w:drawing>
      </w:r>
    </w:p>
    <w:p w14:paraId="0728D69B" w14:textId="10596ED6" w:rsidR="00664DEF" w:rsidRPr="00664DEF" w:rsidRDefault="00664DEF" w:rsidP="00664DEF">
      <w:pPr>
        <w:spacing w:line="360" w:lineRule="auto"/>
        <w:jc w:val="center"/>
        <w:rPr>
          <w:rFonts w:eastAsia="Calibri"/>
          <w:b/>
          <w:bCs/>
          <w:iCs/>
          <w:lang w:val="en-US" w:eastAsia="en-US"/>
        </w:rPr>
      </w:pPr>
      <w:r>
        <w:rPr>
          <w:rFonts w:eastAsia="Calibri"/>
          <w:b/>
          <w:bCs/>
          <w:iCs/>
          <w:lang w:val="en-US" w:eastAsia="en-US"/>
        </w:rPr>
        <w:t>CLASS</w:t>
      </w:r>
      <w:r w:rsidRPr="00844358">
        <w:rPr>
          <w:rFonts w:eastAsia="Calibri"/>
          <w:b/>
          <w:bCs/>
          <w:iCs/>
          <w:lang w:eastAsia="en-US"/>
        </w:rPr>
        <w:t>-</w:t>
      </w:r>
      <w:r w:rsidRPr="009D4CBD">
        <w:rPr>
          <w:rFonts w:eastAsia="Calibri"/>
          <w:b/>
          <w:bCs/>
          <w:iCs/>
          <w:lang w:val="en-US" w:eastAsia="en-US"/>
        </w:rPr>
        <w:t>DIAGRAM</w:t>
      </w:r>
    </w:p>
    <w:p w14:paraId="1559E733" w14:textId="294B4696" w:rsidR="00664DEF" w:rsidRPr="00664DEF" w:rsidRDefault="00664DEF" w:rsidP="00664DEF">
      <w:pPr>
        <w:pStyle w:val="a4"/>
        <w:spacing w:line="360" w:lineRule="auto"/>
        <w:jc w:val="both"/>
        <w:rPr>
          <w:rFonts w:eastAsia="Calibri"/>
          <w:iCs/>
          <w:lang w:eastAsia="en-US"/>
        </w:rPr>
      </w:pPr>
      <w:r>
        <w:rPr>
          <w:noProof/>
        </w:rPr>
        <w:drawing>
          <wp:inline distT="0" distB="0" distL="0" distR="0" wp14:anchorId="47DFC39B" wp14:editId="7F3E0E5F">
            <wp:extent cx="4723189" cy="395071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174" cy="3951539"/>
                    </a:xfrm>
                    <a:prstGeom prst="rect">
                      <a:avLst/>
                    </a:prstGeom>
                  </pic:spPr>
                </pic:pic>
              </a:graphicData>
            </a:graphic>
          </wp:inline>
        </w:drawing>
      </w:r>
    </w:p>
    <w:p w14:paraId="080CEBED" w14:textId="1D93F314" w:rsidR="008D6052" w:rsidRDefault="008D6052" w:rsidP="008D6052">
      <w:pPr>
        <w:pStyle w:val="a5"/>
        <w:spacing w:line="360" w:lineRule="auto"/>
        <w:ind w:left="284" w:firstLine="709"/>
        <w:jc w:val="both"/>
        <w:rPr>
          <w:rFonts w:ascii="Times New Roman" w:eastAsia="Times New Roman" w:hAnsi="Times New Roman" w:cs="Times New Roman"/>
          <w:bCs/>
          <w:sz w:val="24"/>
          <w:szCs w:val="24"/>
          <w:lang w:eastAsia="ru-RU"/>
        </w:rPr>
      </w:pPr>
      <w:r w:rsidRPr="009D4CBD">
        <w:rPr>
          <w:rFonts w:ascii="Times New Roman" w:eastAsia="Times New Roman" w:hAnsi="Times New Roman" w:cs="Times New Roman"/>
          <w:bCs/>
          <w:sz w:val="24"/>
          <w:szCs w:val="24"/>
          <w:lang w:eastAsia="ru-RU"/>
        </w:rPr>
        <w:lastRenderedPageBreak/>
        <w:t xml:space="preserve">Данная диаграмма демонстрирует общую структуру иерархии классов системы. В данном случае диаграмма классов описывает базу данных, где каждая отдельная таблица представляется классом-объектом, имеющие реализуемые методы (функции) от </w:t>
      </w:r>
      <w:r>
        <w:rPr>
          <w:rFonts w:ascii="Times New Roman" w:eastAsia="Times New Roman" w:hAnsi="Times New Roman" w:cs="Times New Roman"/>
          <w:bCs/>
          <w:sz w:val="24"/>
          <w:szCs w:val="24"/>
          <w:lang w:eastAsia="ru-RU"/>
        </w:rPr>
        <w:t xml:space="preserve">класса </w:t>
      </w:r>
      <w:r>
        <w:rPr>
          <w:rFonts w:ascii="Times New Roman" w:eastAsia="Times New Roman" w:hAnsi="Times New Roman" w:cs="Times New Roman"/>
          <w:bCs/>
          <w:sz w:val="24"/>
          <w:szCs w:val="24"/>
          <w:lang w:val="en-US" w:eastAsia="ru-RU"/>
        </w:rPr>
        <w:t>Realization</w:t>
      </w:r>
      <w:r w:rsidRPr="008D6052">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с меню выбора таблицы и метода</w:t>
      </w:r>
      <w:r w:rsidRPr="008D6052">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добавление, удаление, поиск, редактирование</w:t>
      </w:r>
      <w:r w:rsidRPr="009D4CBD">
        <w:rPr>
          <w:rFonts w:ascii="Times New Roman" w:eastAsia="Times New Roman" w:hAnsi="Times New Roman" w:cs="Times New Roman"/>
          <w:bCs/>
          <w:sz w:val="24"/>
          <w:szCs w:val="24"/>
          <w:lang w:eastAsia="ru-RU"/>
        </w:rPr>
        <w:t>.</w:t>
      </w:r>
    </w:p>
    <w:p w14:paraId="5A771397" w14:textId="52F16E4E" w:rsidR="006A3E9F" w:rsidRPr="009D4CBD" w:rsidRDefault="006A3E9F" w:rsidP="006A3E9F">
      <w:pPr>
        <w:spacing w:line="360" w:lineRule="auto"/>
        <w:jc w:val="center"/>
        <w:rPr>
          <w:rFonts w:eastAsia="Calibri"/>
          <w:b/>
          <w:bCs/>
          <w:iCs/>
          <w:lang w:eastAsia="en-US"/>
        </w:rPr>
      </w:pPr>
      <w:r>
        <w:rPr>
          <w:rFonts w:eastAsia="Calibri"/>
          <w:b/>
          <w:bCs/>
          <w:iCs/>
          <w:lang w:val="en-US" w:eastAsia="en-US"/>
        </w:rPr>
        <w:t>COLLABORATION</w:t>
      </w:r>
      <w:r w:rsidRPr="009D4CBD">
        <w:rPr>
          <w:rFonts w:eastAsia="Calibri"/>
          <w:b/>
          <w:bCs/>
          <w:iCs/>
          <w:lang w:eastAsia="en-US"/>
        </w:rPr>
        <w:t>-</w:t>
      </w:r>
      <w:r w:rsidRPr="009D4CBD">
        <w:rPr>
          <w:rFonts w:eastAsia="Calibri"/>
          <w:b/>
          <w:bCs/>
          <w:iCs/>
          <w:lang w:val="en-US" w:eastAsia="en-US"/>
        </w:rPr>
        <w:t>DIAGRAM</w:t>
      </w:r>
      <w:r w:rsidR="000869B0">
        <w:rPr>
          <w:rFonts w:eastAsia="Calibri"/>
          <w:b/>
          <w:bCs/>
          <w:iCs/>
          <w:noProof/>
          <w:lang w:eastAsia="en-US"/>
        </w:rPr>
        <w:drawing>
          <wp:inline distT="0" distB="0" distL="0" distR="0" wp14:anchorId="132191DC" wp14:editId="29A69985">
            <wp:extent cx="5940425" cy="38722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5940425" cy="3872230"/>
                    </a:xfrm>
                    <a:prstGeom prst="rect">
                      <a:avLst/>
                    </a:prstGeom>
                  </pic:spPr>
                </pic:pic>
              </a:graphicData>
            </a:graphic>
          </wp:inline>
        </w:drawing>
      </w:r>
    </w:p>
    <w:p w14:paraId="4FE0F685" w14:textId="77777777" w:rsidR="006A3E9F" w:rsidRDefault="006A3E9F" w:rsidP="008D6052">
      <w:pPr>
        <w:pStyle w:val="a5"/>
        <w:spacing w:line="360" w:lineRule="auto"/>
        <w:ind w:left="284" w:firstLine="709"/>
        <w:jc w:val="both"/>
        <w:rPr>
          <w:rFonts w:ascii="Times New Roman" w:eastAsia="Times New Roman" w:hAnsi="Times New Roman" w:cs="Times New Roman"/>
          <w:bCs/>
          <w:sz w:val="24"/>
          <w:szCs w:val="24"/>
          <w:lang w:eastAsia="ru-RU"/>
        </w:rPr>
      </w:pPr>
    </w:p>
    <w:p w14:paraId="3C9B3F16" w14:textId="2A1F78DF" w:rsidR="00B227C3" w:rsidRDefault="000869B0" w:rsidP="000869B0">
      <w:pPr>
        <w:pStyle w:val="a5"/>
        <w:spacing w:line="360" w:lineRule="auto"/>
        <w:ind w:firstLine="425"/>
        <w:jc w:val="both"/>
        <w:rPr>
          <w:rFonts w:ascii="Arial" w:hAnsi="Arial" w:cs="Arial"/>
          <w:color w:val="000000"/>
        </w:rPr>
      </w:pPr>
      <w:r w:rsidRPr="000869B0">
        <w:rPr>
          <w:rFonts w:ascii="Times New Roman" w:eastAsia="Times New Roman" w:hAnsi="Times New Roman" w:cs="Times New Roman"/>
          <w:bCs/>
          <w:sz w:val="24"/>
          <w:szCs w:val="24"/>
          <w:lang w:eastAsia="ru-RU"/>
        </w:rPr>
        <w:t>Диаграмма кооперации предназначена для описания поведения системы на уровне отдельных объектов, которые обмениваются между собой сообщениями, чтобы достичь нужной цели или реализовать некоторый вариант использования. Такое представление структуры модели как совокупности взаимодействующих объектов и обеспечивает диаграмма кооперации</w:t>
      </w:r>
      <w:r w:rsidRPr="000869B0">
        <w:rPr>
          <w:rFonts w:ascii="Arial" w:hAnsi="Arial" w:cs="Arial"/>
          <w:color w:val="000000"/>
        </w:rPr>
        <w:t>.</w:t>
      </w:r>
    </w:p>
    <w:p w14:paraId="146CC5A0" w14:textId="0A1CBD01" w:rsidR="00974235" w:rsidRDefault="00974235">
      <w:pPr>
        <w:spacing w:after="160" w:line="259" w:lineRule="auto"/>
      </w:pPr>
      <w:r>
        <w:br w:type="page"/>
      </w:r>
    </w:p>
    <w:p w14:paraId="02AB7DD5" w14:textId="1EB7DB5B" w:rsidR="00974235" w:rsidRPr="00AA0E8E" w:rsidRDefault="00974235" w:rsidP="00974235">
      <w:pPr>
        <w:pStyle w:val="a4"/>
        <w:numPr>
          <w:ilvl w:val="0"/>
          <w:numId w:val="3"/>
        </w:numPr>
        <w:spacing w:line="360" w:lineRule="auto"/>
        <w:jc w:val="both"/>
        <w:rPr>
          <w:b/>
        </w:rPr>
      </w:pPr>
      <w:r>
        <w:rPr>
          <w:b/>
        </w:rPr>
        <w:lastRenderedPageBreak/>
        <w:t>С</w:t>
      </w:r>
      <w:r w:rsidRPr="00974235">
        <w:rPr>
          <w:b/>
        </w:rPr>
        <w:t>ОСТАВЛЕНИЕ ИНФОЛОГИЧЕСКОЙ МОДЕЛИ ПРЕДМЕТНОЙ ОБЛАСТИ И ДАТАЛОГИЧЕСКОЕ ПРОЕКТИРОВАНИЕ (</w:t>
      </w:r>
      <w:r w:rsidRPr="004C1435">
        <w:t xml:space="preserve">Разработать </w:t>
      </w:r>
      <w:r>
        <w:t>модели к разрабатываемой БД).</w:t>
      </w:r>
    </w:p>
    <w:p w14:paraId="0E6701B6" w14:textId="01B77155" w:rsidR="00AA0E8E" w:rsidRPr="00974235" w:rsidRDefault="00AA0E8E" w:rsidP="00AA0E8E">
      <w:pPr>
        <w:pStyle w:val="a4"/>
        <w:spacing w:line="360" w:lineRule="auto"/>
        <w:jc w:val="both"/>
        <w:rPr>
          <w:b/>
        </w:rPr>
      </w:pPr>
      <w:r>
        <w:rPr>
          <w:b/>
          <w:noProof/>
        </w:rPr>
        <w:drawing>
          <wp:anchor distT="0" distB="0" distL="114300" distR="114300" simplePos="0" relativeHeight="251658240" behindDoc="0" locked="0" layoutInCell="1" allowOverlap="1" wp14:anchorId="75838B83" wp14:editId="534A5B90">
            <wp:simplePos x="0" y="0"/>
            <wp:positionH relativeFrom="margin">
              <wp:posOffset>-495344</wp:posOffset>
            </wp:positionH>
            <wp:positionV relativeFrom="paragraph">
              <wp:posOffset>75491</wp:posOffset>
            </wp:positionV>
            <wp:extent cx="6723197" cy="2094614"/>
            <wp:effectExtent l="0" t="0" r="1905" b="127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extLst>
                        <a:ext uri="{28A0092B-C50C-407E-A947-70E740481C1C}">
                          <a14:useLocalDpi xmlns:a14="http://schemas.microsoft.com/office/drawing/2010/main" val="0"/>
                        </a:ext>
                      </a:extLst>
                    </a:blip>
                    <a:stretch>
                      <a:fillRect/>
                    </a:stretch>
                  </pic:blipFill>
                  <pic:spPr>
                    <a:xfrm>
                      <a:off x="0" y="0"/>
                      <a:ext cx="6723197" cy="2094614"/>
                    </a:xfrm>
                    <a:prstGeom prst="rect">
                      <a:avLst/>
                    </a:prstGeom>
                  </pic:spPr>
                </pic:pic>
              </a:graphicData>
            </a:graphic>
            <wp14:sizeRelH relativeFrom="margin">
              <wp14:pctWidth>0</wp14:pctWidth>
            </wp14:sizeRelH>
            <wp14:sizeRelV relativeFrom="margin">
              <wp14:pctHeight>0</wp14:pctHeight>
            </wp14:sizeRelV>
          </wp:anchor>
        </w:drawing>
      </w:r>
    </w:p>
    <w:p w14:paraId="42FD4CE4" w14:textId="77777777" w:rsidR="00AA0E8E" w:rsidRPr="00083629" w:rsidRDefault="00AA0E8E" w:rsidP="00AA0E8E">
      <w:pPr>
        <w:jc w:val="center"/>
        <w:rPr>
          <w:b/>
          <w:bCs/>
          <w:sz w:val="28"/>
          <w:szCs w:val="28"/>
        </w:rPr>
      </w:pPr>
      <w:proofErr w:type="spellStart"/>
      <w:r w:rsidRPr="00083629">
        <w:rPr>
          <w:b/>
          <w:bCs/>
          <w:sz w:val="28"/>
          <w:szCs w:val="28"/>
        </w:rPr>
        <w:t>Даталогическая</w:t>
      </w:r>
      <w:proofErr w:type="spellEnd"/>
      <w:r w:rsidRPr="00083629">
        <w:rPr>
          <w:b/>
          <w:bCs/>
          <w:sz w:val="28"/>
          <w:szCs w:val="28"/>
        </w:rPr>
        <w:t xml:space="preserve"> модель</w:t>
      </w:r>
    </w:p>
    <w:p w14:paraId="14CF7196" w14:textId="77777777" w:rsidR="00AA0E8E" w:rsidRPr="00AA0E8E" w:rsidRDefault="00AA0E8E" w:rsidP="00AA0E8E">
      <w:r w:rsidRPr="00AA0E8E">
        <w:t>Таблица Залы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24611439" w14:textId="77777777" w:rsidTr="00F63D4F">
        <w:tc>
          <w:tcPr>
            <w:tcW w:w="1702" w:type="dxa"/>
          </w:tcPr>
          <w:p w14:paraId="7545533E" w14:textId="77777777" w:rsidR="00AA0E8E" w:rsidRPr="00AA0E8E" w:rsidRDefault="00AA0E8E" w:rsidP="00F63D4F">
            <w:r w:rsidRPr="00AA0E8E">
              <w:t>Наименование поля</w:t>
            </w:r>
          </w:p>
        </w:tc>
        <w:tc>
          <w:tcPr>
            <w:tcW w:w="1275" w:type="dxa"/>
          </w:tcPr>
          <w:p w14:paraId="7F9763DC" w14:textId="77777777" w:rsidR="00AA0E8E" w:rsidRPr="00AA0E8E" w:rsidRDefault="00AA0E8E" w:rsidP="00F63D4F">
            <w:r w:rsidRPr="00AA0E8E">
              <w:t>Тип данных</w:t>
            </w:r>
          </w:p>
        </w:tc>
        <w:tc>
          <w:tcPr>
            <w:tcW w:w="880" w:type="dxa"/>
          </w:tcPr>
          <w:p w14:paraId="6DDEF651" w14:textId="77777777" w:rsidR="00AA0E8E" w:rsidRPr="00AA0E8E" w:rsidRDefault="00AA0E8E" w:rsidP="00F63D4F">
            <w:r w:rsidRPr="00AA0E8E">
              <w:t>Длина</w:t>
            </w:r>
          </w:p>
        </w:tc>
        <w:tc>
          <w:tcPr>
            <w:tcW w:w="1701" w:type="dxa"/>
          </w:tcPr>
          <w:p w14:paraId="1D9C63F5" w14:textId="77777777" w:rsidR="00AA0E8E" w:rsidRPr="00AA0E8E" w:rsidRDefault="00AA0E8E" w:rsidP="00F63D4F">
            <w:r w:rsidRPr="00AA0E8E">
              <w:t>Допустимое значение</w:t>
            </w:r>
          </w:p>
        </w:tc>
        <w:tc>
          <w:tcPr>
            <w:tcW w:w="1388" w:type="dxa"/>
          </w:tcPr>
          <w:p w14:paraId="13B38273" w14:textId="77777777" w:rsidR="00AA0E8E" w:rsidRPr="00AA0E8E" w:rsidRDefault="00AA0E8E" w:rsidP="00F63D4F">
            <w:r w:rsidRPr="00AA0E8E">
              <w:t>Первичный ключ</w:t>
            </w:r>
          </w:p>
        </w:tc>
        <w:tc>
          <w:tcPr>
            <w:tcW w:w="1134" w:type="dxa"/>
          </w:tcPr>
          <w:p w14:paraId="68A04473" w14:textId="77777777" w:rsidR="00AA0E8E" w:rsidRPr="00AA0E8E" w:rsidRDefault="00AA0E8E" w:rsidP="00F63D4F">
            <w:r w:rsidRPr="00AA0E8E">
              <w:t>Внешний ключ</w:t>
            </w:r>
          </w:p>
        </w:tc>
        <w:tc>
          <w:tcPr>
            <w:tcW w:w="1525" w:type="dxa"/>
          </w:tcPr>
          <w:p w14:paraId="676EE556" w14:textId="77777777" w:rsidR="00AA0E8E" w:rsidRPr="00AA0E8E" w:rsidRDefault="00AA0E8E" w:rsidP="00F63D4F">
            <w:r w:rsidRPr="00AA0E8E">
              <w:t>Описание</w:t>
            </w:r>
          </w:p>
        </w:tc>
      </w:tr>
      <w:tr w:rsidR="00AA0E8E" w:rsidRPr="00AA0E8E" w14:paraId="58E41EBA" w14:textId="77777777" w:rsidTr="00F63D4F">
        <w:tc>
          <w:tcPr>
            <w:tcW w:w="1702" w:type="dxa"/>
          </w:tcPr>
          <w:p w14:paraId="3B518B79" w14:textId="77777777" w:rsidR="00AA0E8E" w:rsidRPr="00AA0E8E" w:rsidRDefault="00AA0E8E" w:rsidP="00F63D4F">
            <w:r w:rsidRPr="00AA0E8E">
              <w:t>Код</w:t>
            </w:r>
          </w:p>
        </w:tc>
        <w:tc>
          <w:tcPr>
            <w:tcW w:w="1275" w:type="dxa"/>
          </w:tcPr>
          <w:p w14:paraId="426086B6" w14:textId="77777777" w:rsidR="00AA0E8E" w:rsidRPr="00AA0E8E" w:rsidRDefault="00AA0E8E" w:rsidP="00F63D4F">
            <w:r w:rsidRPr="00AA0E8E">
              <w:t>Числовой</w:t>
            </w:r>
          </w:p>
        </w:tc>
        <w:tc>
          <w:tcPr>
            <w:tcW w:w="880" w:type="dxa"/>
          </w:tcPr>
          <w:p w14:paraId="0C1CC139" w14:textId="77777777" w:rsidR="00AA0E8E" w:rsidRPr="00AA0E8E" w:rsidRDefault="00AA0E8E" w:rsidP="00F63D4F"/>
        </w:tc>
        <w:tc>
          <w:tcPr>
            <w:tcW w:w="1701" w:type="dxa"/>
          </w:tcPr>
          <w:p w14:paraId="462D57A9" w14:textId="77777777" w:rsidR="00AA0E8E" w:rsidRPr="00AA0E8E" w:rsidRDefault="00AA0E8E" w:rsidP="00F63D4F">
            <w:pPr>
              <w:rPr>
                <w:lang w:val="en-US"/>
              </w:rPr>
            </w:pPr>
            <w:r w:rsidRPr="00AA0E8E">
              <w:rPr>
                <w:lang w:val="en-US"/>
              </w:rPr>
              <w:t>NOT NULL</w:t>
            </w:r>
          </w:p>
        </w:tc>
        <w:tc>
          <w:tcPr>
            <w:tcW w:w="1388" w:type="dxa"/>
          </w:tcPr>
          <w:p w14:paraId="5488D1D3" w14:textId="77777777" w:rsidR="00AA0E8E" w:rsidRPr="00AA0E8E" w:rsidRDefault="00AA0E8E" w:rsidP="00F63D4F">
            <w:pPr>
              <w:rPr>
                <w:lang w:val="en-US"/>
              </w:rPr>
            </w:pPr>
            <w:r w:rsidRPr="00AA0E8E">
              <w:rPr>
                <w:lang w:val="en-US"/>
              </w:rPr>
              <w:t>+</w:t>
            </w:r>
          </w:p>
        </w:tc>
        <w:tc>
          <w:tcPr>
            <w:tcW w:w="1134" w:type="dxa"/>
          </w:tcPr>
          <w:p w14:paraId="1FE666EB" w14:textId="77777777" w:rsidR="00AA0E8E" w:rsidRPr="00AA0E8E" w:rsidRDefault="00AA0E8E" w:rsidP="00F63D4F"/>
        </w:tc>
        <w:tc>
          <w:tcPr>
            <w:tcW w:w="1525" w:type="dxa"/>
          </w:tcPr>
          <w:p w14:paraId="650701FC" w14:textId="77777777" w:rsidR="00AA0E8E" w:rsidRPr="00AA0E8E" w:rsidRDefault="00AA0E8E" w:rsidP="00F63D4F">
            <w:r w:rsidRPr="00AA0E8E">
              <w:t>Код</w:t>
            </w:r>
            <w:r w:rsidRPr="00AA0E8E">
              <w:rPr>
                <w:lang w:val="en-US"/>
              </w:rPr>
              <w:t xml:space="preserve"> </w:t>
            </w:r>
            <w:r w:rsidRPr="00AA0E8E">
              <w:t>зала</w:t>
            </w:r>
          </w:p>
        </w:tc>
      </w:tr>
      <w:tr w:rsidR="00AA0E8E" w:rsidRPr="00AA0E8E" w14:paraId="621920A2" w14:textId="77777777" w:rsidTr="00F63D4F">
        <w:trPr>
          <w:trHeight w:val="160"/>
        </w:trPr>
        <w:tc>
          <w:tcPr>
            <w:tcW w:w="1702" w:type="dxa"/>
          </w:tcPr>
          <w:p w14:paraId="427B9AEA" w14:textId="77777777" w:rsidR="00AA0E8E" w:rsidRPr="00AA0E8E" w:rsidRDefault="00AA0E8E" w:rsidP="00F63D4F">
            <w:r w:rsidRPr="00AA0E8E">
              <w:t>Название</w:t>
            </w:r>
          </w:p>
        </w:tc>
        <w:tc>
          <w:tcPr>
            <w:tcW w:w="1275" w:type="dxa"/>
          </w:tcPr>
          <w:p w14:paraId="1AF2D894" w14:textId="77777777" w:rsidR="00AA0E8E" w:rsidRPr="00AA0E8E" w:rsidRDefault="00AA0E8E" w:rsidP="00F63D4F">
            <w:r w:rsidRPr="00AA0E8E">
              <w:t>Короткий текст</w:t>
            </w:r>
          </w:p>
        </w:tc>
        <w:tc>
          <w:tcPr>
            <w:tcW w:w="880" w:type="dxa"/>
          </w:tcPr>
          <w:p w14:paraId="716B69DF" w14:textId="77777777" w:rsidR="00AA0E8E" w:rsidRPr="00AA0E8E" w:rsidRDefault="00AA0E8E" w:rsidP="00F63D4F">
            <w:r w:rsidRPr="00AA0E8E">
              <w:t>25</w:t>
            </w:r>
          </w:p>
        </w:tc>
        <w:tc>
          <w:tcPr>
            <w:tcW w:w="1701" w:type="dxa"/>
          </w:tcPr>
          <w:p w14:paraId="40C9947C" w14:textId="77777777" w:rsidR="00AA0E8E" w:rsidRPr="00AA0E8E" w:rsidRDefault="00AA0E8E" w:rsidP="00F63D4F"/>
        </w:tc>
        <w:tc>
          <w:tcPr>
            <w:tcW w:w="1388" w:type="dxa"/>
          </w:tcPr>
          <w:p w14:paraId="10523849" w14:textId="77777777" w:rsidR="00AA0E8E" w:rsidRPr="00AA0E8E" w:rsidRDefault="00AA0E8E" w:rsidP="00F63D4F"/>
        </w:tc>
        <w:tc>
          <w:tcPr>
            <w:tcW w:w="1134" w:type="dxa"/>
          </w:tcPr>
          <w:p w14:paraId="3D45F6D3" w14:textId="77777777" w:rsidR="00AA0E8E" w:rsidRPr="00AA0E8E" w:rsidRDefault="00AA0E8E" w:rsidP="00F63D4F"/>
        </w:tc>
        <w:tc>
          <w:tcPr>
            <w:tcW w:w="1525" w:type="dxa"/>
          </w:tcPr>
          <w:p w14:paraId="401AE03B" w14:textId="77777777" w:rsidR="00AA0E8E" w:rsidRPr="00AA0E8E" w:rsidRDefault="00AA0E8E" w:rsidP="00F63D4F">
            <w:r w:rsidRPr="00AA0E8E">
              <w:t>Название зала</w:t>
            </w:r>
          </w:p>
        </w:tc>
      </w:tr>
      <w:tr w:rsidR="00AA0E8E" w:rsidRPr="00AA0E8E" w14:paraId="4D1EAD26" w14:textId="77777777" w:rsidTr="00F63D4F">
        <w:trPr>
          <w:trHeight w:val="265"/>
        </w:trPr>
        <w:tc>
          <w:tcPr>
            <w:tcW w:w="1702" w:type="dxa"/>
          </w:tcPr>
          <w:p w14:paraId="7905C196" w14:textId="77777777" w:rsidR="00AA0E8E" w:rsidRPr="00AA0E8E" w:rsidRDefault="00AA0E8E" w:rsidP="00F63D4F">
            <w:r w:rsidRPr="00AA0E8E">
              <w:t>Жанр</w:t>
            </w:r>
          </w:p>
        </w:tc>
        <w:tc>
          <w:tcPr>
            <w:tcW w:w="1275" w:type="dxa"/>
          </w:tcPr>
          <w:p w14:paraId="6CE0966B" w14:textId="77777777" w:rsidR="00AA0E8E" w:rsidRPr="00AA0E8E" w:rsidRDefault="00AA0E8E" w:rsidP="00F63D4F">
            <w:r w:rsidRPr="00AA0E8E">
              <w:t>Короткий текст</w:t>
            </w:r>
          </w:p>
        </w:tc>
        <w:tc>
          <w:tcPr>
            <w:tcW w:w="880" w:type="dxa"/>
          </w:tcPr>
          <w:p w14:paraId="7EF77BAE" w14:textId="77777777" w:rsidR="00AA0E8E" w:rsidRPr="00AA0E8E" w:rsidRDefault="00AA0E8E" w:rsidP="00F63D4F">
            <w:r w:rsidRPr="00AA0E8E">
              <w:t>25</w:t>
            </w:r>
          </w:p>
        </w:tc>
        <w:tc>
          <w:tcPr>
            <w:tcW w:w="1701" w:type="dxa"/>
          </w:tcPr>
          <w:p w14:paraId="7750C94E" w14:textId="77777777" w:rsidR="00AA0E8E" w:rsidRPr="00AA0E8E" w:rsidRDefault="00AA0E8E" w:rsidP="00F63D4F">
            <w:pPr>
              <w:rPr>
                <w:lang w:val="en-US"/>
              </w:rPr>
            </w:pPr>
          </w:p>
        </w:tc>
        <w:tc>
          <w:tcPr>
            <w:tcW w:w="1388" w:type="dxa"/>
          </w:tcPr>
          <w:p w14:paraId="7147A25B" w14:textId="77777777" w:rsidR="00AA0E8E" w:rsidRPr="00AA0E8E" w:rsidRDefault="00AA0E8E" w:rsidP="00F63D4F"/>
        </w:tc>
        <w:tc>
          <w:tcPr>
            <w:tcW w:w="1134" w:type="dxa"/>
          </w:tcPr>
          <w:p w14:paraId="642C61FC" w14:textId="77777777" w:rsidR="00AA0E8E" w:rsidRPr="00AA0E8E" w:rsidRDefault="00AA0E8E" w:rsidP="00F63D4F">
            <w:pPr>
              <w:rPr>
                <w:lang w:val="en-US"/>
              </w:rPr>
            </w:pPr>
          </w:p>
        </w:tc>
        <w:tc>
          <w:tcPr>
            <w:tcW w:w="1525" w:type="dxa"/>
          </w:tcPr>
          <w:p w14:paraId="15B7F42A" w14:textId="77777777" w:rsidR="00AA0E8E" w:rsidRPr="00AA0E8E" w:rsidRDefault="00AA0E8E" w:rsidP="00F63D4F">
            <w:r w:rsidRPr="00AA0E8E">
              <w:t>Жанр фильмов в зале</w:t>
            </w:r>
          </w:p>
        </w:tc>
      </w:tr>
      <w:tr w:rsidR="00AA0E8E" w:rsidRPr="00AA0E8E" w14:paraId="1E7C565D" w14:textId="77777777" w:rsidTr="00F63D4F">
        <w:trPr>
          <w:trHeight w:val="160"/>
        </w:trPr>
        <w:tc>
          <w:tcPr>
            <w:tcW w:w="1702" w:type="dxa"/>
          </w:tcPr>
          <w:p w14:paraId="2CE565FE" w14:textId="77777777" w:rsidR="00AA0E8E" w:rsidRPr="00AA0E8E" w:rsidRDefault="00AA0E8E" w:rsidP="00F63D4F">
            <w:proofErr w:type="spellStart"/>
            <w:r w:rsidRPr="00AA0E8E">
              <w:t>Количество_мест</w:t>
            </w:r>
            <w:proofErr w:type="spellEnd"/>
          </w:p>
        </w:tc>
        <w:tc>
          <w:tcPr>
            <w:tcW w:w="1275" w:type="dxa"/>
          </w:tcPr>
          <w:p w14:paraId="77869D48" w14:textId="77777777" w:rsidR="00AA0E8E" w:rsidRPr="00AA0E8E" w:rsidRDefault="00AA0E8E" w:rsidP="00F63D4F">
            <w:r w:rsidRPr="00AA0E8E">
              <w:t>Числовой</w:t>
            </w:r>
          </w:p>
        </w:tc>
        <w:tc>
          <w:tcPr>
            <w:tcW w:w="880" w:type="dxa"/>
          </w:tcPr>
          <w:p w14:paraId="024CD576" w14:textId="77777777" w:rsidR="00AA0E8E" w:rsidRPr="00AA0E8E" w:rsidRDefault="00AA0E8E" w:rsidP="00F63D4F"/>
        </w:tc>
        <w:tc>
          <w:tcPr>
            <w:tcW w:w="1701" w:type="dxa"/>
          </w:tcPr>
          <w:p w14:paraId="58A5BE8C" w14:textId="77777777" w:rsidR="00AA0E8E" w:rsidRPr="00AA0E8E" w:rsidRDefault="00AA0E8E" w:rsidP="00F63D4F">
            <w:pPr>
              <w:rPr>
                <w:lang w:val="en-US"/>
              </w:rPr>
            </w:pPr>
          </w:p>
        </w:tc>
        <w:tc>
          <w:tcPr>
            <w:tcW w:w="1388" w:type="dxa"/>
          </w:tcPr>
          <w:p w14:paraId="698BE0EB" w14:textId="77777777" w:rsidR="00AA0E8E" w:rsidRPr="00AA0E8E" w:rsidRDefault="00AA0E8E" w:rsidP="00F63D4F"/>
        </w:tc>
        <w:tc>
          <w:tcPr>
            <w:tcW w:w="1134" w:type="dxa"/>
          </w:tcPr>
          <w:p w14:paraId="364082F8" w14:textId="77777777" w:rsidR="00AA0E8E" w:rsidRPr="00AA0E8E" w:rsidRDefault="00AA0E8E" w:rsidP="00F63D4F"/>
        </w:tc>
        <w:tc>
          <w:tcPr>
            <w:tcW w:w="1525" w:type="dxa"/>
          </w:tcPr>
          <w:p w14:paraId="63ED37A3" w14:textId="77777777" w:rsidR="00AA0E8E" w:rsidRPr="00AA0E8E" w:rsidRDefault="00AA0E8E" w:rsidP="00F63D4F">
            <w:r w:rsidRPr="00AA0E8E">
              <w:t>Количество мест в зале</w:t>
            </w:r>
          </w:p>
        </w:tc>
      </w:tr>
    </w:tbl>
    <w:p w14:paraId="2309E1B6" w14:textId="77777777" w:rsidR="00AA0E8E" w:rsidRPr="00AA0E8E" w:rsidRDefault="00AA0E8E" w:rsidP="00AA0E8E"/>
    <w:p w14:paraId="4D24D83C" w14:textId="77777777" w:rsidR="00AA0E8E" w:rsidRPr="00AA0E8E" w:rsidRDefault="00AA0E8E" w:rsidP="00AA0E8E">
      <w:r w:rsidRPr="00AA0E8E">
        <w:t>Таблица Менеджеры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09FEA4FD" w14:textId="77777777" w:rsidTr="00F63D4F">
        <w:tc>
          <w:tcPr>
            <w:tcW w:w="1702" w:type="dxa"/>
          </w:tcPr>
          <w:p w14:paraId="19885CD3" w14:textId="77777777" w:rsidR="00AA0E8E" w:rsidRPr="00AA0E8E" w:rsidRDefault="00AA0E8E" w:rsidP="00F63D4F">
            <w:r w:rsidRPr="00AA0E8E">
              <w:t>Наименование поля</w:t>
            </w:r>
          </w:p>
        </w:tc>
        <w:tc>
          <w:tcPr>
            <w:tcW w:w="1275" w:type="dxa"/>
          </w:tcPr>
          <w:p w14:paraId="1F5DDB21" w14:textId="77777777" w:rsidR="00AA0E8E" w:rsidRPr="00AA0E8E" w:rsidRDefault="00AA0E8E" w:rsidP="00F63D4F">
            <w:r w:rsidRPr="00AA0E8E">
              <w:t>Тип данных</w:t>
            </w:r>
          </w:p>
        </w:tc>
        <w:tc>
          <w:tcPr>
            <w:tcW w:w="880" w:type="dxa"/>
          </w:tcPr>
          <w:p w14:paraId="6EAC379C" w14:textId="77777777" w:rsidR="00AA0E8E" w:rsidRPr="00AA0E8E" w:rsidRDefault="00AA0E8E" w:rsidP="00F63D4F">
            <w:r w:rsidRPr="00AA0E8E">
              <w:t>Длина</w:t>
            </w:r>
          </w:p>
        </w:tc>
        <w:tc>
          <w:tcPr>
            <w:tcW w:w="1701" w:type="dxa"/>
          </w:tcPr>
          <w:p w14:paraId="5FDE4578" w14:textId="77777777" w:rsidR="00AA0E8E" w:rsidRPr="00AA0E8E" w:rsidRDefault="00AA0E8E" w:rsidP="00F63D4F">
            <w:r w:rsidRPr="00AA0E8E">
              <w:t>Допустимое значение</w:t>
            </w:r>
          </w:p>
        </w:tc>
        <w:tc>
          <w:tcPr>
            <w:tcW w:w="1388" w:type="dxa"/>
          </w:tcPr>
          <w:p w14:paraId="6D1BF8B6" w14:textId="77777777" w:rsidR="00AA0E8E" w:rsidRPr="00AA0E8E" w:rsidRDefault="00AA0E8E" w:rsidP="00F63D4F">
            <w:r w:rsidRPr="00AA0E8E">
              <w:t>Первичный ключ</w:t>
            </w:r>
          </w:p>
        </w:tc>
        <w:tc>
          <w:tcPr>
            <w:tcW w:w="1134" w:type="dxa"/>
          </w:tcPr>
          <w:p w14:paraId="65216270" w14:textId="77777777" w:rsidR="00AA0E8E" w:rsidRPr="00AA0E8E" w:rsidRDefault="00AA0E8E" w:rsidP="00F63D4F">
            <w:r w:rsidRPr="00AA0E8E">
              <w:t>Внешний ключ</w:t>
            </w:r>
          </w:p>
        </w:tc>
        <w:tc>
          <w:tcPr>
            <w:tcW w:w="1525" w:type="dxa"/>
          </w:tcPr>
          <w:p w14:paraId="4CCA5A7F" w14:textId="77777777" w:rsidR="00AA0E8E" w:rsidRPr="00AA0E8E" w:rsidRDefault="00AA0E8E" w:rsidP="00F63D4F">
            <w:r w:rsidRPr="00AA0E8E">
              <w:t>Описание</w:t>
            </w:r>
          </w:p>
        </w:tc>
      </w:tr>
      <w:tr w:rsidR="00AA0E8E" w:rsidRPr="00AA0E8E" w14:paraId="564A88C2" w14:textId="77777777" w:rsidTr="00F63D4F">
        <w:tc>
          <w:tcPr>
            <w:tcW w:w="1702" w:type="dxa"/>
          </w:tcPr>
          <w:p w14:paraId="090C3224" w14:textId="77777777" w:rsidR="00AA0E8E" w:rsidRPr="00AA0E8E" w:rsidRDefault="00AA0E8E" w:rsidP="00F63D4F">
            <w:proofErr w:type="spellStart"/>
            <w:r w:rsidRPr="00AA0E8E">
              <w:t>Код_менеджера</w:t>
            </w:r>
            <w:proofErr w:type="spellEnd"/>
          </w:p>
        </w:tc>
        <w:tc>
          <w:tcPr>
            <w:tcW w:w="1275" w:type="dxa"/>
          </w:tcPr>
          <w:p w14:paraId="33EC3358" w14:textId="77777777" w:rsidR="00AA0E8E" w:rsidRPr="00AA0E8E" w:rsidRDefault="00AA0E8E" w:rsidP="00F63D4F">
            <w:r w:rsidRPr="00AA0E8E">
              <w:t>Числовой</w:t>
            </w:r>
          </w:p>
        </w:tc>
        <w:tc>
          <w:tcPr>
            <w:tcW w:w="880" w:type="dxa"/>
          </w:tcPr>
          <w:p w14:paraId="077A8D84" w14:textId="77777777" w:rsidR="00AA0E8E" w:rsidRPr="00AA0E8E" w:rsidRDefault="00AA0E8E" w:rsidP="00F63D4F"/>
        </w:tc>
        <w:tc>
          <w:tcPr>
            <w:tcW w:w="1701" w:type="dxa"/>
          </w:tcPr>
          <w:p w14:paraId="0393AC91" w14:textId="77777777" w:rsidR="00AA0E8E" w:rsidRPr="00AA0E8E" w:rsidRDefault="00AA0E8E" w:rsidP="00F63D4F">
            <w:pPr>
              <w:rPr>
                <w:lang w:val="en-US"/>
              </w:rPr>
            </w:pPr>
            <w:r w:rsidRPr="00AA0E8E">
              <w:rPr>
                <w:lang w:val="en-US"/>
              </w:rPr>
              <w:t>NOT NULL</w:t>
            </w:r>
          </w:p>
        </w:tc>
        <w:tc>
          <w:tcPr>
            <w:tcW w:w="1388" w:type="dxa"/>
          </w:tcPr>
          <w:p w14:paraId="534FDF36" w14:textId="77777777" w:rsidR="00AA0E8E" w:rsidRPr="00AA0E8E" w:rsidRDefault="00AA0E8E" w:rsidP="00F63D4F">
            <w:pPr>
              <w:rPr>
                <w:lang w:val="en-US"/>
              </w:rPr>
            </w:pPr>
            <w:r w:rsidRPr="00AA0E8E">
              <w:rPr>
                <w:lang w:val="en-US"/>
              </w:rPr>
              <w:t>+</w:t>
            </w:r>
          </w:p>
        </w:tc>
        <w:tc>
          <w:tcPr>
            <w:tcW w:w="1134" w:type="dxa"/>
          </w:tcPr>
          <w:p w14:paraId="3A32FEB9" w14:textId="77777777" w:rsidR="00AA0E8E" w:rsidRPr="00AA0E8E" w:rsidRDefault="00AA0E8E" w:rsidP="00F63D4F"/>
        </w:tc>
        <w:tc>
          <w:tcPr>
            <w:tcW w:w="1525" w:type="dxa"/>
          </w:tcPr>
          <w:p w14:paraId="5162CC75" w14:textId="77777777" w:rsidR="00AA0E8E" w:rsidRPr="00AA0E8E" w:rsidRDefault="00AA0E8E" w:rsidP="00F63D4F">
            <w:r w:rsidRPr="00AA0E8E">
              <w:t>Код</w:t>
            </w:r>
            <w:r w:rsidRPr="00AA0E8E">
              <w:rPr>
                <w:lang w:val="en-US"/>
              </w:rPr>
              <w:t xml:space="preserve"> </w:t>
            </w:r>
            <w:r w:rsidRPr="00AA0E8E">
              <w:t>менеджера</w:t>
            </w:r>
          </w:p>
        </w:tc>
      </w:tr>
      <w:tr w:rsidR="00AA0E8E" w:rsidRPr="00AA0E8E" w14:paraId="632AF6E7" w14:textId="77777777" w:rsidTr="00F63D4F">
        <w:trPr>
          <w:trHeight w:val="160"/>
        </w:trPr>
        <w:tc>
          <w:tcPr>
            <w:tcW w:w="1702" w:type="dxa"/>
          </w:tcPr>
          <w:p w14:paraId="046D55AB" w14:textId="77777777" w:rsidR="00AA0E8E" w:rsidRPr="00AA0E8E" w:rsidRDefault="00AA0E8E" w:rsidP="00F63D4F">
            <w:r w:rsidRPr="00AA0E8E">
              <w:t>Фамилия</w:t>
            </w:r>
          </w:p>
        </w:tc>
        <w:tc>
          <w:tcPr>
            <w:tcW w:w="1275" w:type="dxa"/>
          </w:tcPr>
          <w:p w14:paraId="717C36C4" w14:textId="77777777" w:rsidR="00AA0E8E" w:rsidRPr="00AA0E8E" w:rsidRDefault="00AA0E8E" w:rsidP="00F63D4F">
            <w:r w:rsidRPr="00AA0E8E">
              <w:t>Короткий текст</w:t>
            </w:r>
          </w:p>
        </w:tc>
        <w:tc>
          <w:tcPr>
            <w:tcW w:w="880" w:type="dxa"/>
          </w:tcPr>
          <w:p w14:paraId="454DFF81" w14:textId="77777777" w:rsidR="00AA0E8E" w:rsidRPr="00AA0E8E" w:rsidRDefault="00AA0E8E" w:rsidP="00F63D4F">
            <w:r w:rsidRPr="00AA0E8E">
              <w:t>25</w:t>
            </w:r>
          </w:p>
        </w:tc>
        <w:tc>
          <w:tcPr>
            <w:tcW w:w="1701" w:type="dxa"/>
          </w:tcPr>
          <w:p w14:paraId="5C4FCCE8" w14:textId="77777777" w:rsidR="00AA0E8E" w:rsidRPr="00AA0E8E" w:rsidRDefault="00AA0E8E" w:rsidP="00F63D4F"/>
        </w:tc>
        <w:tc>
          <w:tcPr>
            <w:tcW w:w="1388" w:type="dxa"/>
          </w:tcPr>
          <w:p w14:paraId="7C74C056" w14:textId="77777777" w:rsidR="00AA0E8E" w:rsidRPr="00AA0E8E" w:rsidRDefault="00AA0E8E" w:rsidP="00F63D4F"/>
        </w:tc>
        <w:tc>
          <w:tcPr>
            <w:tcW w:w="1134" w:type="dxa"/>
          </w:tcPr>
          <w:p w14:paraId="26039E34" w14:textId="77777777" w:rsidR="00AA0E8E" w:rsidRPr="00AA0E8E" w:rsidRDefault="00AA0E8E" w:rsidP="00F63D4F"/>
        </w:tc>
        <w:tc>
          <w:tcPr>
            <w:tcW w:w="1525" w:type="dxa"/>
          </w:tcPr>
          <w:p w14:paraId="73D8E736" w14:textId="77777777" w:rsidR="00AA0E8E" w:rsidRPr="00AA0E8E" w:rsidRDefault="00AA0E8E" w:rsidP="00F63D4F">
            <w:r w:rsidRPr="00AA0E8E">
              <w:t>Фамилия менеджера</w:t>
            </w:r>
          </w:p>
        </w:tc>
      </w:tr>
      <w:tr w:rsidR="00AA0E8E" w:rsidRPr="00AA0E8E" w14:paraId="53F69720" w14:textId="77777777" w:rsidTr="00F63D4F">
        <w:trPr>
          <w:trHeight w:val="265"/>
        </w:trPr>
        <w:tc>
          <w:tcPr>
            <w:tcW w:w="1702" w:type="dxa"/>
          </w:tcPr>
          <w:p w14:paraId="024EF887" w14:textId="77777777" w:rsidR="00AA0E8E" w:rsidRPr="00AA0E8E" w:rsidRDefault="00AA0E8E" w:rsidP="00F63D4F">
            <w:r w:rsidRPr="00AA0E8E">
              <w:t>Имя</w:t>
            </w:r>
          </w:p>
        </w:tc>
        <w:tc>
          <w:tcPr>
            <w:tcW w:w="1275" w:type="dxa"/>
          </w:tcPr>
          <w:p w14:paraId="2AA10925" w14:textId="77777777" w:rsidR="00AA0E8E" w:rsidRPr="00AA0E8E" w:rsidRDefault="00AA0E8E" w:rsidP="00F63D4F">
            <w:r w:rsidRPr="00AA0E8E">
              <w:t>Короткий текст</w:t>
            </w:r>
          </w:p>
        </w:tc>
        <w:tc>
          <w:tcPr>
            <w:tcW w:w="880" w:type="dxa"/>
          </w:tcPr>
          <w:p w14:paraId="7EE88976" w14:textId="77777777" w:rsidR="00AA0E8E" w:rsidRPr="00AA0E8E" w:rsidRDefault="00AA0E8E" w:rsidP="00F63D4F">
            <w:r w:rsidRPr="00AA0E8E">
              <w:t>25</w:t>
            </w:r>
          </w:p>
        </w:tc>
        <w:tc>
          <w:tcPr>
            <w:tcW w:w="1701" w:type="dxa"/>
          </w:tcPr>
          <w:p w14:paraId="39EE6D7A" w14:textId="77777777" w:rsidR="00AA0E8E" w:rsidRPr="00AA0E8E" w:rsidRDefault="00AA0E8E" w:rsidP="00F63D4F">
            <w:pPr>
              <w:rPr>
                <w:lang w:val="en-US"/>
              </w:rPr>
            </w:pPr>
          </w:p>
        </w:tc>
        <w:tc>
          <w:tcPr>
            <w:tcW w:w="1388" w:type="dxa"/>
          </w:tcPr>
          <w:p w14:paraId="0AEAB3AC" w14:textId="77777777" w:rsidR="00AA0E8E" w:rsidRPr="00AA0E8E" w:rsidRDefault="00AA0E8E" w:rsidP="00F63D4F"/>
        </w:tc>
        <w:tc>
          <w:tcPr>
            <w:tcW w:w="1134" w:type="dxa"/>
          </w:tcPr>
          <w:p w14:paraId="68FB727F" w14:textId="77777777" w:rsidR="00AA0E8E" w:rsidRPr="00AA0E8E" w:rsidRDefault="00AA0E8E" w:rsidP="00F63D4F">
            <w:pPr>
              <w:rPr>
                <w:lang w:val="en-US"/>
              </w:rPr>
            </w:pPr>
          </w:p>
        </w:tc>
        <w:tc>
          <w:tcPr>
            <w:tcW w:w="1525" w:type="dxa"/>
          </w:tcPr>
          <w:p w14:paraId="11646801" w14:textId="77777777" w:rsidR="00AA0E8E" w:rsidRPr="00AA0E8E" w:rsidRDefault="00AA0E8E" w:rsidP="00F63D4F">
            <w:r w:rsidRPr="00AA0E8E">
              <w:t>Имя менеджера</w:t>
            </w:r>
          </w:p>
        </w:tc>
      </w:tr>
      <w:tr w:rsidR="00AA0E8E" w:rsidRPr="00AA0E8E" w14:paraId="09010FDA" w14:textId="77777777" w:rsidTr="00F63D4F">
        <w:trPr>
          <w:trHeight w:val="160"/>
        </w:trPr>
        <w:tc>
          <w:tcPr>
            <w:tcW w:w="1702" w:type="dxa"/>
          </w:tcPr>
          <w:p w14:paraId="36107946" w14:textId="77777777" w:rsidR="00AA0E8E" w:rsidRPr="00AA0E8E" w:rsidRDefault="00AA0E8E" w:rsidP="00F63D4F">
            <w:r w:rsidRPr="00AA0E8E">
              <w:t>Выходной</w:t>
            </w:r>
          </w:p>
        </w:tc>
        <w:tc>
          <w:tcPr>
            <w:tcW w:w="1275" w:type="dxa"/>
          </w:tcPr>
          <w:p w14:paraId="31093352" w14:textId="77777777" w:rsidR="00AA0E8E" w:rsidRPr="00AA0E8E" w:rsidRDefault="00AA0E8E" w:rsidP="00F63D4F">
            <w:r w:rsidRPr="00AA0E8E">
              <w:t>Короткий текст</w:t>
            </w:r>
          </w:p>
        </w:tc>
        <w:tc>
          <w:tcPr>
            <w:tcW w:w="880" w:type="dxa"/>
          </w:tcPr>
          <w:p w14:paraId="49028FCE" w14:textId="77777777" w:rsidR="00AA0E8E" w:rsidRPr="00AA0E8E" w:rsidRDefault="00AA0E8E" w:rsidP="00F63D4F">
            <w:r w:rsidRPr="00AA0E8E">
              <w:t>25</w:t>
            </w:r>
          </w:p>
        </w:tc>
        <w:tc>
          <w:tcPr>
            <w:tcW w:w="1701" w:type="dxa"/>
          </w:tcPr>
          <w:p w14:paraId="0253A276" w14:textId="77777777" w:rsidR="00AA0E8E" w:rsidRPr="00AA0E8E" w:rsidRDefault="00AA0E8E" w:rsidP="00F63D4F">
            <w:pPr>
              <w:rPr>
                <w:lang w:val="en-US"/>
              </w:rPr>
            </w:pPr>
          </w:p>
        </w:tc>
        <w:tc>
          <w:tcPr>
            <w:tcW w:w="1388" w:type="dxa"/>
          </w:tcPr>
          <w:p w14:paraId="5D8C4D6D" w14:textId="77777777" w:rsidR="00AA0E8E" w:rsidRPr="00AA0E8E" w:rsidRDefault="00AA0E8E" w:rsidP="00F63D4F"/>
        </w:tc>
        <w:tc>
          <w:tcPr>
            <w:tcW w:w="1134" w:type="dxa"/>
          </w:tcPr>
          <w:p w14:paraId="6A833028" w14:textId="77777777" w:rsidR="00AA0E8E" w:rsidRPr="00AA0E8E" w:rsidRDefault="00AA0E8E" w:rsidP="00F63D4F"/>
        </w:tc>
        <w:tc>
          <w:tcPr>
            <w:tcW w:w="1525" w:type="dxa"/>
          </w:tcPr>
          <w:p w14:paraId="45DB4C0B" w14:textId="77777777" w:rsidR="00AA0E8E" w:rsidRPr="00AA0E8E" w:rsidRDefault="00AA0E8E" w:rsidP="00F63D4F">
            <w:r w:rsidRPr="00AA0E8E">
              <w:t>Выходной день</w:t>
            </w:r>
          </w:p>
        </w:tc>
      </w:tr>
    </w:tbl>
    <w:p w14:paraId="08C9C71C" w14:textId="77777777" w:rsidR="00AA0E8E" w:rsidRPr="00AA0E8E" w:rsidRDefault="00AA0E8E" w:rsidP="00AA0E8E"/>
    <w:p w14:paraId="3FE83764" w14:textId="77777777" w:rsidR="00AA0E8E" w:rsidRPr="00AA0E8E" w:rsidRDefault="00AA0E8E" w:rsidP="00AA0E8E">
      <w:r w:rsidRPr="00AA0E8E">
        <w:t>Таблица Сеанс</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1C7C36A1" w14:textId="77777777" w:rsidTr="00F63D4F">
        <w:tc>
          <w:tcPr>
            <w:tcW w:w="1702" w:type="dxa"/>
          </w:tcPr>
          <w:p w14:paraId="4AA1D656" w14:textId="77777777" w:rsidR="00AA0E8E" w:rsidRPr="00AA0E8E" w:rsidRDefault="00AA0E8E" w:rsidP="00F63D4F">
            <w:r w:rsidRPr="00AA0E8E">
              <w:t>Наименование поля</w:t>
            </w:r>
          </w:p>
        </w:tc>
        <w:tc>
          <w:tcPr>
            <w:tcW w:w="1275" w:type="dxa"/>
          </w:tcPr>
          <w:p w14:paraId="3DA8875F" w14:textId="77777777" w:rsidR="00AA0E8E" w:rsidRPr="00AA0E8E" w:rsidRDefault="00AA0E8E" w:rsidP="00F63D4F">
            <w:r w:rsidRPr="00AA0E8E">
              <w:t>Тип данных</w:t>
            </w:r>
          </w:p>
        </w:tc>
        <w:tc>
          <w:tcPr>
            <w:tcW w:w="880" w:type="dxa"/>
          </w:tcPr>
          <w:p w14:paraId="055E1118" w14:textId="77777777" w:rsidR="00AA0E8E" w:rsidRPr="00AA0E8E" w:rsidRDefault="00AA0E8E" w:rsidP="00F63D4F">
            <w:r w:rsidRPr="00AA0E8E">
              <w:t>Длина</w:t>
            </w:r>
          </w:p>
        </w:tc>
        <w:tc>
          <w:tcPr>
            <w:tcW w:w="1701" w:type="dxa"/>
          </w:tcPr>
          <w:p w14:paraId="04C2876F" w14:textId="77777777" w:rsidR="00AA0E8E" w:rsidRPr="00AA0E8E" w:rsidRDefault="00AA0E8E" w:rsidP="00F63D4F">
            <w:r w:rsidRPr="00AA0E8E">
              <w:t>Допустимое значение</w:t>
            </w:r>
          </w:p>
        </w:tc>
        <w:tc>
          <w:tcPr>
            <w:tcW w:w="1388" w:type="dxa"/>
          </w:tcPr>
          <w:p w14:paraId="35D26C44" w14:textId="77777777" w:rsidR="00AA0E8E" w:rsidRPr="00AA0E8E" w:rsidRDefault="00AA0E8E" w:rsidP="00F63D4F">
            <w:r w:rsidRPr="00AA0E8E">
              <w:t>Первичный ключ</w:t>
            </w:r>
          </w:p>
        </w:tc>
        <w:tc>
          <w:tcPr>
            <w:tcW w:w="1134" w:type="dxa"/>
          </w:tcPr>
          <w:p w14:paraId="6490365B" w14:textId="77777777" w:rsidR="00AA0E8E" w:rsidRPr="00AA0E8E" w:rsidRDefault="00AA0E8E" w:rsidP="00F63D4F">
            <w:r w:rsidRPr="00AA0E8E">
              <w:t>Внешний ключ</w:t>
            </w:r>
          </w:p>
        </w:tc>
        <w:tc>
          <w:tcPr>
            <w:tcW w:w="1525" w:type="dxa"/>
          </w:tcPr>
          <w:p w14:paraId="0B82301B" w14:textId="77777777" w:rsidR="00AA0E8E" w:rsidRPr="00AA0E8E" w:rsidRDefault="00AA0E8E" w:rsidP="00F63D4F">
            <w:r w:rsidRPr="00AA0E8E">
              <w:t>Описание</w:t>
            </w:r>
          </w:p>
        </w:tc>
      </w:tr>
      <w:tr w:rsidR="00AA0E8E" w:rsidRPr="00AA0E8E" w14:paraId="3AFB1186" w14:textId="77777777" w:rsidTr="00F63D4F">
        <w:tc>
          <w:tcPr>
            <w:tcW w:w="1702" w:type="dxa"/>
          </w:tcPr>
          <w:p w14:paraId="64488884" w14:textId="77777777" w:rsidR="00AA0E8E" w:rsidRPr="00AA0E8E" w:rsidRDefault="00AA0E8E" w:rsidP="00F63D4F">
            <w:proofErr w:type="spellStart"/>
            <w:r w:rsidRPr="00AA0E8E">
              <w:t>Код_сеанса</w:t>
            </w:r>
            <w:proofErr w:type="spellEnd"/>
          </w:p>
        </w:tc>
        <w:tc>
          <w:tcPr>
            <w:tcW w:w="1275" w:type="dxa"/>
          </w:tcPr>
          <w:p w14:paraId="4DAA1B7A" w14:textId="77777777" w:rsidR="00AA0E8E" w:rsidRPr="00AA0E8E" w:rsidRDefault="00AA0E8E" w:rsidP="00F63D4F">
            <w:r w:rsidRPr="00AA0E8E">
              <w:t>Числовой</w:t>
            </w:r>
          </w:p>
        </w:tc>
        <w:tc>
          <w:tcPr>
            <w:tcW w:w="880" w:type="dxa"/>
          </w:tcPr>
          <w:p w14:paraId="11ECE3E6" w14:textId="77777777" w:rsidR="00AA0E8E" w:rsidRPr="00AA0E8E" w:rsidRDefault="00AA0E8E" w:rsidP="00F63D4F"/>
        </w:tc>
        <w:tc>
          <w:tcPr>
            <w:tcW w:w="1701" w:type="dxa"/>
          </w:tcPr>
          <w:p w14:paraId="47EFBA75" w14:textId="77777777" w:rsidR="00AA0E8E" w:rsidRPr="00AA0E8E" w:rsidRDefault="00AA0E8E" w:rsidP="00F63D4F">
            <w:pPr>
              <w:rPr>
                <w:lang w:val="en-US"/>
              </w:rPr>
            </w:pPr>
            <w:r w:rsidRPr="00AA0E8E">
              <w:rPr>
                <w:lang w:val="en-US"/>
              </w:rPr>
              <w:t>NOT NULL</w:t>
            </w:r>
          </w:p>
        </w:tc>
        <w:tc>
          <w:tcPr>
            <w:tcW w:w="1388" w:type="dxa"/>
          </w:tcPr>
          <w:p w14:paraId="52D0F46B" w14:textId="77777777" w:rsidR="00AA0E8E" w:rsidRPr="00AA0E8E" w:rsidRDefault="00AA0E8E" w:rsidP="00F63D4F">
            <w:pPr>
              <w:rPr>
                <w:lang w:val="en-US"/>
              </w:rPr>
            </w:pPr>
            <w:r w:rsidRPr="00AA0E8E">
              <w:rPr>
                <w:lang w:val="en-US"/>
              </w:rPr>
              <w:t>+</w:t>
            </w:r>
          </w:p>
        </w:tc>
        <w:tc>
          <w:tcPr>
            <w:tcW w:w="1134" w:type="dxa"/>
          </w:tcPr>
          <w:p w14:paraId="353D8583" w14:textId="77777777" w:rsidR="00AA0E8E" w:rsidRPr="00AA0E8E" w:rsidRDefault="00AA0E8E" w:rsidP="00F63D4F"/>
        </w:tc>
        <w:tc>
          <w:tcPr>
            <w:tcW w:w="1525" w:type="dxa"/>
          </w:tcPr>
          <w:p w14:paraId="1437C7DC" w14:textId="77777777" w:rsidR="00AA0E8E" w:rsidRPr="00AA0E8E" w:rsidRDefault="00AA0E8E" w:rsidP="00F63D4F">
            <w:r w:rsidRPr="00AA0E8E">
              <w:t>Код</w:t>
            </w:r>
            <w:r w:rsidRPr="00AA0E8E">
              <w:rPr>
                <w:lang w:val="en-US"/>
              </w:rPr>
              <w:t xml:space="preserve"> </w:t>
            </w:r>
            <w:r w:rsidRPr="00AA0E8E">
              <w:t>сеанса</w:t>
            </w:r>
          </w:p>
        </w:tc>
      </w:tr>
      <w:tr w:rsidR="00AA0E8E" w:rsidRPr="00AA0E8E" w14:paraId="3C98BD63" w14:textId="77777777" w:rsidTr="00F63D4F">
        <w:trPr>
          <w:trHeight w:val="160"/>
        </w:trPr>
        <w:tc>
          <w:tcPr>
            <w:tcW w:w="1702" w:type="dxa"/>
          </w:tcPr>
          <w:p w14:paraId="4CDC09E9" w14:textId="77777777" w:rsidR="00AA0E8E" w:rsidRPr="00AA0E8E" w:rsidRDefault="00AA0E8E" w:rsidP="00F63D4F">
            <w:r w:rsidRPr="00AA0E8E">
              <w:t>Дата</w:t>
            </w:r>
          </w:p>
        </w:tc>
        <w:tc>
          <w:tcPr>
            <w:tcW w:w="1275" w:type="dxa"/>
          </w:tcPr>
          <w:p w14:paraId="30750D62" w14:textId="77777777" w:rsidR="00AA0E8E" w:rsidRPr="00AA0E8E" w:rsidRDefault="00AA0E8E" w:rsidP="00F63D4F">
            <w:r w:rsidRPr="00AA0E8E">
              <w:t>Дата и время</w:t>
            </w:r>
          </w:p>
        </w:tc>
        <w:tc>
          <w:tcPr>
            <w:tcW w:w="880" w:type="dxa"/>
          </w:tcPr>
          <w:p w14:paraId="158F24FF" w14:textId="77777777" w:rsidR="00AA0E8E" w:rsidRPr="00AA0E8E" w:rsidRDefault="00AA0E8E" w:rsidP="00F63D4F"/>
        </w:tc>
        <w:tc>
          <w:tcPr>
            <w:tcW w:w="1701" w:type="dxa"/>
          </w:tcPr>
          <w:p w14:paraId="2F8B0D8D" w14:textId="77777777" w:rsidR="00AA0E8E" w:rsidRPr="00AA0E8E" w:rsidRDefault="00AA0E8E" w:rsidP="00F63D4F"/>
        </w:tc>
        <w:tc>
          <w:tcPr>
            <w:tcW w:w="1388" w:type="dxa"/>
          </w:tcPr>
          <w:p w14:paraId="04939592" w14:textId="77777777" w:rsidR="00AA0E8E" w:rsidRPr="00AA0E8E" w:rsidRDefault="00AA0E8E" w:rsidP="00F63D4F"/>
        </w:tc>
        <w:tc>
          <w:tcPr>
            <w:tcW w:w="1134" w:type="dxa"/>
          </w:tcPr>
          <w:p w14:paraId="2CDDB01F" w14:textId="77777777" w:rsidR="00AA0E8E" w:rsidRPr="00AA0E8E" w:rsidRDefault="00AA0E8E" w:rsidP="00F63D4F"/>
        </w:tc>
        <w:tc>
          <w:tcPr>
            <w:tcW w:w="1525" w:type="dxa"/>
          </w:tcPr>
          <w:p w14:paraId="4FBA63F0" w14:textId="77777777" w:rsidR="00AA0E8E" w:rsidRPr="00AA0E8E" w:rsidRDefault="00AA0E8E" w:rsidP="00F63D4F">
            <w:r w:rsidRPr="00AA0E8E">
              <w:t>Дата (</w:t>
            </w:r>
            <w:proofErr w:type="spellStart"/>
            <w:r w:rsidRPr="00AA0E8E">
              <w:t>дд.</w:t>
            </w:r>
            <w:proofErr w:type="gramStart"/>
            <w:r w:rsidRPr="00AA0E8E">
              <w:t>мм.гг</w:t>
            </w:r>
            <w:proofErr w:type="spellEnd"/>
            <w:proofErr w:type="gramEnd"/>
            <w:r w:rsidRPr="00AA0E8E">
              <w:t>)</w:t>
            </w:r>
          </w:p>
        </w:tc>
      </w:tr>
      <w:tr w:rsidR="00AA0E8E" w:rsidRPr="00AA0E8E" w14:paraId="52CE01AF" w14:textId="77777777" w:rsidTr="00F63D4F">
        <w:trPr>
          <w:trHeight w:val="265"/>
        </w:trPr>
        <w:tc>
          <w:tcPr>
            <w:tcW w:w="1702" w:type="dxa"/>
          </w:tcPr>
          <w:p w14:paraId="4AA65894" w14:textId="77777777" w:rsidR="00AA0E8E" w:rsidRPr="00AA0E8E" w:rsidRDefault="00AA0E8E" w:rsidP="00F63D4F">
            <w:r w:rsidRPr="00AA0E8E">
              <w:t>Начало</w:t>
            </w:r>
          </w:p>
        </w:tc>
        <w:tc>
          <w:tcPr>
            <w:tcW w:w="1275" w:type="dxa"/>
          </w:tcPr>
          <w:p w14:paraId="6AA108E5" w14:textId="77777777" w:rsidR="00AA0E8E" w:rsidRPr="00AA0E8E" w:rsidRDefault="00AA0E8E" w:rsidP="00F63D4F">
            <w:r w:rsidRPr="00AA0E8E">
              <w:t>Дата и время</w:t>
            </w:r>
          </w:p>
        </w:tc>
        <w:tc>
          <w:tcPr>
            <w:tcW w:w="880" w:type="dxa"/>
          </w:tcPr>
          <w:p w14:paraId="3EDF1EF2" w14:textId="77777777" w:rsidR="00AA0E8E" w:rsidRPr="00AA0E8E" w:rsidRDefault="00AA0E8E" w:rsidP="00F63D4F"/>
        </w:tc>
        <w:tc>
          <w:tcPr>
            <w:tcW w:w="1701" w:type="dxa"/>
          </w:tcPr>
          <w:p w14:paraId="10B2F705" w14:textId="77777777" w:rsidR="00AA0E8E" w:rsidRPr="00AA0E8E" w:rsidRDefault="00AA0E8E" w:rsidP="00F63D4F">
            <w:pPr>
              <w:rPr>
                <w:lang w:val="en-US"/>
              </w:rPr>
            </w:pPr>
          </w:p>
        </w:tc>
        <w:tc>
          <w:tcPr>
            <w:tcW w:w="1388" w:type="dxa"/>
          </w:tcPr>
          <w:p w14:paraId="3CBB2AC5" w14:textId="77777777" w:rsidR="00AA0E8E" w:rsidRPr="00AA0E8E" w:rsidRDefault="00AA0E8E" w:rsidP="00F63D4F"/>
        </w:tc>
        <w:tc>
          <w:tcPr>
            <w:tcW w:w="1134" w:type="dxa"/>
          </w:tcPr>
          <w:p w14:paraId="7364AAFE" w14:textId="77777777" w:rsidR="00AA0E8E" w:rsidRPr="00AA0E8E" w:rsidRDefault="00AA0E8E" w:rsidP="00F63D4F">
            <w:pPr>
              <w:rPr>
                <w:lang w:val="en-US"/>
              </w:rPr>
            </w:pPr>
          </w:p>
        </w:tc>
        <w:tc>
          <w:tcPr>
            <w:tcW w:w="1525" w:type="dxa"/>
          </w:tcPr>
          <w:p w14:paraId="7800D3E5" w14:textId="77777777" w:rsidR="00AA0E8E" w:rsidRPr="00AA0E8E" w:rsidRDefault="00AA0E8E" w:rsidP="00F63D4F">
            <w:r w:rsidRPr="00AA0E8E">
              <w:t xml:space="preserve">Время </w:t>
            </w:r>
          </w:p>
        </w:tc>
      </w:tr>
      <w:tr w:rsidR="00AA0E8E" w:rsidRPr="00AA0E8E" w14:paraId="79552FCB" w14:textId="77777777" w:rsidTr="00F63D4F">
        <w:trPr>
          <w:trHeight w:val="160"/>
        </w:trPr>
        <w:tc>
          <w:tcPr>
            <w:tcW w:w="1702" w:type="dxa"/>
          </w:tcPr>
          <w:p w14:paraId="44237C67" w14:textId="77777777" w:rsidR="00AA0E8E" w:rsidRPr="00AA0E8E" w:rsidRDefault="00AA0E8E" w:rsidP="00F63D4F">
            <w:proofErr w:type="spellStart"/>
            <w:r w:rsidRPr="00AA0E8E">
              <w:lastRenderedPageBreak/>
              <w:t>Код_фильма</w:t>
            </w:r>
            <w:proofErr w:type="spellEnd"/>
          </w:p>
        </w:tc>
        <w:tc>
          <w:tcPr>
            <w:tcW w:w="1275" w:type="dxa"/>
          </w:tcPr>
          <w:p w14:paraId="20684F7D" w14:textId="77777777" w:rsidR="00AA0E8E" w:rsidRPr="00AA0E8E" w:rsidRDefault="00AA0E8E" w:rsidP="00F63D4F">
            <w:r w:rsidRPr="00AA0E8E">
              <w:t>Числовой</w:t>
            </w:r>
          </w:p>
        </w:tc>
        <w:tc>
          <w:tcPr>
            <w:tcW w:w="880" w:type="dxa"/>
          </w:tcPr>
          <w:p w14:paraId="5CBE409B" w14:textId="77777777" w:rsidR="00AA0E8E" w:rsidRPr="00AA0E8E" w:rsidRDefault="00AA0E8E" w:rsidP="00F63D4F"/>
        </w:tc>
        <w:tc>
          <w:tcPr>
            <w:tcW w:w="1701" w:type="dxa"/>
          </w:tcPr>
          <w:p w14:paraId="09C15E1E" w14:textId="77777777" w:rsidR="00AA0E8E" w:rsidRPr="00AA0E8E" w:rsidRDefault="00AA0E8E" w:rsidP="00F63D4F">
            <w:pPr>
              <w:rPr>
                <w:lang w:val="en-US"/>
              </w:rPr>
            </w:pPr>
            <w:r w:rsidRPr="00AA0E8E">
              <w:rPr>
                <w:lang w:val="en-US"/>
              </w:rPr>
              <w:t>NOT NULL</w:t>
            </w:r>
          </w:p>
        </w:tc>
        <w:tc>
          <w:tcPr>
            <w:tcW w:w="1388" w:type="dxa"/>
          </w:tcPr>
          <w:p w14:paraId="5A445646" w14:textId="77777777" w:rsidR="00AA0E8E" w:rsidRPr="00AA0E8E" w:rsidRDefault="00AA0E8E" w:rsidP="00F63D4F"/>
        </w:tc>
        <w:tc>
          <w:tcPr>
            <w:tcW w:w="1134" w:type="dxa"/>
          </w:tcPr>
          <w:p w14:paraId="0AAEB02C" w14:textId="77777777" w:rsidR="00AA0E8E" w:rsidRPr="00AA0E8E" w:rsidRDefault="00AA0E8E" w:rsidP="00F63D4F">
            <w:r w:rsidRPr="00AA0E8E">
              <w:t>+</w:t>
            </w:r>
          </w:p>
        </w:tc>
        <w:tc>
          <w:tcPr>
            <w:tcW w:w="1525" w:type="dxa"/>
          </w:tcPr>
          <w:p w14:paraId="6AA93B4F" w14:textId="77777777" w:rsidR="00AA0E8E" w:rsidRPr="00AA0E8E" w:rsidRDefault="00AA0E8E" w:rsidP="00F63D4F">
            <w:r w:rsidRPr="00AA0E8E">
              <w:t>Код фильма</w:t>
            </w:r>
          </w:p>
        </w:tc>
      </w:tr>
      <w:tr w:rsidR="00AA0E8E" w:rsidRPr="00AA0E8E" w14:paraId="6149E4B3" w14:textId="77777777" w:rsidTr="00F63D4F">
        <w:trPr>
          <w:trHeight w:val="160"/>
        </w:trPr>
        <w:tc>
          <w:tcPr>
            <w:tcW w:w="1702" w:type="dxa"/>
          </w:tcPr>
          <w:p w14:paraId="541786BD" w14:textId="77777777" w:rsidR="00AA0E8E" w:rsidRPr="00AA0E8E" w:rsidRDefault="00AA0E8E" w:rsidP="00F63D4F">
            <w:proofErr w:type="spellStart"/>
            <w:r w:rsidRPr="00AA0E8E">
              <w:t>Код_менеджера</w:t>
            </w:r>
            <w:proofErr w:type="spellEnd"/>
          </w:p>
        </w:tc>
        <w:tc>
          <w:tcPr>
            <w:tcW w:w="1275" w:type="dxa"/>
          </w:tcPr>
          <w:p w14:paraId="2598F493" w14:textId="77777777" w:rsidR="00AA0E8E" w:rsidRPr="00AA0E8E" w:rsidRDefault="00AA0E8E" w:rsidP="00F63D4F">
            <w:r w:rsidRPr="00AA0E8E">
              <w:t>Числовой</w:t>
            </w:r>
          </w:p>
        </w:tc>
        <w:tc>
          <w:tcPr>
            <w:tcW w:w="880" w:type="dxa"/>
          </w:tcPr>
          <w:p w14:paraId="77EB852A" w14:textId="77777777" w:rsidR="00AA0E8E" w:rsidRPr="00AA0E8E" w:rsidRDefault="00AA0E8E" w:rsidP="00F63D4F"/>
        </w:tc>
        <w:tc>
          <w:tcPr>
            <w:tcW w:w="1701" w:type="dxa"/>
          </w:tcPr>
          <w:p w14:paraId="21608D54" w14:textId="77777777" w:rsidR="00AA0E8E" w:rsidRPr="00AA0E8E" w:rsidRDefault="00AA0E8E" w:rsidP="00F63D4F">
            <w:pPr>
              <w:rPr>
                <w:lang w:val="en-US"/>
              </w:rPr>
            </w:pPr>
            <w:r w:rsidRPr="00AA0E8E">
              <w:rPr>
                <w:lang w:val="en-US"/>
              </w:rPr>
              <w:t>NOT NULL</w:t>
            </w:r>
          </w:p>
        </w:tc>
        <w:tc>
          <w:tcPr>
            <w:tcW w:w="1388" w:type="dxa"/>
          </w:tcPr>
          <w:p w14:paraId="101A86BE" w14:textId="77777777" w:rsidR="00AA0E8E" w:rsidRPr="00AA0E8E" w:rsidRDefault="00AA0E8E" w:rsidP="00F63D4F"/>
        </w:tc>
        <w:tc>
          <w:tcPr>
            <w:tcW w:w="1134" w:type="dxa"/>
          </w:tcPr>
          <w:p w14:paraId="64AFD57A" w14:textId="77777777" w:rsidR="00AA0E8E" w:rsidRPr="00AA0E8E" w:rsidRDefault="00AA0E8E" w:rsidP="00F63D4F">
            <w:r w:rsidRPr="00AA0E8E">
              <w:t>+</w:t>
            </w:r>
          </w:p>
        </w:tc>
        <w:tc>
          <w:tcPr>
            <w:tcW w:w="1525" w:type="dxa"/>
          </w:tcPr>
          <w:p w14:paraId="489D9AD6" w14:textId="77777777" w:rsidR="00AA0E8E" w:rsidRPr="00AA0E8E" w:rsidRDefault="00AA0E8E" w:rsidP="00F63D4F">
            <w:r w:rsidRPr="00AA0E8E">
              <w:t>Код менеджера</w:t>
            </w:r>
          </w:p>
        </w:tc>
      </w:tr>
      <w:tr w:rsidR="00AA0E8E" w:rsidRPr="00AA0E8E" w14:paraId="0EBB1DEE" w14:textId="77777777" w:rsidTr="00F63D4F">
        <w:trPr>
          <w:trHeight w:val="160"/>
        </w:trPr>
        <w:tc>
          <w:tcPr>
            <w:tcW w:w="1702" w:type="dxa"/>
          </w:tcPr>
          <w:p w14:paraId="6AD78283" w14:textId="77777777" w:rsidR="00AA0E8E" w:rsidRPr="00AA0E8E" w:rsidRDefault="00AA0E8E" w:rsidP="00F63D4F">
            <w:proofErr w:type="spellStart"/>
            <w:r w:rsidRPr="00AA0E8E">
              <w:t>Кол_прод_билетов</w:t>
            </w:r>
            <w:proofErr w:type="spellEnd"/>
          </w:p>
        </w:tc>
        <w:tc>
          <w:tcPr>
            <w:tcW w:w="1275" w:type="dxa"/>
          </w:tcPr>
          <w:p w14:paraId="68B6D379" w14:textId="77777777" w:rsidR="00AA0E8E" w:rsidRPr="00AA0E8E" w:rsidRDefault="00AA0E8E" w:rsidP="00F63D4F">
            <w:r w:rsidRPr="00AA0E8E">
              <w:t>Числовой</w:t>
            </w:r>
          </w:p>
        </w:tc>
        <w:tc>
          <w:tcPr>
            <w:tcW w:w="880" w:type="dxa"/>
          </w:tcPr>
          <w:p w14:paraId="48DBBAC6" w14:textId="77777777" w:rsidR="00AA0E8E" w:rsidRPr="00AA0E8E" w:rsidRDefault="00AA0E8E" w:rsidP="00F63D4F"/>
        </w:tc>
        <w:tc>
          <w:tcPr>
            <w:tcW w:w="1701" w:type="dxa"/>
          </w:tcPr>
          <w:p w14:paraId="30991466" w14:textId="77777777" w:rsidR="00AA0E8E" w:rsidRPr="00AA0E8E" w:rsidRDefault="00AA0E8E" w:rsidP="00F63D4F">
            <w:pPr>
              <w:rPr>
                <w:lang w:val="en-US"/>
              </w:rPr>
            </w:pPr>
            <w:r w:rsidRPr="00AA0E8E">
              <w:rPr>
                <w:lang w:val="en-US"/>
              </w:rPr>
              <w:t>NOT NULL</w:t>
            </w:r>
          </w:p>
        </w:tc>
        <w:tc>
          <w:tcPr>
            <w:tcW w:w="1388" w:type="dxa"/>
          </w:tcPr>
          <w:p w14:paraId="7BB0580E" w14:textId="77777777" w:rsidR="00AA0E8E" w:rsidRPr="00AA0E8E" w:rsidRDefault="00AA0E8E" w:rsidP="00F63D4F"/>
        </w:tc>
        <w:tc>
          <w:tcPr>
            <w:tcW w:w="1134" w:type="dxa"/>
          </w:tcPr>
          <w:p w14:paraId="372F0A78" w14:textId="77777777" w:rsidR="00AA0E8E" w:rsidRPr="00AA0E8E" w:rsidRDefault="00AA0E8E" w:rsidP="00F63D4F">
            <w:r w:rsidRPr="00AA0E8E">
              <w:t>+</w:t>
            </w:r>
          </w:p>
        </w:tc>
        <w:tc>
          <w:tcPr>
            <w:tcW w:w="1525" w:type="dxa"/>
          </w:tcPr>
          <w:p w14:paraId="22B18153" w14:textId="77777777" w:rsidR="00AA0E8E" w:rsidRPr="00AA0E8E" w:rsidRDefault="00AA0E8E" w:rsidP="00F63D4F">
            <w:r w:rsidRPr="00AA0E8E">
              <w:t>Количество проданных билетов</w:t>
            </w:r>
          </w:p>
        </w:tc>
      </w:tr>
    </w:tbl>
    <w:p w14:paraId="3B77DF98" w14:textId="77777777" w:rsidR="00AA0E8E" w:rsidRPr="00AA0E8E" w:rsidRDefault="00AA0E8E" w:rsidP="00AA0E8E">
      <w:r w:rsidRPr="00AA0E8E">
        <w:t xml:space="preserve"> </w:t>
      </w:r>
    </w:p>
    <w:p w14:paraId="00C9A38A" w14:textId="77777777" w:rsidR="00AA0E8E" w:rsidRPr="00AA0E8E" w:rsidRDefault="00AA0E8E" w:rsidP="00AA0E8E">
      <w:r w:rsidRPr="00AA0E8E">
        <w:t>Таблица Фильмы</w:t>
      </w:r>
    </w:p>
    <w:tbl>
      <w:tblPr>
        <w:tblStyle w:val="a7"/>
        <w:tblW w:w="9605" w:type="dxa"/>
        <w:tblInd w:w="-34" w:type="dxa"/>
        <w:tblLayout w:type="fixed"/>
        <w:tblLook w:val="04A0" w:firstRow="1" w:lastRow="0" w:firstColumn="1" w:lastColumn="0" w:noHBand="0" w:noVBand="1"/>
      </w:tblPr>
      <w:tblGrid>
        <w:gridCol w:w="1702"/>
        <w:gridCol w:w="1275"/>
        <w:gridCol w:w="880"/>
        <w:gridCol w:w="1701"/>
        <w:gridCol w:w="1388"/>
        <w:gridCol w:w="1134"/>
        <w:gridCol w:w="1525"/>
      </w:tblGrid>
      <w:tr w:rsidR="00AA0E8E" w:rsidRPr="00AA0E8E" w14:paraId="7CAE3CFA" w14:textId="77777777" w:rsidTr="00F63D4F">
        <w:tc>
          <w:tcPr>
            <w:tcW w:w="1702" w:type="dxa"/>
          </w:tcPr>
          <w:p w14:paraId="52938607" w14:textId="77777777" w:rsidR="00AA0E8E" w:rsidRPr="00AA0E8E" w:rsidRDefault="00AA0E8E" w:rsidP="00F63D4F">
            <w:r w:rsidRPr="00AA0E8E">
              <w:t>Наименование поля</w:t>
            </w:r>
          </w:p>
        </w:tc>
        <w:tc>
          <w:tcPr>
            <w:tcW w:w="1275" w:type="dxa"/>
          </w:tcPr>
          <w:p w14:paraId="00898A6C" w14:textId="77777777" w:rsidR="00AA0E8E" w:rsidRPr="00AA0E8E" w:rsidRDefault="00AA0E8E" w:rsidP="00F63D4F">
            <w:r w:rsidRPr="00AA0E8E">
              <w:t>Тип данных</w:t>
            </w:r>
          </w:p>
        </w:tc>
        <w:tc>
          <w:tcPr>
            <w:tcW w:w="880" w:type="dxa"/>
          </w:tcPr>
          <w:p w14:paraId="379001F0" w14:textId="77777777" w:rsidR="00AA0E8E" w:rsidRPr="00AA0E8E" w:rsidRDefault="00AA0E8E" w:rsidP="00F63D4F">
            <w:r w:rsidRPr="00AA0E8E">
              <w:t>Длина</w:t>
            </w:r>
          </w:p>
        </w:tc>
        <w:tc>
          <w:tcPr>
            <w:tcW w:w="1701" w:type="dxa"/>
          </w:tcPr>
          <w:p w14:paraId="2AA73094" w14:textId="77777777" w:rsidR="00AA0E8E" w:rsidRPr="00AA0E8E" w:rsidRDefault="00AA0E8E" w:rsidP="00F63D4F">
            <w:r w:rsidRPr="00AA0E8E">
              <w:t>Допустимое значение</w:t>
            </w:r>
          </w:p>
        </w:tc>
        <w:tc>
          <w:tcPr>
            <w:tcW w:w="1388" w:type="dxa"/>
          </w:tcPr>
          <w:p w14:paraId="6AFF5B48" w14:textId="77777777" w:rsidR="00AA0E8E" w:rsidRPr="00AA0E8E" w:rsidRDefault="00AA0E8E" w:rsidP="00F63D4F">
            <w:r w:rsidRPr="00AA0E8E">
              <w:t>Первичный ключ</w:t>
            </w:r>
          </w:p>
        </w:tc>
        <w:tc>
          <w:tcPr>
            <w:tcW w:w="1134" w:type="dxa"/>
          </w:tcPr>
          <w:p w14:paraId="615DB7DD" w14:textId="77777777" w:rsidR="00AA0E8E" w:rsidRPr="00AA0E8E" w:rsidRDefault="00AA0E8E" w:rsidP="00F63D4F">
            <w:r w:rsidRPr="00AA0E8E">
              <w:t>Внешний ключ</w:t>
            </w:r>
          </w:p>
        </w:tc>
        <w:tc>
          <w:tcPr>
            <w:tcW w:w="1525" w:type="dxa"/>
          </w:tcPr>
          <w:p w14:paraId="636389E7" w14:textId="77777777" w:rsidR="00AA0E8E" w:rsidRPr="00AA0E8E" w:rsidRDefault="00AA0E8E" w:rsidP="00F63D4F">
            <w:r w:rsidRPr="00AA0E8E">
              <w:t>Описание</w:t>
            </w:r>
          </w:p>
        </w:tc>
      </w:tr>
      <w:tr w:rsidR="00AA0E8E" w:rsidRPr="00AA0E8E" w14:paraId="3C801BFB" w14:textId="77777777" w:rsidTr="00F63D4F">
        <w:tc>
          <w:tcPr>
            <w:tcW w:w="1702" w:type="dxa"/>
          </w:tcPr>
          <w:p w14:paraId="43664FC3" w14:textId="77777777" w:rsidR="00AA0E8E" w:rsidRPr="00AA0E8E" w:rsidRDefault="00AA0E8E" w:rsidP="00F63D4F">
            <w:proofErr w:type="spellStart"/>
            <w:r w:rsidRPr="00AA0E8E">
              <w:t>Код_фильма</w:t>
            </w:r>
            <w:proofErr w:type="spellEnd"/>
          </w:p>
        </w:tc>
        <w:tc>
          <w:tcPr>
            <w:tcW w:w="1275" w:type="dxa"/>
          </w:tcPr>
          <w:p w14:paraId="470EB8F1" w14:textId="77777777" w:rsidR="00AA0E8E" w:rsidRPr="00AA0E8E" w:rsidRDefault="00AA0E8E" w:rsidP="00F63D4F">
            <w:r w:rsidRPr="00AA0E8E">
              <w:t>Числовой</w:t>
            </w:r>
          </w:p>
        </w:tc>
        <w:tc>
          <w:tcPr>
            <w:tcW w:w="880" w:type="dxa"/>
          </w:tcPr>
          <w:p w14:paraId="1AD9CBDF" w14:textId="77777777" w:rsidR="00AA0E8E" w:rsidRPr="00AA0E8E" w:rsidRDefault="00AA0E8E" w:rsidP="00F63D4F"/>
        </w:tc>
        <w:tc>
          <w:tcPr>
            <w:tcW w:w="1701" w:type="dxa"/>
          </w:tcPr>
          <w:p w14:paraId="306EE714" w14:textId="77777777" w:rsidR="00AA0E8E" w:rsidRPr="00AA0E8E" w:rsidRDefault="00AA0E8E" w:rsidP="00F63D4F">
            <w:pPr>
              <w:rPr>
                <w:lang w:val="en-US"/>
              </w:rPr>
            </w:pPr>
            <w:r w:rsidRPr="00AA0E8E">
              <w:rPr>
                <w:lang w:val="en-US"/>
              </w:rPr>
              <w:t>NOT NULL</w:t>
            </w:r>
          </w:p>
        </w:tc>
        <w:tc>
          <w:tcPr>
            <w:tcW w:w="1388" w:type="dxa"/>
          </w:tcPr>
          <w:p w14:paraId="29A3C588" w14:textId="77777777" w:rsidR="00AA0E8E" w:rsidRPr="00AA0E8E" w:rsidRDefault="00AA0E8E" w:rsidP="00F63D4F">
            <w:pPr>
              <w:rPr>
                <w:lang w:val="en-US"/>
              </w:rPr>
            </w:pPr>
            <w:r w:rsidRPr="00AA0E8E">
              <w:rPr>
                <w:lang w:val="en-US"/>
              </w:rPr>
              <w:t>+</w:t>
            </w:r>
          </w:p>
        </w:tc>
        <w:tc>
          <w:tcPr>
            <w:tcW w:w="1134" w:type="dxa"/>
          </w:tcPr>
          <w:p w14:paraId="0ADDAF07" w14:textId="77777777" w:rsidR="00AA0E8E" w:rsidRPr="00AA0E8E" w:rsidRDefault="00AA0E8E" w:rsidP="00F63D4F"/>
        </w:tc>
        <w:tc>
          <w:tcPr>
            <w:tcW w:w="1525" w:type="dxa"/>
          </w:tcPr>
          <w:p w14:paraId="759050FE" w14:textId="77777777" w:rsidR="00AA0E8E" w:rsidRPr="00AA0E8E" w:rsidRDefault="00AA0E8E" w:rsidP="00F63D4F">
            <w:r w:rsidRPr="00AA0E8E">
              <w:t>Код</w:t>
            </w:r>
            <w:r w:rsidRPr="00AA0E8E">
              <w:rPr>
                <w:lang w:val="en-US"/>
              </w:rPr>
              <w:t xml:space="preserve"> </w:t>
            </w:r>
            <w:r w:rsidRPr="00AA0E8E">
              <w:t>фильма</w:t>
            </w:r>
          </w:p>
        </w:tc>
      </w:tr>
      <w:tr w:rsidR="00AA0E8E" w:rsidRPr="00AA0E8E" w14:paraId="3BB9F234" w14:textId="77777777" w:rsidTr="00F63D4F">
        <w:trPr>
          <w:trHeight w:val="160"/>
        </w:trPr>
        <w:tc>
          <w:tcPr>
            <w:tcW w:w="1702" w:type="dxa"/>
          </w:tcPr>
          <w:p w14:paraId="19BE41D4" w14:textId="77777777" w:rsidR="00AA0E8E" w:rsidRPr="00AA0E8E" w:rsidRDefault="00AA0E8E" w:rsidP="00F63D4F">
            <w:r w:rsidRPr="00AA0E8E">
              <w:t>Название</w:t>
            </w:r>
          </w:p>
        </w:tc>
        <w:tc>
          <w:tcPr>
            <w:tcW w:w="1275" w:type="dxa"/>
          </w:tcPr>
          <w:p w14:paraId="32F02D18" w14:textId="77777777" w:rsidR="00AA0E8E" w:rsidRPr="00AA0E8E" w:rsidRDefault="00AA0E8E" w:rsidP="00F63D4F">
            <w:r w:rsidRPr="00AA0E8E">
              <w:t>Короткий текст</w:t>
            </w:r>
          </w:p>
        </w:tc>
        <w:tc>
          <w:tcPr>
            <w:tcW w:w="880" w:type="dxa"/>
          </w:tcPr>
          <w:p w14:paraId="42FECBB5" w14:textId="77777777" w:rsidR="00AA0E8E" w:rsidRPr="00AA0E8E" w:rsidRDefault="00AA0E8E" w:rsidP="00F63D4F">
            <w:r w:rsidRPr="00AA0E8E">
              <w:t>25</w:t>
            </w:r>
          </w:p>
        </w:tc>
        <w:tc>
          <w:tcPr>
            <w:tcW w:w="1701" w:type="dxa"/>
          </w:tcPr>
          <w:p w14:paraId="43D9BE5D" w14:textId="77777777" w:rsidR="00AA0E8E" w:rsidRPr="00AA0E8E" w:rsidRDefault="00AA0E8E" w:rsidP="00F63D4F"/>
        </w:tc>
        <w:tc>
          <w:tcPr>
            <w:tcW w:w="1388" w:type="dxa"/>
          </w:tcPr>
          <w:p w14:paraId="1368C6EF" w14:textId="77777777" w:rsidR="00AA0E8E" w:rsidRPr="00AA0E8E" w:rsidRDefault="00AA0E8E" w:rsidP="00F63D4F"/>
        </w:tc>
        <w:tc>
          <w:tcPr>
            <w:tcW w:w="1134" w:type="dxa"/>
          </w:tcPr>
          <w:p w14:paraId="35A48DCD" w14:textId="77777777" w:rsidR="00AA0E8E" w:rsidRPr="00AA0E8E" w:rsidRDefault="00AA0E8E" w:rsidP="00F63D4F"/>
        </w:tc>
        <w:tc>
          <w:tcPr>
            <w:tcW w:w="1525" w:type="dxa"/>
          </w:tcPr>
          <w:p w14:paraId="04E0B630" w14:textId="77777777" w:rsidR="00AA0E8E" w:rsidRPr="00AA0E8E" w:rsidRDefault="00AA0E8E" w:rsidP="00F63D4F">
            <w:r w:rsidRPr="00AA0E8E">
              <w:t>Название фильма</w:t>
            </w:r>
          </w:p>
        </w:tc>
      </w:tr>
      <w:tr w:rsidR="00AA0E8E" w:rsidRPr="00AA0E8E" w14:paraId="10E9DCAD" w14:textId="77777777" w:rsidTr="00F63D4F">
        <w:trPr>
          <w:trHeight w:val="265"/>
        </w:trPr>
        <w:tc>
          <w:tcPr>
            <w:tcW w:w="1702" w:type="dxa"/>
          </w:tcPr>
          <w:p w14:paraId="678D9984" w14:textId="77777777" w:rsidR="00AA0E8E" w:rsidRPr="00AA0E8E" w:rsidRDefault="00AA0E8E" w:rsidP="00F63D4F">
            <w:proofErr w:type="spellStart"/>
            <w:r w:rsidRPr="00AA0E8E">
              <w:t>Код_жанра</w:t>
            </w:r>
            <w:proofErr w:type="spellEnd"/>
          </w:p>
        </w:tc>
        <w:tc>
          <w:tcPr>
            <w:tcW w:w="1275" w:type="dxa"/>
          </w:tcPr>
          <w:p w14:paraId="3E475AFC" w14:textId="77777777" w:rsidR="00AA0E8E" w:rsidRPr="00AA0E8E" w:rsidRDefault="00AA0E8E" w:rsidP="00F63D4F">
            <w:r w:rsidRPr="00AA0E8E">
              <w:t>Числовой</w:t>
            </w:r>
          </w:p>
        </w:tc>
        <w:tc>
          <w:tcPr>
            <w:tcW w:w="880" w:type="dxa"/>
          </w:tcPr>
          <w:p w14:paraId="527A3CF4" w14:textId="77777777" w:rsidR="00AA0E8E" w:rsidRPr="00AA0E8E" w:rsidRDefault="00AA0E8E" w:rsidP="00F63D4F"/>
        </w:tc>
        <w:tc>
          <w:tcPr>
            <w:tcW w:w="1701" w:type="dxa"/>
          </w:tcPr>
          <w:p w14:paraId="36813A74" w14:textId="77777777" w:rsidR="00AA0E8E" w:rsidRPr="00AA0E8E" w:rsidRDefault="00AA0E8E" w:rsidP="00F63D4F">
            <w:pPr>
              <w:rPr>
                <w:lang w:val="en-US"/>
              </w:rPr>
            </w:pPr>
            <w:r w:rsidRPr="00AA0E8E">
              <w:rPr>
                <w:lang w:val="en-US"/>
              </w:rPr>
              <w:t>NOT NULL</w:t>
            </w:r>
          </w:p>
        </w:tc>
        <w:tc>
          <w:tcPr>
            <w:tcW w:w="1388" w:type="dxa"/>
          </w:tcPr>
          <w:p w14:paraId="16AC3781" w14:textId="77777777" w:rsidR="00AA0E8E" w:rsidRPr="00AA0E8E" w:rsidRDefault="00AA0E8E" w:rsidP="00F63D4F"/>
        </w:tc>
        <w:tc>
          <w:tcPr>
            <w:tcW w:w="1134" w:type="dxa"/>
          </w:tcPr>
          <w:p w14:paraId="67DA0EA7" w14:textId="77777777" w:rsidR="00AA0E8E" w:rsidRPr="00AA0E8E" w:rsidRDefault="00AA0E8E" w:rsidP="00F63D4F">
            <w:r w:rsidRPr="00AA0E8E">
              <w:t>+</w:t>
            </w:r>
          </w:p>
        </w:tc>
        <w:tc>
          <w:tcPr>
            <w:tcW w:w="1525" w:type="dxa"/>
          </w:tcPr>
          <w:p w14:paraId="3370FEC0" w14:textId="77777777" w:rsidR="00AA0E8E" w:rsidRPr="00AA0E8E" w:rsidRDefault="00AA0E8E" w:rsidP="00F63D4F">
            <w:r w:rsidRPr="00AA0E8E">
              <w:t>Код жанра</w:t>
            </w:r>
          </w:p>
        </w:tc>
      </w:tr>
    </w:tbl>
    <w:p w14:paraId="76C392EA" w14:textId="77777777" w:rsidR="00AA0E8E" w:rsidRPr="00B26034" w:rsidRDefault="00AA0E8E" w:rsidP="00AA0E8E"/>
    <w:p w14:paraId="08A33CFE" w14:textId="77777777" w:rsidR="00AA0E8E" w:rsidRPr="00986D50" w:rsidRDefault="00AA0E8E" w:rsidP="00AA0E8E">
      <w:pPr>
        <w:jc w:val="center"/>
        <w:rPr>
          <w:b/>
          <w:bCs/>
          <w:sz w:val="28"/>
          <w:szCs w:val="28"/>
        </w:rPr>
      </w:pPr>
      <w:r>
        <w:rPr>
          <w:b/>
          <w:bCs/>
          <w:sz w:val="28"/>
          <w:szCs w:val="28"/>
        </w:rPr>
        <w:t>Нормализация</w:t>
      </w:r>
    </w:p>
    <w:p w14:paraId="3F64883E" w14:textId="77777777" w:rsidR="00AA0E8E" w:rsidRPr="00AA0E8E" w:rsidRDefault="00AA0E8E" w:rsidP="00AA0E8E">
      <w:pPr>
        <w:rPr>
          <w:bCs/>
        </w:rPr>
      </w:pPr>
      <w:r w:rsidRPr="00AA0E8E">
        <w:rPr>
          <w:bCs/>
        </w:rPr>
        <w:t>Зал (Код, Название, Жанр, Количество мест)</w:t>
      </w:r>
    </w:p>
    <w:p w14:paraId="0ECB900A" w14:textId="77777777" w:rsidR="00AA0E8E" w:rsidRPr="00AA0E8E" w:rsidRDefault="00AA0E8E" w:rsidP="00AA0E8E">
      <w:pPr>
        <w:rPr>
          <w:bCs/>
        </w:rPr>
      </w:pPr>
      <w:r w:rsidRPr="00AA0E8E">
        <w:rPr>
          <w:bCs/>
        </w:rPr>
        <w:t>Менеджер (</w:t>
      </w:r>
      <w:proofErr w:type="spellStart"/>
      <w:r w:rsidRPr="00AA0E8E">
        <w:rPr>
          <w:bCs/>
        </w:rPr>
        <w:t>Код_менеджера</w:t>
      </w:r>
      <w:proofErr w:type="spellEnd"/>
      <w:r w:rsidRPr="00AA0E8E">
        <w:rPr>
          <w:bCs/>
        </w:rPr>
        <w:t>, Фамилия, Имя, Выходной)</w:t>
      </w:r>
    </w:p>
    <w:p w14:paraId="3261771F" w14:textId="77777777" w:rsidR="00AA0E8E" w:rsidRPr="00AA0E8E" w:rsidRDefault="00AA0E8E" w:rsidP="00AA0E8E">
      <w:pPr>
        <w:rPr>
          <w:bCs/>
        </w:rPr>
      </w:pPr>
      <w:r w:rsidRPr="00AA0E8E">
        <w:rPr>
          <w:bCs/>
        </w:rPr>
        <w:t>Сеансы (</w:t>
      </w:r>
      <w:proofErr w:type="spellStart"/>
      <w:r w:rsidRPr="00AA0E8E">
        <w:rPr>
          <w:bCs/>
        </w:rPr>
        <w:t>Код_сеанса</w:t>
      </w:r>
      <w:proofErr w:type="spellEnd"/>
      <w:r w:rsidRPr="00AA0E8E">
        <w:rPr>
          <w:bCs/>
        </w:rPr>
        <w:t xml:space="preserve">, Дата, Начало, </w:t>
      </w:r>
      <w:proofErr w:type="spellStart"/>
      <w:r w:rsidRPr="00AA0E8E">
        <w:rPr>
          <w:bCs/>
        </w:rPr>
        <w:t>Код_фильма</w:t>
      </w:r>
      <w:proofErr w:type="spellEnd"/>
      <w:r w:rsidRPr="00AA0E8E">
        <w:rPr>
          <w:bCs/>
        </w:rPr>
        <w:t xml:space="preserve">, </w:t>
      </w:r>
      <w:proofErr w:type="spellStart"/>
      <w:r w:rsidRPr="00AA0E8E">
        <w:rPr>
          <w:bCs/>
        </w:rPr>
        <w:t>Код_менеджера</w:t>
      </w:r>
      <w:proofErr w:type="spellEnd"/>
      <w:r w:rsidRPr="00AA0E8E">
        <w:rPr>
          <w:bCs/>
        </w:rPr>
        <w:t xml:space="preserve">, </w:t>
      </w:r>
      <w:proofErr w:type="spellStart"/>
      <w:r w:rsidRPr="00AA0E8E">
        <w:rPr>
          <w:bCs/>
        </w:rPr>
        <w:t>Кол_прод_билетов</w:t>
      </w:r>
      <w:proofErr w:type="spellEnd"/>
      <w:r w:rsidRPr="00AA0E8E">
        <w:rPr>
          <w:bCs/>
        </w:rPr>
        <w:t>)</w:t>
      </w:r>
    </w:p>
    <w:p w14:paraId="6023AF89" w14:textId="5411FB5A" w:rsidR="00AA0E8E" w:rsidRPr="00AA0E8E" w:rsidRDefault="00AA0E8E" w:rsidP="00AA0E8E">
      <w:pPr>
        <w:rPr>
          <w:bCs/>
        </w:rPr>
      </w:pPr>
      <w:r w:rsidRPr="00AA0E8E">
        <w:rPr>
          <w:bCs/>
        </w:rPr>
        <w:t>Фильмы (</w:t>
      </w:r>
      <w:proofErr w:type="spellStart"/>
      <w:r w:rsidRPr="00AA0E8E">
        <w:rPr>
          <w:bCs/>
        </w:rPr>
        <w:t>Код_фильма</w:t>
      </w:r>
      <w:proofErr w:type="spellEnd"/>
      <w:r w:rsidRPr="00AA0E8E">
        <w:rPr>
          <w:bCs/>
        </w:rPr>
        <w:t xml:space="preserve">, Название, </w:t>
      </w:r>
      <w:proofErr w:type="spellStart"/>
      <w:r w:rsidRPr="00AA0E8E">
        <w:rPr>
          <w:bCs/>
        </w:rPr>
        <w:t>Код_жанра</w:t>
      </w:r>
      <w:proofErr w:type="spellEnd"/>
      <w:r w:rsidRPr="00AA0E8E">
        <w:rPr>
          <w:bCs/>
        </w:rPr>
        <w:t>)</w:t>
      </w:r>
    </w:p>
    <w:p w14:paraId="50E48AB4" w14:textId="77777777" w:rsidR="00AA0E8E" w:rsidRPr="003279E3" w:rsidRDefault="00AA0E8E" w:rsidP="00AA0E8E"/>
    <w:p w14:paraId="74CF357B" w14:textId="77777777" w:rsidR="00A97767" w:rsidRPr="00185635" w:rsidRDefault="00A97767" w:rsidP="00A97767">
      <w:pPr>
        <w:spacing w:line="360" w:lineRule="auto"/>
        <w:jc w:val="both"/>
        <w:rPr>
          <w:b/>
        </w:rPr>
      </w:pPr>
    </w:p>
    <w:p w14:paraId="4C43968F" w14:textId="271135AC" w:rsidR="00A97767" w:rsidRPr="00A97767" w:rsidRDefault="00A97767" w:rsidP="00A97767">
      <w:pPr>
        <w:pStyle w:val="a4"/>
        <w:numPr>
          <w:ilvl w:val="0"/>
          <w:numId w:val="3"/>
        </w:numPr>
        <w:spacing w:line="360" w:lineRule="auto"/>
        <w:jc w:val="both"/>
        <w:rPr>
          <w:b/>
        </w:rPr>
      </w:pPr>
      <w:r w:rsidRPr="00A97767">
        <w:rPr>
          <w:b/>
        </w:rPr>
        <w:t>ПОСТРОЕНИЕ РЕЛЯЦИОННОЙ МОДЕЛИ ДАННЫХ, РАЗРАБОТКА БАЗЫ ДАННЫХ И ЗАПРОСОВ К НЕЙ (</w:t>
      </w:r>
      <w:r w:rsidRPr="00A97767">
        <w:rPr>
          <w:bCs/>
        </w:rPr>
        <w:t>Разработать БД, в соответствии с заданием. Создавать новые таблицы или добавлять новые поля в таблицы ЗАПРЕЩЕНО</w:t>
      </w:r>
      <w:r w:rsidRPr="00A97767">
        <w:rPr>
          <w:b/>
        </w:rPr>
        <w:t>).</w:t>
      </w:r>
    </w:p>
    <w:p w14:paraId="57F3D4EC" w14:textId="77777777" w:rsidR="00A97767" w:rsidRPr="00836D88" w:rsidRDefault="00A97767" w:rsidP="00A97767">
      <w:pPr>
        <w:spacing w:line="360" w:lineRule="auto"/>
        <w:rPr>
          <w:b/>
          <w:bCs/>
          <w:sz w:val="28"/>
          <w:szCs w:val="28"/>
        </w:rPr>
      </w:pPr>
      <w:r w:rsidRPr="00836D88">
        <w:rPr>
          <w:b/>
          <w:bCs/>
          <w:sz w:val="28"/>
          <w:szCs w:val="28"/>
        </w:rPr>
        <w:t>Задание №1 Таблицы</w:t>
      </w:r>
    </w:p>
    <w:p w14:paraId="403C4DEE" w14:textId="77777777" w:rsidR="00A97767" w:rsidRPr="00027F57" w:rsidRDefault="00A97767" w:rsidP="00A97767">
      <w:pPr>
        <w:spacing w:line="360" w:lineRule="auto"/>
        <w:rPr>
          <w:sz w:val="28"/>
          <w:szCs w:val="28"/>
        </w:rPr>
      </w:pPr>
      <w:r>
        <w:rPr>
          <w:sz w:val="28"/>
          <w:szCs w:val="28"/>
        </w:rPr>
        <w:t>Таблица</w:t>
      </w:r>
      <w:r w:rsidRPr="00027F57">
        <w:rPr>
          <w:sz w:val="28"/>
          <w:szCs w:val="28"/>
        </w:rPr>
        <w:t xml:space="preserve"> </w:t>
      </w:r>
      <w:r w:rsidRPr="00C97734">
        <w:rPr>
          <w:b/>
          <w:bCs/>
          <w:sz w:val="28"/>
          <w:szCs w:val="28"/>
        </w:rPr>
        <w:t>Залы</w:t>
      </w:r>
    </w:p>
    <w:p w14:paraId="64868863" w14:textId="77777777" w:rsidR="00A97767" w:rsidRDefault="00A97767" w:rsidP="00A97767">
      <w:pPr>
        <w:spacing w:line="360" w:lineRule="auto"/>
        <w:rPr>
          <w:sz w:val="28"/>
          <w:szCs w:val="28"/>
        </w:rPr>
      </w:pPr>
      <w:r>
        <w:rPr>
          <w:sz w:val="28"/>
          <w:szCs w:val="28"/>
        </w:rPr>
        <w:t>В режиме конструктора:</w:t>
      </w:r>
    </w:p>
    <w:p w14:paraId="0B8B864A" w14:textId="0D32754F" w:rsidR="00974235" w:rsidRDefault="00196DFB" w:rsidP="00196DFB">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0F44AA4C" wp14:editId="5845EA18">
            <wp:extent cx="3581400" cy="962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962025"/>
                    </a:xfrm>
                    <a:prstGeom prst="rect">
                      <a:avLst/>
                    </a:prstGeom>
                  </pic:spPr>
                </pic:pic>
              </a:graphicData>
            </a:graphic>
          </wp:inline>
        </w:drawing>
      </w:r>
    </w:p>
    <w:p w14:paraId="37136A23" w14:textId="582CB1CE" w:rsidR="00196DFB" w:rsidRDefault="00196DFB" w:rsidP="00196DFB">
      <w:pPr>
        <w:spacing w:line="360" w:lineRule="auto"/>
        <w:rPr>
          <w:sz w:val="28"/>
          <w:szCs w:val="28"/>
        </w:rPr>
      </w:pPr>
      <w:r>
        <w:rPr>
          <w:sz w:val="28"/>
          <w:szCs w:val="28"/>
        </w:rPr>
        <w:t>В режиме таблицы</w:t>
      </w:r>
      <w:r>
        <w:rPr>
          <w:sz w:val="28"/>
          <w:szCs w:val="28"/>
        </w:rPr>
        <w:t>:</w:t>
      </w:r>
    </w:p>
    <w:p w14:paraId="45AE1782" w14:textId="189D243C" w:rsidR="00196DFB" w:rsidRDefault="00196DFB" w:rsidP="00196DFB">
      <w:pPr>
        <w:spacing w:line="360" w:lineRule="auto"/>
        <w:rPr>
          <w:sz w:val="28"/>
          <w:szCs w:val="28"/>
        </w:rPr>
      </w:pPr>
      <w:r>
        <w:rPr>
          <w:noProof/>
        </w:rPr>
        <w:drawing>
          <wp:inline distT="0" distB="0" distL="0" distR="0" wp14:anchorId="7E24A544" wp14:editId="5EE52A85">
            <wp:extent cx="4419600" cy="1000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000125"/>
                    </a:xfrm>
                    <a:prstGeom prst="rect">
                      <a:avLst/>
                    </a:prstGeom>
                  </pic:spPr>
                </pic:pic>
              </a:graphicData>
            </a:graphic>
          </wp:inline>
        </w:drawing>
      </w:r>
    </w:p>
    <w:p w14:paraId="4B8D3D51" w14:textId="77777777" w:rsidR="00426B01" w:rsidRDefault="00426B01" w:rsidP="00426B01">
      <w:pPr>
        <w:spacing w:line="360" w:lineRule="auto"/>
        <w:rPr>
          <w:sz w:val="28"/>
          <w:szCs w:val="28"/>
        </w:rPr>
      </w:pPr>
      <w:r>
        <w:rPr>
          <w:sz w:val="28"/>
          <w:szCs w:val="28"/>
        </w:rPr>
        <w:t xml:space="preserve">Таблица </w:t>
      </w:r>
      <w:r w:rsidRPr="00C97734">
        <w:rPr>
          <w:b/>
          <w:bCs/>
          <w:sz w:val="28"/>
          <w:szCs w:val="28"/>
        </w:rPr>
        <w:t>Менеджеры</w:t>
      </w:r>
    </w:p>
    <w:p w14:paraId="04763B79" w14:textId="77777777" w:rsidR="00426B01" w:rsidRDefault="00426B01" w:rsidP="00426B01">
      <w:pPr>
        <w:spacing w:line="360" w:lineRule="auto"/>
        <w:rPr>
          <w:sz w:val="28"/>
          <w:szCs w:val="28"/>
        </w:rPr>
      </w:pPr>
      <w:r>
        <w:rPr>
          <w:sz w:val="28"/>
          <w:szCs w:val="28"/>
        </w:rPr>
        <w:t>В режиме конструктора:</w:t>
      </w:r>
    </w:p>
    <w:p w14:paraId="5F83C532" w14:textId="3BB870AC" w:rsidR="00196DFB" w:rsidRDefault="00426B01" w:rsidP="00196DFB">
      <w:pPr>
        <w:spacing w:line="360" w:lineRule="auto"/>
        <w:rPr>
          <w:sz w:val="28"/>
          <w:szCs w:val="28"/>
        </w:rPr>
      </w:pPr>
      <w:r>
        <w:rPr>
          <w:noProof/>
        </w:rPr>
        <w:lastRenderedPageBreak/>
        <w:drawing>
          <wp:inline distT="0" distB="0" distL="0" distR="0" wp14:anchorId="2DC75618" wp14:editId="533EA7DE">
            <wp:extent cx="3581400" cy="971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971550"/>
                    </a:xfrm>
                    <a:prstGeom prst="rect">
                      <a:avLst/>
                    </a:prstGeom>
                  </pic:spPr>
                </pic:pic>
              </a:graphicData>
            </a:graphic>
          </wp:inline>
        </w:drawing>
      </w:r>
    </w:p>
    <w:p w14:paraId="2B9F0EE0" w14:textId="77777777" w:rsidR="00426B01" w:rsidRDefault="00426B01" w:rsidP="00426B01">
      <w:pPr>
        <w:spacing w:line="360" w:lineRule="auto"/>
        <w:rPr>
          <w:sz w:val="28"/>
          <w:szCs w:val="28"/>
        </w:rPr>
      </w:pPr>
      <w:r>
        <w:rPr>
          <w:sz w:val="28"/>
          <w:szCs w:val="28"/>
        </w:rPr>
        <w:t>В режиме таблицы:</w:t>
      </w:r>
    </w:p>
    <w:p w14:paraId="63CB2253" w14:textId="43D4D017" w:rsidR="00196DFB" w:rsidRDefault="00426B01"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73450395" wp14:editId="39A75D52">
            <wp:extent cx="3933825" cy="1200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1200150"/>
                    </a:xfrm>
                    <a:prstGeom prst="rect">
                      <a:avLst/>
                    </a:prstGeom>
                  </pic:spPr>
                </pic:pic>
              </a:graphicData>
            </a:graphic>
          </wp:inline>
        </w:drawing>
      </w:r>
    </w:p>
    <w:p w14:paraId="6B6236A9" w14:textId="429620C3" w:rsidR="00426B01" w:rsidRDefault="00426B01" w:rsidP="00426B01">
      <w:pPr>
        <w:spacing w:line="360" w:lineRule="auto"/>
        <w:rPr>
          <w:sz w:val="28"/>
          <w:szCs w:val="28"/>
        </w:rPr>
      </w:pPr>
      <w:r>
        <w:rPr>
          <w:sz w:val="28"/>
          <w:szCs w:val="28"/>
        </w:rPr>
        <w:t xml:space="preserve">Таблица </w:t>
      </w:r>
      <w:r w:rsidRPr="00C97734">
        <w:rPr>
          <w:b/>
          <w:bCs/>
          <w:sz w:val="28"/>
          <w:szCs w:val="28"/>
        </w:rPr>
        <w:t>Сеанс</w:t>
      </w:r>
    </w:p>
    <w:p w14:paraId="31D7E5C2" w14:textId="404A9AC4" w:rsidR="00426B01" w:rsidRDefault="00426B01" w:rsidP="00426B01">
      <w:pPr>
        <w:spacing w:line="360" w:lineRule="auto"/>
        <w:rPr>
          <w:sz w:val="28"/>
          <w:szCs w:val="28"/>
        </w:rPr>
      </w:pPr>
      <w:r>
        <w:rPr>
          <w:sz w:val="28"/>
          <w:szCs w:val="28"/>
        </w:rPr>
        <w:t>В режиме конструктора:</w:t>
      </w:r>
    </w:p>
    <w:p w14:paraId="09201C36" w14:textId="40CDDC56" w:rsidR="007B7E33" w:rsidRDefault="007B7E33" w:rsidP="00426B01">
      <w:pPr>
        <w:spacing w:line="360" w:lineRule="auto"/>
        <w:rPr>
          <w:sz w:val="28"/>
          <w:szCs w:val="28"/>
        </w:rPr>
      </w:pPr>
      <w:r>
        <w:rPr>
          <w:noProof/>
        </w:rPr>
        <w:drawing>
          <wp:inline distT="0" distB="0" distL="0" distR="0" wp14:anchorId="4393423E" wp14:editId="036124CF">
            <wp:extent cx="3533775" cy="1304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304925"/>
                    </a:xfrm>
                    <a:prstGeom prst="rect">
                      <a:avLst/>
                    </a:prstGeom>
                  </pic:spPr>
                </pic:pic>
              </a:graphicData>
            </a:graphic>
          </wp:inline>
        </w:drawing>
      </w:r>
    </w:p>
    <w:p w14:paraId="00478788" w14:textId="77777777" w:rsidR="007B7E33" w:rsidRDefault="007B7E33" w:rsidP="007B7E33">
      <w:pPr>
        <w:spacing w:line="360" w:lineRule="auto"/>
        <w:rPr>
          <w:sz w:val="28"/>
          <w:szCs w:val="28"/>
        </w:rPr>
      </w:pPr>
      <w:r>
        <w:rPr>
          <w:sz w:val="28"/>
          <w:szCs w:val="28"/>
        </w:rPr>
        <w:t>В режиме таблицы:</w:t>
      </w:r>
    </w:p>
    <w:p w14:paraId="348A9F7E" w14:textId="58CB9B7C" w:rsidR="007B7E33" w:rsidRDefault="007B7E33" w:rsidP="00426B01">
      <w:pPr>
        <w:spacing w:line="360" w:lineRule="auto"/>
        <w:rPr>
          <w:sz w:val="28"/>
          <w:szCs w:val="28"/>
        </w:rPr>
      </w:pPr>
      <w:r>
        <w:rPr>
          <w:noProof/>
        </w:rPr>
        <w:drawing>
          <wp:inline distT="0" distB="0" distL="0" distR="0" wp14:anchorId="1618D4F7" wp14:editId="08F83C93">
            <wp:extent cx="4235211" cy="41360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3619" cy="4144276"/>
                    </a:xfrm>
                    <a:prstGeom prst="rect">
                      <a:avLst/>
                    </a:prstGeom>
                  </pic:spPr>
                </pic:pic>
              </a:graphicData>
            </a:graphic>
          </wp:inline>
        </w:drawing>
      </w:r>
    </w:p>
    <w:p w14:paraId="15422ADD" w14:textId="77777777" w:rsidR="007B7E33" w:rsidRDefault="007B7E33" w:rsidP="007B7E33">
      <w:pPr>
        <w:spacing w:line="360" w:lineRule="auto"/>
        <w:rPr>
          <w:sz w:val="28"/>
          <w:szCs w:val="28"/>
        </w:rPr>
      </w:pPr>
      <w:r>
        <w:rPr>
          <w:sz w:val="28"/>
          <w:szCs w:val="28"/>
        </w:rPr>
        <w:lastRenderedPageBreak/>
        <w:t xml:space="preserve">Таблица </w:t>
      </w:r>
      <w:r w:rsidRPr="00C97734">
        <w:rPr>
          <w:b/>
          <w:bCs/>
          <w:sz w:val="28"/>
          <w:szCs w:val="28"/>
        </w:rPr>
        <w:t>Фильмы</w:t>
      </w:r>
    </w:p>
    <w:p w14:paraId="26732440" w14:textId="77777777" w:rsidR="007B7E33" w:rsidRDefault="007B7E33" w:rsidP="007B7E33">
      <w:pPr>
        <w:spacing w:line="360" w:lineRule="auto"/>
        <w:rPr>
          <w:sz w:val="28"/>
          <w:szCs w:val="28"/>
        </w:rPr>
      </w:pPr>
      <w:r>
        <w:rPr>
          <w:sz w:val="28"/>
          <w:szCs w:val="28"/>
        </w:rPr>
        <w:t>В режиме конструктора:</w:t>
      </w:r>
    </w:p>
    <w:p w14:paraId="563FDF31" w14:textId="3141B711" w:rsidR="00426B01"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5F4CF998" wp14:editId="271023FF">
            <wp:extent cx="3552825" cy="8191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819150"/>
                    </a:xfrm>
                    <a:prstGeom prst="rect">
                      <a:avLst/>
                    </a:prstGeom>
                  </pic:spPr>
                </pic:pic>
              </a:graphicData>
            </a:graphic>
          </wp:inline>
        </w:drawing>
      </w:r>
    </w:p>
    <w:p w14:paraId="3EF20191" w14:textId="77777777" w:rsidR="007B7E33" w:rsidRDefault="007B7E33" w:rsidP="007B7E33">
      <w:pPr>
        <w:spacing w:line="360" w:lineRule="auto"/>
        <w:rPr>
          <w:sz w:val="28"/>
          <w:szCs w:val="28"/>
        </w:rPr>
      </w:pPr>
      <w:r>
        <w:rPr>
          <w:sz w:val="28"/>
          <w:szCs w:val="28"/>
        </w:rPr>
        <w:t>В режиме таблицы:</w:t>
      </w:r>
    </w:p>
    <w:p w14:paraId="4118E151" w14:textId="3A062438"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1D02144A" wp14:editId="73D1285B">
            <wp:extent cx="3057525" cy="3095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095625"/>
                    </a:xfrm>
                    <a:prstGeom prst="rect">
                      <a:avLst/>
                    </a:prstGeom>
                  </pic:spPr>
                </pic:pic>
              </a:graphicData>
            </a:graphic>
          </wp:inline>
        </w:drawing>
      </w:r>
    </w:p>
    <w:p w14:paraId="539A0D80" w14:textId="77777777" w:rsidR="007B7E33" w:rsidRDefault="007B7E33" w:rsidP="007B7E33">
      <w:pPr>
        <w:spacing w:line="360" w:lineRule="auto"/>
        <w:rPr>
          <w:b/>
          <w:bCs/>
          <w:sz w:val="28"/>
          <w:szCs w:val="28"/>
        </w:rPr>
      </w:pPr>
      <w:r>
        <w:rPr>
          <w:noProof/>
        </w:rPr>
        <w:drawing>
          <wp:anchor distT="0" distB="0" distL="114300" distR="114300" simplePos="0" relativeHeight="251660288" behindDoc="0" locked="0" layoutInCell="1" allowOverlap="1" wp14:anchorId="5804C037" wp14:editId="494EDA38">
            <wp:simplePos x="0" y="0"/>
            <wp:positionH relativeFrom="page">
              <wp:posOffset>336550</wp:posOffset>
            </wp:positionH>
            <wp:positionV relativeFrom="paragraph">
              <wp:posOffset>466725</wp:posOffset>
            </wp:positionV>
            <wp:extent cx="7033676" cy="169545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33676" cy="1695450"/>
                    </a:xfrm>
                    <a:prstGeom prst="rect">
                      <a:avLst/>
                    </a:prstGeom>
                  </pic:spPr>
                </pic:pic>
              </a:graphicData>
            </a:graphic>
            <wp14:sizeRelH relativeFrom="margin">
              <wp14:pctWidth>0</wp14:pctWidth>
            </wp14:sizeRelH>
            <wp14:sizeRelV relativeFrom="margin">
              <wp14:pctHeight>0</wp14:pctHeight>
            </wp14:sizeRelV>
          </wp:anchor>
        </w:drawing>
      </w:r>
      <w:r w:rsidRPr="00836D88">
        <w:rPr>
          <w:b/>
          <w:bCs/>
          <w:sz w:val="28"/>
          <w:szCs w:val="28"/>
        </w:rPr>
        <w:t>Задание №</w:t>
      </w:r>
      <w:r>
        <w:rPr>
          <w:b/>
          <w:bCs/>
          <w:sz w:val="28"/>
          <w:szCs w:val="28"/>
        </w:rPr>
        <w:t>2 Схема данных</w:t>
      </w:r>
    </w:p>
    <w:p w14:paraId="00F38945" w14:textId="77777777" w:rsidR="007B7E33" w:rsidRPr="00C674E5" w:rsidRDefault="007B7E33" w:rsidP="007B7E33">
      <w:pPr>
        <w:spacing w:line="360" w:lineRule="auto"/>
        <w:rPr>
          <w:b/>
          <w:bCs/>
          <w:sz w:val="28"/>
          <w:szCs w:val="28"/>
        </w:rPr>
      </w:pPr>
      <w:r w:rsidRPr="00836D88">
        <w:rPr>
          <w:b/>
          <w:bCs/>
          <w:sz w:val="28"/>
          <w:szCs w:val="28"/>
        </w:rPr>
        <w:t>Задание №</w:t>
      </w:r>
      <w:r>
        <w:rPr>
          <w:b/>
          <w:bCs/>
          <w:sz w:val="28"/>
          <w:szCs w:val="28"/>
        </w:rPr>
        <w:t>3 Формы</w:t>
      </w:r>
    </w:p>
    <w:p w14:paraId="19E5CAD4" w14:textId="77777777" w:rsidR="007B7E33" w:rsidRDefault="007B7E33" w:rsidP="007B7E33">
      <w:pPr>
        <w:spacing w:line="360" w:lineRule="auto"/>
        <w:rPr>
          <w:sz w:val="28"/>
          <w:szCs w:val="28"/>
        </w:rPr>
      </w:pPr>
      <w:r w:rsidRPr="00836D88">
        <w:rPr>
          <w:sz w:val="28"/>
          <w:szCs w:val="28"/>
        </w:rPr>
        <w:t xml:space="preserve">Форма </w:t>
      </w:r>
      <w:r w:rsidRPr="00C97734">
        <w:rPr>
          <w:b/>
          <w:bCs/>
          <w:sz w:val="28"/>
          <w:szCs w:val="28"/>
        </w:rPr>
        <w:t>Фильмы жанра</w:t>
      </w:r>
    </w:p>
    <w:p w14:paraId="18A8473F" w14:textId="5D270A0A"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lastRenderedPageBreak/>
        <w:drawing>
          <wp:inline distT="0" distB="0" distL="0" distR="0" wp14:anchorId="101B0F32" wp14:editId="7922A250">
            <wp:extent cx="5514975" cy="4619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4619625"/>
                    </a:xfrm>
                    <a:prstGeom prst="rect">
                      <a:avLst/>
                    </a:prstGeom>
                  </pic:spPr>
                </pic:pic>
              </a:graphicData>
            </a:graphic>
          </wp:inline>
        </w:drawing>
      </w:r>
    </w:p>
    <w:p w14:paraId="6B4DC2AE" w14:textId="77777777" w:rsidR="007B7E33" w:rsidRDefault="007B7E33" w:rsidP="007B7E33">
      <w:pPr>
        <w:spacing w:line="360" w:lineRule="auto"/>
        <w:rPr>
          <w:b/>
          <w:bCs/>
          <w:sz w:val="28"/>
          <w:szCs w:val="28"/>
        </w:rPr>
      </w:pPr>
      <w:r w:rsidRPr="00836D88">
        <w:rPr>
          <w:b/>
          <w:bCs/>
          <w:sz w:val="28"/>
          <w:szCs w:val="28"/>
        </w:rPr>
        <w:t>Задание №</w:t>
      </w:r>
      <w:r>
        <w:rPr>
          <w:b/>
          <w:bCs/>
          <w:sz w:val="28"/>
          <w:szCs w:val="28"/>
        </w:rPr>
        <w:t>4 Отчеты</w:t>
      </w:r>
    </w:p>
    <w:p w14:paraId="213270A5" w14:textId="77777777" w:rsidR="007B7E33" w:rsidRDefault="007B7E33" w:rsidP="007B7E33">
      <w:pPr>
        <w:spacing w:line="360" w:lineRule="auto"/>
        <w:rPr>
          <w:sz w:val="28"/>
          <w:szCs w:val="28"/>
        </w:rPr>
      </w:pPr>
      <w:r>
        <w:rPr>
          <w:sz w:val="28"/>
          <w:szCs w:val="28"/>
        </w:rPr>
        <w:t xml:space="preserve">Отчет </w:t>
      </w:r>
      <w:proofErr w:type="spellStart"/>
      <w:r w:rsidRPr="00C97734">
        <w:rPr>
          <w:b/>
          <w:bCs/>
          <w:sz w:val="28"/>
          <w:szCs w:val="28"/>
        </w:rPr>
        <w:t>Возможная_дополнительная_выручка</w:t>
      </w:r>
      <w:proofErr w:type="spellEnd"/>
    </w:p>
    <w:p w14:paraId="3DB906F0" w14:textId="783BA4AF" w:rsidR="007B7E33" w:rsidRDefault="007B7E33"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23FE888A" wp14:editId="108FD06D">
            <wp:extent cx="4629912" cy="375329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0459" cy="3753736"/>
                    </a:xfrm>
                    <a:prstGeom prst="rect">
                      <a:avLst/>
                    </a:prstGeom>
                  </pic:spPr>
                </pic:pic>
              </a:graphicData>
            </a:graphic>
          </wp:inline>
        </w:drawing>
      </w:r>
    </w:p>
    <w:p w14:paraId="6C26DE4B" w14:textId="77777777" w:rsidR="00500C1D" w:rsidRDefault="00500C1D" w:rsidP="00500C1D">
      <w:pPr>
        <w:rPr>
          <w:sz w:val="28"/>
          <w:szCs w:val="28"/>
        </w:rPr>
      </w:pPr>
      <w:r>
        <w:rPr>
          <w:sz w:val="28"/>
          <w:szCs w:val="28"/>
        </w:rPr>
        <w:lastRenderedPageBreak/>
        <w:t xml:space="preserve">Отчет </w:t>
      </w:r>
      <w:r w:rsidRPr="00C97734">
        <w:rPr>
          <w:b/>
          <w:bCs/>
          <w:sz w:val="28"/>
          <w:szCs w:val="28"/>
        </w:rPr>
        <w:t>Менеджер-</w:t>
      </w:r>
      <w:proofErr w:type="spellStart"/>
      <w:r w:rsidRPr="00C97734">
        <w:rPr>
          <w:b/>
          <w:bCs/>
          <w:sz w:val="28"/>
          <w:szCs w:val="28"/>
        </w:rPr>
        <w:t>количество_сеансов</w:t>
      </w:r>
      <w:proofErr w:type="spellEnd"/>
    </w:p>
    <w:p w14:paraId="2329CB88" w14:textId="05F4FC9B" w:rsidR="007B7E33" w:rsidRDefault="00500C1D"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2F299773" wp14:editId="69A3DE1B">
            <wp:extent cx="2609850" cy="1152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1152525"/>
                    </a:xfrm>
                    <a:prstGeom prst="rect">
                      <a:avLst/>
                    </a:prstGeom>
                  </pic:spPr>
                </pic:pic>
              </a:graphicData>
            </a:graphic>
          </wp:inline>
        </w:drawing>
      </w:r>
    </w:p>
    <w:p w14:paraId="228B858D" w14:textId="1AAB5710" w:rsidR="00500C1D" w:rsidRDefault="00500C1D"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1F4A448E" wp14:editId="7F34C6CF">
            <wp:extent cx="2762250" cy="3571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3571875"/>
                    </a:xfrm>
                    <a:prstGeom prst="rect">
                      <a:avLst/>
                    </a:prstGeom>
                  </pic:spPr>
                </pic:pic>
              </a:graphicData>
            </a:graphic>
          </wp:inline>
        </w:drawing>
      </w:r>
    </w:p>
    <w:p w14:paraId="3A37C4A0" w14:textId="660B1042" w:rsidR="00500C1D" w:rsidRDefault="00500C1D" w:rsidP="00426B01">
      <w:pPr>
        <w:pStyle w:val="a5"/>
        <w:spacing w:line="360" w:lineRule="auto"/>
        <w:ind w:left="0"/>
        <w:jc w:val="both"/>
        <w:rPr>
          <w:rFonts w:ascii="Times New Roman" w:eastAsia="Times New Roman" w:hAnsi="Times New Roman" w:cs="Times New Roman"/>
          <w:sz w:val="24"/>
          <w:szCs w:val="24"/>
          <w:lang w:eastAsia="ru-RU"/>
        </w:rPr>
      </w:pPr>
      <w:r>
        <w:rPr>
          <w:sz w:val="28"/>
          <w:szCs w:val="28"/>
        </w:rPr>
        <w:t xml:space="preserve">Отчет </w:t>
      </w:r>
      <w:proofErr w:type="spellStart"/>
      <w:r>
        <w:rPr>
          <w:b/>
          <w:bCs/>
          <w:sz w:val="28"/>
          <w:szCs w:val="28"/>
        </w:rPr>
        <w:t>Выручка</w:t>
      </w:r>
      <w:r w:rsidRPr="00C97734">
        <w:rPr>
          <w:b/>
          <w:bCs/>
          <w:sz w:val="28"/>
          <w:szCs w:val="28"/>
        </w:rPr>
        <w:t>_по_месяцам</w:t>
      </w:r>
      <w:proofErr w:type="spellEnd"/>
    </w:p>
    <w:p w14:paraId="0622F3F0" w14:textId="7F065706" w:rsidR="00500C1D" w:rsidRDefault="00B10E67" w:rsidP="00426B01">
      <w:pPr>
        <w:pStyle w:val="a5"/>
        <w:spacing w:line="360" w:lineRule="auto"/>
        <w:ind w:left="0"/>
        <w:jc w:val="both"/>
        <w:rPr>
          <w:rFonts w:ascii="Times New Roman" w:eastAsia="Times New Roman" w:hAnsi="Times New Roman" w:cs="Times New Roman"/>
          <w:sz w:val="24"/>
          <w:szCs w:val="24"/>
          <w:lang w:eastAsia="ru-RU"/>
        </w:rPr>
      </w:pPr>
      <w:r>
        <w:rPr>
          <w:noProof/>
        </w:rPr>
        <w:drawing>
          <wp:inline distT="0" distB="0" distL="0" distR="0" wp14:anchorId="575570E3" wp14:editId="7A468918">
            <wp:extent cx="4796660" cy="3434316"/>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306" cy="3444087"/>
                    </a:xfrm>
                    <a:prstGeom prst="rect">
                      <a:avLst/>
                    </a:prstGeom>
                  </pic:spPr>
                </pic:pic>
              </a:graphicData>
            </a:graphic>
          </wp:inline>
        </w:drawing>
      </w:r>
    </w:p>
    <w:p w14:paraId="2EF0175D" w14:textId="77777777" w:rsidR="00B10E67" w:rsidRDefault="00B10E67" w:rsidP="00B10E67">
      <w:pPr>
        <w:spacing w:line="360" w:lineRule="auto"/>
        <w:rPr>
          <w:b/>
          <w:bCs/>
          <w:sz w:val="28"/>
          <w:szCs w:val="28"/>
        </w:rPr>
      </w:pPr>
      <w:r w:rsidRPr="00836D88">
        <w:rPr>
          <w:b/>
          <w:bCs/>
          <w:sz w:val="28"/>
          <w:szCs w:val="28"/>
        </w:rPr>
        <w:lastRenderedPageBreak/>
        <w:t>Задание №</w:t>
      </w:r>
      <w:r>
        <w:rPr>
          <w:b/>
          <w:bCs/>
          <w:sz w:val="28"/>
          <w:szCs w:val="28"/>
        </w:rPr>
        <w:t>5 Запросы</w:t>
      </w:r>
    </w:p>
    <w:p w14:paraId="4BBD0C59" w14:textId="77777777" w:rsidR="00B10E67" w:rsidRPr="00B55696" w:rsidRDefault="00B10E67" w:rsidP="00B10E67">
      <w:pPr>
        <w:pStyle w:val="a4"/>
        <w:numPr>
          <w:ilvl w:val="0"/>
          <w:numId w:val="9"/>
        </w:numPr>
        <w:spacing w:line="360" w:lineRule="auto"/>
        <w:ind w:left="0" w:firstLine="0"/>
        <w:rPr>
          <w:b/>
          <w:bCs/>
          <w:sz w:val="28"/>
          <w:szCs w:val="28"/>
        </w:rPr>
      </w:pPr>
      <w:proofErr w:type="spellStart"/>
      <w:r w:rsidRPr="00B55696">
        <w:rPr>
          <w:b/>
          <w:bCs/>
          <w:sz w:val="28"/>
          <w:szCs w:val="28"/>
        </w:rPr>
        <w:t>Максимально_возможная_выручка_за_месяц</w:t>
      </w:r>
      <w:proofErr w:type="spellEnd"/>
    </w:p>
    <w:p w14:paraId="2E8F89B3" w14:textId="77777777" w:rsidR="00B10E67" w:rsidRPr="00C97734" w:rsidRDefault="00B10E67" w:rsidP="00B10E67">
      <w:pPr>
        <w:spacing w:line="360" w:lineRule="auto"/>
        <w:rPr>
          <w:b/>
          <w:bCs/>
          <w:sz w:val="28"/>
          <w:szCs w:val="28"/>
        </w:rPr>
      </w:pPr>
      <w:r w:rsidRPr="00C97734">
        <w:rPr>
          <w:b/>
          <w:bCs/>
          <w:sz w:val="28"/>
          <w:szCs w:val="28"/>
          <w:lang w:val="en-US"/>
        </w:rPr>
        <w:t>SQL:</w:t>
      </w:r>
    </w:p>
    <w:p w14:paraId="5FDF07AE"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SELECT Format(Сеанс.Дата,'</w:t>
      </w:r>
      <w:proofErr w:type="spellStart"/>
      <w:r w:rsidRPr="00B10E67">
        <w:rPr>
          <w:rFonts w:ascii="Times New Roman" w:eastAsia="Times New Roman" w:hAnsi="Times New Roman" w:cs="Times New Roman"/>
          <w:sz w:val="24"/>
          <w:szCs w:val="24"/>
          <w:lang w:eastAsia="ru-RU"/>
        </w:rPr>
        <w:t>mmmm</w:t>
      </w:r>
      <w:proofErr w:type="spellEnd"/>
      <w:r w:rsidRPr="00B10E67">
        <w:rPr>
          <w:rFonts w:ascii="Times New Roman" w:eastAsia="Times New Roman" w:hAnsi="Times New Roman" w:cs="Times New Roman"/>
          <w:sz w:val="24"/>
          <w:szCs w:val="24"/>
          <w:lang w:eastAsia="ru-RU"/>
        </w:rPr>
        <w:t xml:space="preserve">') AS Месяц, </w:t>
      </w:r>
      <w:proofErr w:type="spellStart"/>
      <w:r w:rsidRPr="00B10E67">
        <w:rPr>
          <w:rFonts w:ascii="Times New Roman" w:eastAsia="Times New Roman" w:hAnsi="Times New Roman" w:cs="Times New Roman"/>
          <w:sz w:val="24"/>
          <w:szCs w:val="24"/>
          <w:lang w:eastAsia="ru-RU"/>
        </w:rPr>
        <w:t>Залы.Название</w:t>
      </w:r>
      <w:proofErr w:type="spellEnd"/>
      <w:r w:rsidRPr="00B10E67">
        <w:rPr>
          <w:rFonts w:ascii="Times New Roman" w:eastAsia="Times New Roman" w:hAnsi="Times New Roman" w:cs="Times New Roman"/>
          <w:sz w:val="24"/>
          <w:szCs w:val="24"/>
          <w:lang w:eastAsia="ru-RU"/>
        </w:rPr>
        <w:t xml:space="preserve"> AS Зал, Sum(IIf(Format([Сеанс].[Начало],'h')&lt;18,IIf([Залы].[Название]='Апельсин',350,IIf([Залы].[Название]='Киви',250,300)),IIf([Залы].[Название]='Апельсин',420,IIf([Залы].[Название]='Киви',300,330)))*[Сеанс].[Кол_прод_билетов]) AS Выручка</w:t>
      </w:r>
    </w:p>
    <w:p w14:paraId="0A367821"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 xml:space="preserve">FROM (Залы INNER JOIN Фильмы ON </w:t>
      </w:r>
      <w:proofErr w:type="spellStart"/>
      <w:r w:rsidRPr="00B10E67">
        <w:rPr>
          <w:rFonts w:ascii="Times New Roman" w:eastAsia="Times New Roman" w:hAnsi="Times New Roman" w:cs="Times New Roman"/>
          <w:sz w:val="24"/>
          <w:szCs w:val="24"/>
          <w:lang w:eastAsia="ru-RU"/>
        </w:rPr>
        <w:t>Залы.Код</w:t>
      </w:r>
      <w:proofErr w:type="spellEnd"/>
      <w:r w:rsidRPr="00B10E67">
        <w:rPr>
          <w:rFonts w:ascii="Times New Roman" w:eastAsia="Times New Roman" w:hAnsi="Times New Roman" w:cs="Times New Roman"/>
          <w:sz w:val="24"/>
          <w:szCs w:val="24"/>
          <w:lang w:eastAsia="ru-RU"/>
        </w:rPr>
        <w:t xml:space="preserve"> = </w:t>
      </w:r>
      <w:proofErr w:type="spellStart"/>
      <w:r w:rsidRPr="00B10E67">
        <w:rPr>
          <w:rFonts w:ascii="Times New Roman" w:eastAsia="Times New Roman" w:hAnsi="Times New Roman" w:cs="Times New Roman"/>
          <w:sz w:val="24"/>
          <w:szCs w:val="24"/>
          <w:lang w:eastAsia="ru-RU"/>
        </w:rPr>
        <w:t>Фильмы.Код_жанра</w:t>
      </w:r>
      <w:proofErr w:type="spellEnd"/>
      <w:r w:rsidRPr="00B10E67">
        <w:rPr>
          <w:rFonts w:ascii="Times New Roman" w:eastAsia="Times New Roman" w:hAnsi="Times New Roman" w:cs="Times New Roman"/>
          <w:sz w:val="24"/>
          <w:szCs w:val="24"/>
          <w:lang w:eastAsia="ru-RU"/>
        </w:rPr>
        <w:t xml:space="preserve">) INNER JOIN Сеанс ON </w:t>
      </w:r>
      <w:proofErr w:type="spellStart"/>
      <w:r w:rsidRPr="00B10E67">
        <w:rPr>
          <w:rFonts w:ascii="Times New Roman" w:eastAsia="Times New Roman" w:hAnsi="Times New Roman" w:cs="Times New Roman"/>
          <w:sz w:val="24"/>
          <w:szCs w:val="24"/>
          <w:lang w:eastAsia="ru-RU"/>
        </w:rPr>
        <w:t>Фильмы.Код_фильма</w:t>
      </w:r>
      <w:proofErr w:type="spellEnd"/>
      <w:r w:rsidRPr="00B10E67">
        <w:rPr>
          <w:rFonts w:ascii="Times New Roman" w:eastAsia="Times New Roman" w:hAnsi="Times New Roman" w:cs="Times New Roman"/>
          <w:sz w:val="24"/>
          <w:szCs w:val="24"/>
          <w:lang w:eastAsia="ru-RU"/>
        </w:rPr>
        <w:t xml:space="preserve"> = </w:t>
      </w:r>
      <w:proofErr w:type="spellStart"/>
      <w:r w:rsidRPr="00B10E67">
        <w:rPr>
          <w:rFonts w:ascii="Times New Roman" w:eastAsia="Times New Roman" w:hAnsi="Times New Roman" w:cs="Times New Roman"/>
          <w:sz w:val="24"/>
          <w:szCs w:val="24"/>
          <w:lang w:eastAsia="ru-RU"/>
        </w:rPr>
        <w:t>Сеанс.Код_фильма</w:t>
      </w:r>
      <w:proofErr w:type="spellEnd"/>
    </w:p>
    <w:p w14:paraId="66AB3C43"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 xml:space="preserve">GROUP BY </w:t>
      </w:r>
      <w:proofErr w:type="gramStart"/>
      <w:r w:rsidRPr="00B10E67">
        <w:rPr>
          <w:rFonts w:ascii="Times New Roman" w:eastAsia="Times New Roman" w:hAnsi="Times New Roman" w:cs="Times New Roman"/>
          <w:sz w:val="24"/>
          <w:szCs w:val="24"/>
          <w:lang w:eastAsia="ru-RU"/>
        </w:rPr>
        <w:t>Format(</w:t>
      </w:r>
      <w:proofErr w:type="gramEnd"/>
      <w:r w:rsidRPr="00B10E67">
        <w:rPr>
          <w:rFonts w:ascii="Times New Roman" w:eastAsia="Times New Roman" w:hAnsi="Times New Roman" w:cs="Times New Roman"/>
          <w:sz w:val="24"/>
          <w:szCs w:val="24"/>
          <w:lang w:eastAsia="ru-RU"/>
        </w:rPr>
        <w:t>Сеанс.Дата,'</w:t>
      </w:r>
      <w:proofErr w:type="spellStart"/>
      <w:r w:rsidRPr="00B10E67">
        <w:rPr>
          <w:rFonts w:ascii="Times New Roman" w:eastAsia="Times New Roman" w:hAnsi="Times New Roman" w:cs="Times New Roman"/>
          <w:sz w:val="24"/>
          <w:szCs w:val="24"/>
          <w:lang w:eastAsia="ru-RU"/>
        </w:rPr>
        <w:t>mmmm</w:t>
      </w:r>
      <w:proofErr w:type="spellEnd"/>
      <w:r w:rsidRPr="00B10E67">
        <w:rPr>
          <w:rFonts w:ascii="Times New Roman" w:eastAsia="Times New Roman" w:hAnsi="Times New Roman" w:cs="Times New Roman"/>
          <w:sz w:val="24"/>
          <w:szCs w:val="24"/>
          <w:lang w:eastAsia="ru-RU"/>
        </w:rPr>
        <w:t xml:space="preserve">'), </w:t>
      </w:r>
      <w:proofErr w:type="spellStart"/>
      <w:r w:rsidRPr="00B10E67">
        <w:rPr>
          <w:rFonts w:ascii="Times New Roman" w:eastAsia="Times New Roman" w:hAnsi="Times New Roman" w:cs="Times New Roman"/>
          <w:sz w:val="24"/>
          <w:szCs w:val="24"/>
          <w:lang w:eastAsia="ru-RU"/>
        </w:rPr>
        <w:t>Залы.Название</w:t>
      </w:r>
      <w:proofErr w:type="spellEnd"/>
    </w:p>
    <w:p w14:paraId="31458461" w14:textId="290B0C0F" w:rsid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HAVING (((</w:t>
      </w:r>
      <w:proofErr w:type="spellStart"/>
      <w:proofErr w:type="gramStart"/>
      <w:r w:rsidRPr="00B10E67">
        <w:rPr>
          <w:rFonts w:ascii="Times New Roman" w:eastAsia="Times New Roman" w:hAnsi="Times New Roman" w:cs="Times New Roman"/>
          <w:sz w:val="24"/>
          <w:szCs w:val="24"/>
          <w:lang w:eastAsia="ru-RU"/>
        </w:rPr>
        <w:t>Залы.Название</w:t>
      </w:r>
      <w:proofErr w:type="spellEnd"/>
      <w:r w:rsidRPr="00B10E67">
        <w:rPr>
          <w:rFonts w:ascii="Times New Roman" w:eastAsia="Times New Roman" w:hAnsi="Times New Roman" w:cs="Times New Roman"/>
          <w:sz w:val="24"/>
          <w:szCs w:val="24"/>
          <w:lang w:eastAsia="ru-RU"/>
        </w:rPr>
        <w:t>)=</w:t>
      </w:r>
      <w:proofErr w:type="gramEnd"/>
      <w:r w:rsidRPr="00B10E67">
        <w:rPr>
          <w:rFonts w:ascii="Times New Roman" w:eastAsia="Times New Roman" w:hAnsi="Times New Roman" w:cs="Times New Roman"/>
          <w:sz w:val="24"/>
          <w:szCs w:val="24"/>
          <w:lang w:eastAsia="ru-RU"/>
        </w:rPr>
        <w:t>[Какой зал интересует?]) AND ((Format([Сеанс</w:t>
      </w:r>
      <w:proofErr w:type="gramStart"/>
      <w:r w:rsidRPr="00B10E67">
        <w:rPr>
          <w:rFonts w:ascii="Times New Roman" w:eastAsia="Times New Roman" w:hAnsi="Times New Roman" w:cs="Times New Roman"/>
          <w:sz w:val="24"/>
          <w:szCs w:val="24"/>
          <w:lang w:eastAsia="ru-RU"/>
        </w:rPr>
        <w:t>].[</w:t>
      </w:r>
      <w:proofErr w:type="gramEnd"/>
      <w:r w:rsidRPr="00B10E67">
        <w:rPr>
          <w:rFonts w:ascii="Times New Roman" w:eastAsia="Times New Roman" w:hAnsi="Times New Roman" w:cs="Times New Roman"/>
          <w:sz w:val="24"/>
          <w:szCs w:val="24"/>
          <w:lang w:eastAsia="ru-RU"/>
        </w:rPr>
        <w:t>Дата],'</w:t>
      </w:r>
      <w:proofErr w:type="spellStart"/>
      <w:r w:rsidRPr="00B10E67">
        <w:rPr>
          <w:rFonts w:ascii="Times New Roman" w:eastAsia="Times New Roman" w:hAnsi="Times New Roman" w:cs="Times New Roman"/>
          <w:sz w:val="24"/>
          <w:szCs w:val="24"/>
          <w:lang w:eastAsia="ru-RU"/>
        </w:rPr>
        <w:t>mmmm</w:t>
      </w:r>
      <w:proofErr w:type="spellEnd"/>
      <w:r w:rsidRPr="00B10E67">
        <w:rPr>
          <w:rFonts w:ascii="Times New Roman" w:eastAsia="Times New Roman" w:hAnsi="Times New Roman" w:cs="Times New Roman"/>
          <w:sz w:val="24"/>
          <w:szCs w:val="24"/>
          <w:lang w:eastAsia="ru-RU"/>
        </w:rPr>
        <w:t>'))=[А месяц?]));</w:t>
      </w:r>
    </w:p>
    <w:p w14:paraId="27DA63AF" w14:textId="7E8E3F31" w:rsidR="00B10E67" w:rsidRDefault="00B10E67" w:rsidP="00B10E67">
      <w:pPr>
        <w:pStyle w:val="a5"/>
        <w:spacing w:line="360" w:lineRule="auto"/>
        <w:ind w:left="0"/>
        <w:jc w:val="both"/>
        <w:rPr>
          <w:rFonts w:ascii="Times New Roman" w:eastAsia="Times New Roman" w:hAnsi="Times New Roman" w:cs="Times New Roman"/>
          <w:b/>
          <w:bCs/>
          <w:sz w:val="28"/>
          <w:szCs w:val="28"/>
          <w:lang w:val="en-US" w:eastAsia="ru-RU"/>
        </w:rPr>
      </w:pPr>
      <w:proofErr w:type="spellStart"/>
      <w:r w:rsidRPr="00B10E67">
        <w:rPr>
          <w:rFonts w:ascii="Times New Roman" w:eastAsia="Times New Roman" w:hAnsi="Times New Roman" w:cs="Times New Roman"/>
          <w:b/>
          <w:bCs/>
          <w:sz w:val="28"/>
          <w:szCs w:val="28"/>
          <w:lang w:val="en-US" w:eastAsia="ru-RU"/>
        </w:rPr>
        <w:t>Результат</w:t>
      </w:r>
      <w:proofErr w:type="spellEnd"/>
      <w:r w:rsidRPr="00B10E67">
        <w:rPr>
          <w:rFonts w:ascii="Times New Roman" w:eastAsia="Times New Roman" w:hAnsi="Times New Roman" w:cs="Times New Roman"/>
          <w:b/>
          <w:bCs/>
          <w:sz w:val="28"/>
          <w:szCs w:val="28"/>
          <w:lang w:val="en-US" w:eastAsia="ru-RU"/>
        </w:rPr>
        <w:t>:</w:t>
      </w:r>
    </w:p>
    <w:p w14:paraId="321B3EC0" w14:textId="7EC61999"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3455C74F" wp14:editId="59CBE968">
            <wp:extent cx="2647950" cy="11811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181100"/>
                    </a:xfrm>
                    <a:prstGeom prst="rect">
                      <a:avLst/>
                    </a:prstGeom>
                  </pic:spPr>
                </pic:pic>
              </a:graphicData>
            </a:graphic>
          </wp:inline>
        </w:drawing>
      </w:r>
    </w:p>
    <w:p w14:paraId="499368A4" w14:textId="10D110CD"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110B7A27" wp14:editId="0059D81A">
            <wp:extent cx="2657475" cy="11620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475" cy="1162050"/>
                    </a:xfrm>
                    <a:prstGeom prst="rect">
                      <a:avLst/>
                    </a:prstGeom>
                  </pic:spPr>
                </pic:pic>
              </a:graphicData>
            </a:graphic>
          </wp:inline>
        </w:drawing>
      </w:r>
    </w:p>
    <w:p w14:paraId="3F7E32A8" w14:textId="2169CFF6" w:rsidR="00B10E67" w:rsidRDefault="00B10E67" w:rsidP="00B10E67">
      <w:pPr>
        <w:pStyle w:val="a5"/>
        <w:spacing w:line="360" w:lineRule="auto"/>
        <w:ind w:left="0"/>
        <w:jc w:val="both"/>
        <w:rPr>
          <w:rFonts w:ascii="Times New Roman" w:eastAsia="Times New Roman" w:hAnsi="Times New Roman" w:cs="Times New Roman"/>
          <w:b/>
          <w:bCs/>
          <w:sz w:val="28"/>
          <w:szCs w:val="28"/>
          <w:lang w:eastAsia="ru-RU"/>
        </w:rPr>
      </w:pPr>
      <w:r>
        <w:rPr>
          <w:noProof/>
        </w:rPr>
        <w:drawing>
          <wp:inline distT="0" distB="0" distL="0" distR="0" wp14:anchorId="7E4C2269" wp14:editId="49D105CA">
            <wp:extent cx="3171825" cy="5334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533400"/>
                    </a:xfrm>
                    <a:prstGeom prst="rect">
                      <a:avLst/>
                    </a:prstGeom>
                  </pic:spPr>
                </pic:pic>
              </a:graphicData>
            </a:graphic>
          </wp:inline>
        </w:drawing>
      </w:r>
    </w:p>
    <w:p w14:paraId="1A31DCF9" w14:textId="77777777" w:rsidR="00B10E67" w:rsidRPr="00B55696" w:rsidRDefault="00B10E67" w:rsidP="00B10E67">
      <w:pPr>
        <w:pStyle w:val="a4"/>
        <w:numPr>
          <w:ilvl w:val="0"/>
          <w:numId w:val="9"/>
        </w:numPr>
        <w:spacing w:line="360" w:lineRule="auto"/>
        <w:ind w:left="0" w:firstLine="0"/>
        <w:rPr>
          <w:b/>
          <w:bCs/>
          <w:sz w:val="28"/>
          <w:szCs w:val="28"/>
        </w:rPr>
      </w:pPr>
      <w:proofErr w:type="spellStart"/>
      <w:r w:rsidRPr="00B55696">
        <w:rPr>
          <w:b/>
          <w:bCs/>
          <w:sz w:val="28"/>
          <w:szCs w:val="28"/>
        </w:rPr>
        <w:t>Популярность_времени_сеансов</w:t>
      </w:r>
      <w:proofErr w:type="spellEnd"/>
    </w:p>
    <w:p w14:paraId="05F70CDC" w14:textId="77777777" w:rsidR="00B10E67" w:rsidRDefault="00B10E67" w:rsidP="00B10E67">
      <w:pPr>
        <w:spacing w:line="360" w:lineRule="auto"/>
        <w:rPr>
          <w:b/>
          <w:bCs/>
          <w:sz w:val="28"/>
          <w:szCs w:val="28"/>
          <w:lang w:val="en-US"/>
        </w:rPr>
      </w:pPr>
      <w:r w:rsidRPr="00C97734">
        <w:rPr>
          <w:b/>
          <w:bCs/>
          <w:sz w:val="28"/>
          <w:szCs w:val="28"/>
          <w:lang w:val="en-US"/>
        </w:rPr>
        <w:t>SQL</w:t>
      </w:r>
      <w:r>
        <w:rPr>
          <w:b/>
          <w:bCs/>
          <w:sz w:val="28"/>
          <w:szCs w:val="28"/>
          <w:lang w:val="en-US"/>
        </w:rPr>
        <w:t>:</w:t>
      </w:r>
    </w:p>
    <w:p w14:paraId="216BF9EE"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 xml:space="preserve">SELECT </w:t>
      </w:r>
      <w:proofErr w:type="gramStart"/>
      <w:r w:rsidRPr="00B10E67">
        <w:rPr>
          <w:rFonts w:ascii="Times New Roman" w:eastAsia="Times New Roman" w:hAnsi="Times New Roman" w:cs="Times New Roman"/>
          <w:sz w:val="24"/>
          <w:szCs w:val="24"/>
          <w:lang w:eastAsia="ru-RU"/>
        </w:rPr>
        <w:t>First(</w:t>
      </w:r>
      <w:proofErr w:type="gramEnd"/>
      <w:r w:rsidRPr="00B10E67">
        <w:rPr>
          <w:rFonts w:ascii="Times New Roman" w:eastAsia="Times New Roman" w:hAnsi="Times New Roman" w:cs="Times New Roman"/>
          <w:sz w:val="24"/>
          <w:szCs w:val="24"/>
          <w:lang w:eastAsia="ru-RU"/>
        </w:rPr>
        <w:t>Сеанс.Начало) AS Время_сеанса, Count(Сеанс.Начало) AS [Кол-во_повторений]</w:t>
      </w:r>
    </w:p>
    <w:p w14:paraId="465FF674"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FROM Сеанс</w:t>
      </w:r>
    </w:p>
    <w:p w14:paraId="6A7E958E"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WHERE (((</w:t>
      </w:r>
      <w:proofErr w:type="spellStart"/>
      <w:r w:rsidRPr="00B10E67">
        <w:rPr>
          <w:rFonts w:ascii="Times New Roman" w:eastAsia="Times New Roman" w:hAnsi="Times New Roman" w:cs="Times New Roman"/>
          <w:sz w:val="24"/>
          <w:szCs w:val="24"/>
          <w:lang w:eastAsia="ru-RU"/>
        </w:rPr>
        <w:t>Сеанс.Кол_прод_билетов</w:t>
      </w:r>
      <w:proofErr w:type="spellEnd"/>
      <w:r w:rsidRPr="00B10E67">
        <w:rPr>
          <w:rFonts w:ascii="Times New Roman" w:eastAsia="Times New Roman" w:hAnsi="Times New Roman" w:cs="Times New Roman"/>
          <w:sz w:val="24"/>
          <w:szCs w:val="24"/>
          <w:lang w:eastAsia="ru-RU"/>
        </w:rPr>
        <w:t>)&gt;1))</w:t>
      </w:r>
    </w:p>
    <w:p w14:paraId="153C6B7D" w14:textId="77777777" w:rsidR="00B10E67" w:rsidRPr="00B10E67" w:rsidRDefault="00B10E67" w:rsidP="00B10E67">
      <w:pPr>
        <w:pStyle w:val="a5"/>
        <w:spacing w:line="360" w:lineRule="auto"/>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lastRenderedPageBreak/>
        <w:t>GROUP BY Сеанс.Начало</w:t>
      </w:r>
    </w:p>
    <w:p w14:paraId="735BC198" w14:textId="3E3CD98A" w:rsidR="00B10E67" w:rsidRDefault="00B10E67" w:rsidP="00B10E67">
      <w:pPr>
        <w:pStyle w:val="a5"/>
        <w:spacing w:line="360" w:lineRule="auto"/>
        <w:ind w:left="0"/>
        <w:jc w:val="both"/>
        <w:rPr>
          <w:rFonts w:ascii="Times New Roman" w:eastAsia="Times New Roman" w:hAnsi="Times New Roman" w:cs="Times New Roman"/>
          <w:sz w:val="24"/>
          <w:szCs w:val="24"/>
          <w:lang w:eastAsia="ru-RU"/>
        </w:rPr>
      </w:pPr>
      <w:r w:rsidRPr="00B10E67">
        <w:rPr>
          <w:rFonts w:ascii="Times New Roman" w:eastAsia="Times New Roman" w:hAnsi="Times New Roman" w:cs="Times New Roman"/>
          <w:sz w:val="24"/>
          <w:szCs w:val="24"/>
          <w:lang w:eastAsia="ru-RU"/>
        </w:rPr>
        <w:t>HAVING (((</w:t>
      </w:r>
      <w:proofErr w:type="spellStart"/>
      <w:proofErr w:type="gramStart"/>
      <w:r w:rsidRPr="00B10E67">
        <w:rPr>
          <w:rFonts w:ascii="Times New Roman" w:eastAsia="Times New Roman" w:hAnsi="Times New Roman" w:cs="Times New Roman"/>
          <w:sz w:val="24"/>
          <w:szCs w:val="24"/>
          <w:lang w:eastAsia="ru-RU"/>
        </w:rPr>
        <w:t>Count</w:t>
      </w:r>
      <w:proofErr w:type="spellEnd"/>
      <w:r w:rsidRPr="00B10E67">
        <w:rPr>
          <w:rFonts w:ascii="Times New Roman" w:eastAsia="Times New Roman" w:hAnsi="Times New Roman" w:cs="Times New Roman"/>
          <w:sz w:val="24"/>
          <w:szCs w:val="24"/>
          <w:lang w:eastAsia="ru-RU"/>
        </w:rPr>
        <w:t>(</w:t>
      </w:r>
      <w:proofErr w:type="spellStart"/>
      <w:proofErr w:type="gramEnd"/>
      <w:r w:rsidRPr="00B10E67">
        <w:rPr>
          <w:rFonts w:ascii="Times New Roman" w:eastAsia="Times New Roman" w:hAnsi="Times New Roman" w:cs="Times New Roman"/>
          <w:sz w:val="24"/>
          <w:szCs w:val="24"/>
          <w:lang w:eastAsia="ru-RU"/>
        </w:rPr>
        <w:t>Сеанс.Начало</w:t>
      </w:r>
      <w:proofErr w:type="spellEnd"/>
      <w:r w:rsidRPr="00B10E67">
        <w:rPr>
          <w:rFonts w:ascii="Times New Roman" w:eastAsia="Times New Roman" w:hAnsi="Times New Roman" w:cs="Times New Roman"/>
          <w:sz w:val="24"/>
          <w:szCs w:val="24"/>
          <w:lang w:eastAsia="ru-RU"/>
        </w:rPr>
        <w:t>))&gt;1));</w:t>
      </w:r>
    </w:p>
    <w:p w14:paraId="3F725ED8" w14:textId="6DE1EE1E" w:rsidR="00B10E67" w:rsidRPr="00BD07EC" w:rsidRDefault="00BD07EC" w:rsidP="00B10E67">
      <w:pPr>
        <w:pStyle w:val="a5"/>
        <w:spacing w:line="360" w:lineRule="auto"/>
        <w:ind w:left="0"/>
        <w:jc w:val="both"/>
        <w:rPr>
          <w:rFonts w:ascii="Times New Roman" w:eastAsia="Times New Roman" w:hAnsi="Times New Roman" w:cs="Times New Roman"/>
          <w:b/>
          <w:bCs/>
          <w:sz w:val="28"/>
          <w:szCs w:val="28"/>
          <w:lang w:val="en-US" w:eastAsia="ru-RU"/>
        </w:rPr>
      </w:pPr>
      <w:r w:rsidRPr="00BD07EC">
        <w:rPr>
          <w:rFonts w:ascii="Times New Roman" w:eastAsia="Times New Roman" w:hAnsi="Times New Roman" w:cs="Times New Roman"/>
          <w:b/>
          <w:bCs/>
          <w:sz w:val="28"/>
          <w:szCs w:val="28"/>
          <w:lang w:val="en-US" w:eastAsia="ru-RU"/>
        </w:rPr>
        <w:t>Результат:</w:t>
      </w:r>
    </w:p>
    <w:p w14:paraId="0F78F3FB" w14:textId="4B9EEB7F" w:rsidR="00BD07EC" w:rsidRDefault="00BD07EC" w:rsidP="00B10E67">
      <w:pPr>
        <w:pStyle w:val="a5"/>
        <w:spacing w:line="360" w:lineRule="auto"/>
        <w:ind w:left="0"/>
        <w:jc w:val="both"/>
        <w:rPr>
          <w:rFonts w:ascii="Times New Roman" w:eastAsia="Times New Roman" w:hAnsi="Times New Roman" w:cs="Times New Roman"/>
          <w:sz w:val="24"/>
          <w:szCs w:val="24"/>
          <w:lang w:val="en-US" w:eastAsia="ru-RU"/>
        </w:rPr>
      </w:pPr>
      <w:r>
        <w:rPr>
          <w:noProof/>
        </w:rPr>
        <w:drawing>
          <wp:inline distT="0" distB="0" distL="0" distR="0" wp14:anchorId="2689228D" wp14:editId="75FF4B05">
            <wp:extent cx="2019300" cy="1200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1200150"/>
                    </a:xfrm>
                    <a:prstGeom prst="rect">
                      <a:avLst/>
                    </a:prstGeom>
                  </pic:spPr>
                </pic:pic>
              </a:graphicData>
            </a:graphic>
          </wp:inline>
        </w:drawing>
      </w:r>
    </w:p>
    <w:p w14:paraId="6D17BB62" w14:textId="3B954ADD" w:rsidR="00BD07EC" w:rsidRPr="00B55696" w:rsidRDefault="00BD07EC" w:rsidP="00BD07EC">
      <w:pPr>
        <w:spacing w:line="360" w:lineRule="auto"/>
        <w:rPr>
          <w:b/>
          <w:bCs/>
          <w:sz w:val="28"/>
          <w:szCs w:val="28"/>
        </w:rPr>
      </w:pPr>
      <w:r>
        <w:rPr>
          <w:b/>
          <w:bCs/>
          <w:sz w:val="28"/>
          <w:szCs w:val="28"/>
        </w:rPr>
        <w:t xml:space="preserve">3. </w:t>
      </w:r>
      <w:r w:rsidRPr="00B55696">
        <w:rPr>
          <w:b/>
          <w:bCs/>
          <w:sz w:val="28"/>
          <w:szCs w:val="28"/>
        </w:rPr>
        <w:t xml:space="preserve">Вывод информации </w:t>
      </w:r>
      <w:r>
        <w:rPr>
          <w:b/>
          <w:bCs/>
          <w:sz w:val="28"/>
          <w:szCs w:val="28"/>
        </w:rPr>
        <w:t>о самом популярном фильме</w:t>
      </w:r>
      <w:r w:rsidRPr="00B55696">
        <w:rPr>
          <w:sz w:val="28"/>
          <w:szCs w:val="28"/>
        </w:rPr>
        <w:br/>
      </w:r>
      <w:r w:rsidRPr="00B55696">
        <w:rPr>
          <w:b/>
          <w:bCs/>
          <w:sz w:val="28"/>
          <w:szCs w:val="28"/>
          <w:lang w:val="en-US"/>
        </w:rPr>
        <w:t>SQL</w:t>
      </w:r>
      <w:r w:rsidRPr="00B55696">
        <w:rPr>
          <w:b/>
          <w:bCs/>
          <w:sz w:val="28"/>
          <w:szCs w:val="28"/>
        </w:rPr>
        <w:t>:</w:t>
      </w:r>
    </w:p>
    <w:p w14:paraId="0C5E8BF6"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 xml:space="preserve">SELECT </w:t>
      </w:r>
      <w:proofErr w:type="spellStart"/>
      <w:r w:rsidRPr="000B1794">
        <w:rPr>
          <w:rFonts w:ascii="Times New Roman" w:eastAsia="Times New Roman" w:hAnsi="Times New Roman" w:cs="Times New Roman"/>
          <w:sz w:val="24"/>
          <w:szCs w:val="24"/>
          <w:lang w:eastAsia="ru-RU"/>
        </w:rPr>
        <w:t>Фильмы.Название</w:t>
      </w:r>
      <w:proofErr w:type="spellEnd"/>
      <w:r w:rsidRPr="000B1794">
        <w:rPr>
          <w:rFonts w:ascii="Times New Roman" w:eastAsia="Times New Roman" w:hAnsi="Times New Roman" w:cs="Times New Roman"/>
          <w:sz w:val="24"/>
          <w:szCs w:val="24"/>
          <w:lang w:eastAsia="ru-RU"/>
        </w:rPr>
        <w:t xml:space="preserve"> AS Фильм, </w:t>
      </w:r>
      <w:proofErr w:type="spellStart"/>
      <w:proofErr w:type="gramStart"/>
      <w:r w:rsidRPr="000B1794">
        <w:rPr>
          <w:rFonts w:ascii="Times New Roman" w:eastAsia="Times New Roman" w:hAnsi="Times New Roman" w:cs="Times New Roman"/>
          <w:sz w:val="24"/>
          <w:szCs w:val="24"/>
          <w:lang w:eastAsia="ru-RU"/>
        </w:rPr>
        <w:t>Sum</w:t>
      </w:r>
      <w:proofErr w:type="spellEnd"/>
      <w:r w:rsidRPr="000B1794">
        <w:rPr>
          <w:rFonts w:ascii="Times New Roman" w:eastAsia="Times New Roman" w:hAnsi="Times New Roman" w:cs="Times New Roman"/>
          <w:sz w:val="24"/>
          <w:szCs w:val="24"/>
          <w:lang w:eastAsia="ru-RU"/>
        </w:rPr>
        <w:t>(</w:t>
      </w:r>
      <w:proofErr w:type="spellStart"/>
      <w:proofErr w:type="gramEnd"/>
      <w:r w:rsidRPr="000B1794">
        <w:rPr>
          <w:rFonts w:ascii="Times New Roman" w:eastAsia="Times New Roman" w:hAnsi="Times New Roman" w:cs="Times New Roman"/>
          <w:sz w:val="24"/>
          <w:szCs w:val="24"/>
          <w:lang w:eastAsia="ru-RU"/>
        </w:rPr>
        <w:t>Сеанс.Кол_прод_билетов</w:t>
      </w:r>
      <w:proofErr w:type="spellEnd"/>
      <w:r w:rsidRPr="000B1794">
        <w:rPr>
          <w:rFonts w:ascii="Times New Roman" w:eastAsia="Times New Roman" w:hAnsi="Times New Roman" w:cs="Times New Roman"/>
          <w:sz w:val="24"/>
          <w:szCs w:val="24"/>
          <w:lang w:eastAsia="ru-RU"/>
        </w:rPr>
        <w:t xml:space="preserve">) AS </w:t>
      </w:r>
      <w:proofErr w:type="spellStart"/>
      <w:r w:rsidRPr="000B1794">
        <w:rPr>
          <w:rFonts w:ascii="Times New Roman" w:eastAsia="Times New Roman" w:hAnsi="Times New Roman" w:cs="Times New Roman"/>
          <w:sz w:val="24"/>
          <w:szCs w:val="24"/>
          <w:lang w:eastAsia="ru-RU"/>
        </w:rPr>
        <w:t>Количество_проданных_билетов</w:t>
      </w:r>
      <w:proofErr w:type="spellEnd"/>
    </w:p>
    <w:p w14:paraId="222C2413"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 xml:space="preserve">FROM Фильмы INNER JOIN Сеанс ON </w:t>
      </w:r>
      <w:proofErr w:type="spellStart"/>
      <w:r w:rsidRPr="000B1794">
        <w:rPr>
          <w:rFonts w:ascii="Times New Roman" w:eastAsia="Times New Roman" w:hAnsi="Times New Roman" w:cs="Times New Roman"/>
          <w:sz w:val="24"/>
          <w:szCs w:val="24"/>
          <w:lang w:eastAsia="ru-RU"/>
        </w:rPr>
        <w:t>Фильмы.Код_фильма</w:t>
      </w:r>
      <w:proofErr w:type="spellEnd"/>
      <w:r w:rsidRPr="000B1794">
        <w:rPr>
          <w:rFonts w:ascii="Times New Roman" w:eastAsia="Times New Roman" w:hAnsi="Times New Roman" w:cs="Times New Roman"/>
          <w:sz w:val="24"/>
          <w:szCs w:val="24"/>
          <w:lang w:eastAsia="ru-RU"/>
        </w:rPr>
        <w:t xml:space="preserve"> = </w:t>
      </w:r>
      <w:proofErr w:type="spellStart"/>
      <w:r w:rsidRPr="000B1794">
        <w:rPr>
          <w:rFonts w:ascii="Times New Roman" w:eastAsia="Times New Roman" w:hAnsi="Times New Roman" w:cs="Times New Roman"/>
          <w:sz w:val="24"/>
          <w:szCs w:val="24"/>
          <w:lang w:eastAsia="ru-RU"/>
        </w:rPr>
        <w:t>Сеанс.Код_фильма</w:t>
      </w:r>
      <w:proofErr w:type="spellEnd"/>
    </w:p>
    <w:p w14:paraId="1270C03A"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 xml:space="preserve">GROUP BY </w:t>
      </w:r>
      <w:proofErr w:type="spellStart"/>
      <w:r w:rsidRPr="000B1794">
        <w:rPr>
          <w:rFonts w:ascii="Times New Roman" w:eastAsia="Times New Roman" w:hAnsi="Times New Roman" w:cs="Times New Roman"/>
          <w:sz w:val="24"/>
          <w:szCs w:val="24"/>
          <w:lang w:eastAsia="ru-RU"/>
        </w:rPr>
        <w:t>Фильмы.Название</w:t>
      </w:r>
      <w:proofErr w:type="spellEnd"/>
    </w:p>
    <w:p w14:paraId="0A8B23F3"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eastAsia="ru-RU"/>
        </w:rPr>
        <w:t>HAVING (((</w:t>
      </w:r>
      <w:proofErr w:type="spellStart"/>
      <w:proofErr w:type="gramStart"/>
      <w:r w:rsidRPr="000B1794">
        <w:rPr>
          <w:rFonts w:ascii="Times New Roman" w:eastAsia="Times New Roman" w:hAnsi="Times New Roman" w:cs="Times New Roman"/>
          <w:sz w:val="24"/>
          <w:szCs w:val="24"/>
          <w:lang w:eastAsia="ru-RU"/>
        </w:rPr>
        <w:t>Sum</w:t>
      </w:r>
      <w:proofErr w:type="spellEnd"/>
      <w:r w:rsidRPr="000B1794">
        <w:rPr>
          <w:rFonts w:ascii="Times New Roman" w:eastAsia="Times New Roman" w:hAnsi="Times New Roman" w:cs="Times New Roman"/>
          <w:sz w:val="24"/>
          <w:szCs w:val="24"/>
          <w:lang w:eastAsia="ru-RU"/>
        </w:rPr>
        <w:t>(</w:t>
      </w:r>
      <w:proofErr w:type="spellStart"/>
      <w:proofErr w:type="gramEnd"/>
      <w:r w:rsidRPr="000B1794">
        <w:rPr>
          <w:rFonts w:ascii="Times New Roman" w:eastAsia="Times New Roman" w:hAnsi="Times New Roman" w:cs="Times New Roman"/>
          <w:sz w:val="24"/>
          <w:szCs w:val="24"/>
          <w:lang w:eastAsia="ru-RU"/>
        </w:rPr>
        <w:t>Сеанс.Кол_прод_билетов</w:t>
      </w:r>
      <w:proofErr w:type="spellEnd"/>
      <w:r w:rsidRPr="000B1794">
        <w:rPr>
          <w:rFonts w:ascii="Times New Roman" w:eastAsia="Times New Roman" w:hAnsi="Times New Roman" w:cs="Times New Roman"/>
          <w:sz w:val="24"/>
          <w:szCs w:val="24"/>
          <w:lang w:eastAsia="ru-RU"/>
        </w:rPr>
        <w:t>))=(SELECT MAX(</w:t>
      </w:r>
      <w:proofErr w:type="spellStart"/>
      <w:r w:rsidRPr="000B1794">
        <w:rPr>
          <w:rFonts w:ascii="Times New Roman" w:eastAsia="Times New Roman" w:hAnsi="Times New Roman" w:cs="Times New Roman"/>
          <w:sz w:val="24"/>
          <w:szCs w:val="24"/>
          <w:lang w:eastAsia="ru-RU"/>
        </w:rPr>
        <w:t>TotalTickets</w:t>
      </w:r>
      <w:proofErr w:type="spellEnd"/>
      <w:r w:rsidRPr="000B1794">
        <w:rPr>
          <w:rFonts w:ascii="Times New Roman" w:eastAsia="Times New Roman" w:hAnsi="Times New Roman" w:cs="Times New Roman"/>
          <w:sz w:val="24"/>
          <w:szCs w:val="24"/>
          <w:lang w:eastAsia="ru-RU"/>
        </w:rPr>
        <w:t>)</w:t>
      </w:r>
    </w:p>
    <w:p w14:paraId="16EEE192"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0B1794">
        <w:rPr>
          <w:rFonts w:ascii="Times New Roman" w:eastAsia="Times New Roman" w:hAnsi="Times New Roman" w:cs="Times New Roman"/>
          <w:sz w:val="24"/>
          <w:szCs w:val="24"/>
          <w:lang w:eastAsia="ru-RU"/>
        </w:rPr>
        <w:t xml:space="preserve">     </w:t>
      </w:r>
      <w:r w:rsidRPr="000B1794">
        <w:rPr>
          <w:rFonts w:ascii="Times New Roman" w:eastAsia="Times New Roman" w:hAnsi="Times New Roman" w:cs="Times New Roman"/>
          <w:sz w:val="24"/>
          <w:szCs w:val="24"/>
          <w:lang w:val="en-US" w:eastAsia="ru-RU"/>
        </w:rPr>
        <w:t xml:space="preserve">FROM (SELECT </w:t>
      </w:r>
      <w:proofErr w:type="gramStart"/>
      <w:r w:rsidRPr="000B1794">
        <w:rPr>
          <w:rFonts w:ascii="Times New Roman" w:eastAsia="Times New Roman" w:hAnsi="Times New Roman" w:cs="Times New Roman"/>
          <w:sz w:val="24"/>
          <w:szCs w:val="24"/>
          <w:lang w:val="en-US" w:eastAsia="ru-RU"/>
        </w:rPr>
        <w:t>SUM(</w:t>
      </w:r>
      <w:proofErr w:type="gramEnd"/>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Кол</w:t>
      </w:r>
      <w:r w:rsidRPr="000B1794">
        <w:rPr>
          <w:rFonts w:ascii="Times New Roman" w:eastAsia="Times New Roman" w:hAnsi="Times New Roman" w:cs="Times New Roman"/>
          <w:sz w:val="24"/>
          <w:szCs w:val="24"/>
          <w:lang w:val="en-US" w:eastAsia="ru-RU"/>
        </w:rPr>
        <w:t>_</w:t>
      </w:r>
      <w:proofErr w:type="spellStart"/>
      <w:r w:rsidRPr="000B1794">
        <w:rPr>
          <w:rFonts w:ascii="Times New Roman" w:eastAsia="Times New Roman" w:hAnsi="Times New Roman" w:cs="Times New Roman"/>
          <w:sz w:val="24"/>
          <w:szCs w:val="24"/>
          <w:lang w:eastAsia="ru-RU"/>
        </w:rPr>
        <w:t>прод</w:t>
      </w:r>
      <w:proofErr w:type="spellEnd"/>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билетов</w:t>
      </w:r>
      <w:r w:rsidRPr="000B1794">
        <w:rPr>
          <w:rFonts w:ascii="Times New Roman" w:eastAsia="Times New Roman" w:hAnsi="Times New Roman" w:cs="Times New Roman"/>
          <w:sz w:val="24"/>
          <w:szCs w:val="24"/>
          <w:lang w:val="en-US" w:eastAsia="ru-RU"/>
        </w:rPr>
        <w:t xml:space="preserve">) AS </w:t>
      </w:r>
      <w:proofErr w:type="spellStart"/>
      <w:r w:rsidRPr="000B1794">
        <w:rPr>
          <w:rFonts w:ascii="Times New Roman" w:eastAsia="Times New Roman" w:hAnsi="Times New Roman" w:cs="Times New Roman"/>
          <w:sz w:val="24"/>
          <w:szCs w:val="24"/>
          <w:lang w:val="en-US" w:eastAsia="ru-RU"/>
        </w:rPr>
        <w:t>TotalTickets</w:t>
      </w:r>
      <w:proofErr w:type="spellEnd"/>
    </w:p>
    <w:p w14:paraId="65504BAB"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0B1794">
        <w:rPr>
          <w:rFonts w:ascii="Times New Roman" w:eastAsia="Times New Roman" w:hAnsi="Times New Roman" w:cs="Times New Roman"/>
          <w:sz w:val="24"/>
          <w:szCs w:val="24"/>
          <w:lang w:val="en-US" w:eastAsia="ru-RU"/>
        </w:rPr>
        <w:t xml:space="preserve">           FROM </w:t>
      </w:r>
      <w:r w:rsidRPr="000B1794">
        <w:rPr>
          <w:rFonts w:ascii="Times New Roman" w:eastAsia="Times New Roman" w:hAnsi="Times New Roman" w:cs="Times New Roman"/>
          <w:sz w:val="24"/>
          <w:szCs w:val="24"/>
          <w:lang w:eastAsia="ru-RU"/>
        </w:rPr>
        <w:t>Фильмы</w:t>
      </w:r>
    </w:p>
    <w:p w14:paraId="5473D0B6" w14:textId="77777777" w:rsidR="000B1794" w:rsidRPr="000B1794" w:rsidRDefault="000B1794" w:rsidP="000B1794">
      <w:pPr>
        <w:pStyle w:val="a5"/>
        <w:spacing w:line="360" w:lineRule="auto"/>
        <w:jc w:val="both"/>
        <w:rPr>
          <w:rFonts w:ascii="Times New Roman" w:eastAsia="Times New Roman" w:hAnsi="Times New Roman" w:cs="Times New Roman"/>
          <w:sz w:val="24"/>
          <w:szCs w:val="24"/>
          <w:lang w:val="en-US" w:eastAsia="ru-RU"/>
        </w:rPr>
      </w:pPr>
      <w:r w:rsidRPr="000B1794">
        <w:rPr>
          <w:rFonts w:ascii="Times New Roman" w:eastAsia="Times New Roman" w:hAnsi="Times New Roman" w:cs="Times New Roman"/>
          <w:sz w:val="24"/>
          <w:szCs w:val="24"/>
          <w:lang w:val="en-US" w:eastAsia="ru-RU"/>
        </w:rPr>
        <w:t xml:space="preserve">           INNER JOIN </w:t>
      </w:r>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 xml:space="preserve"> ON </w:t>
      </w:r>
      <w:r w:rsidRPr="000B1794">
        <w:rPr>
          <w:rFonts w:ascii="Times New Roman" w:eastAsia="Times New Roman" w:hAnsi="Times New Roman" w:cs="Times New Roman"/>
          <w:sz w:val="24"/>
          <w:szCs w:val="24"/>
          <w:lang w:eastAsia="ru-RU"/>
        </w:rPr>
        <w:t>Фильмы</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Код</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фильма</w:t>
      </w:r>
      <w:r w:rsidRPr="000B1794">
        <w:rPr>
          <w:rFonts w:ascii="Times New Roman" w:eastAsia="Times New Roman" w:hAnsi="Times New Roman" w:cs="Times New Roman"/>
          <w:sz w:val="24"/>
          <w:szCs w:val="24"/>
          <w:lang w:val="en-US" w:eastAsia="ru-RU"/>
        </w:rPr>
        <w:t xml:space="preserve"> = </w:t>
      </w:r>
      <w:r w:rsidRPr="000B1794">
        <w:rPr>
          <w:rFonts w:ascii="Times New Roman" w:eastAsia="Times New Roman" w:hAnsi="Times New Roman" w:cs="Times New Roman"/>
          <w:sz w:val="24"/>
          <w:szCs w:val="24"/>
          <w:lang w:eastAsia="ru-RU"/>
        </w:rPr>
        <w:t>Сеанс</w:t>
      </w:r>
      <w:r w:rsidRPr="000B1794">
        <w:rPr>
          <w:rFonts w:ascii="Times New Roman" w:eastAsia="Times New Roman" w:hAnsi="Times New Roman" w:cs="Times New Roman"/>
          <w:sz w:val="24"/>
          <w:szCs w:val="24"/>
          <w:lang w:val="en-US" w:eastAsia="ru-RU"/>
        </w:rPr>
        <w:t>.</w:t>
      </w:r>
      <w:r w:rsidRPr="000B1794">
        <w:rPr>
          <w:rFonts w:ascii="Times New Roman" w:eastAsia="Times New Roman" w:hAnsi="Times New Roman" w:cs="Times New Roman"/>
          <w:sz w:val="24"/>
          <w:szCs w:val="24"/>
          <w:lang w:eastAsia="ru-RU"/>
        </w:rPr>
        <w:t>Код</w:t>
      </w:r>
      <w:r w:rsidRPr="000B1794">
        <w:rPr>
          <w:rFonts w:ascii="Times New Roman" w:eastAsia="Times New Roman" w:hAnsi="Times New Roman" w:cs="Times New Roman"/>
          <w:sz w:val="24"/>
          <w:szCs w:val="24"/>
          <w:lang w:val="en-US" w:eastAsia="ru-RU"/>
        </w:rPr>
        <w:t>_</w:t>
      </w:r>
      <w:r w:rsidRPr="000B1794">
        <w:rPr>
          <w:rFonts w:ascii="Times New Roman" w:eastAsia="Times New Roman" w:hAnsi="Times New Roman" w:cs="Times New Roman"/>
          <w:sz w:val="24"/>
          <w:szCs w:val="24"/>
          <w:lang w:eastAsia="ru-RU"/>
        </w:rPr>
        <w:t>фильма</w:t>
      </w:r>
    </w:p>
    <w:p w14:paraId="2ABD4925" w14:textId="6EF9835C" w:rsidR="00BD07EC" w:rsidRDefault="000B1794" w:rsidP="000B1794">
      <w:pPr>
        <w:pStyle w:val="a5"/>
        <w:spacing w:line="360" w:lineRule="auto"/>
        <w:ind w:left="0"/>
        <w:jc w:val="both"/>
        <w:rPr>
          <w:rFonts w:ascii="Times New Roman" w:eastAsia="Times New Roman" w:hAnsi="Times New Roman" w:cs="Times New Roman"/>
          <w:sz w:val="24"/>
          <w:szCs w:val="24"/>
          <w:lang w:eastAsia="ru-RU"/>
        </w:rPr>
      </w:pPr>
      <w:r w:rsidRPr="000B1794">
        <w:rPr>
          <w:rFonts w:ascii="Times New Roman" w:eastAsia="Times New Roman" w:hAnsi="Times New Roman" w:cs="Times New Roman"/>
          <w:sz w:val="24"/>
          <w:szCs w:val="24"/>
          <w:lang w:val="en-US" w:eastAsia="ru-RU"/>
        </w:rPr>
        <w:t xml:space="preserve">           </w:t>
      </w:r>
      <w:r w:rsidRPr="000B1794">
        <w:rPr>
          <w:rFonts w:ascii="Times New Roman" w:eastAsia="Times New Roman" w:hAnsi="Times New Roman" w:cs="Times New Roman"/>
          <w:sz w:val="24"/>
          <w:szCs w:val="24"/>
          <w:lang w:eastAsia="ru-RU"/>
        </w:rPr>
        <w:t xml:space="preserve">GROUP BY </w:t>
      </w:r>
      <w:proofErr w:type="spellStart"/>
      <w:r w:rsidRPr="000B1794">
        <w:rPr>
          <w:rFonts w:ascii="Times New Roman" w:eastAsia="Times New Roman" w:hAnsi="Times New Roman" w:cs="Times New Roman"/>
          <w:sz w:val="24"/>
          <w:szCs w:val="24"/>
          <w:lang w:eastAsia="ru-RU"/>
        </w:rPr>
        <w:t>Фильмы.Название</w:t>
      </w:r>
      <w:proofErr w:type="spellEnd"/>
      <w:r w:rsidRPr="000B1794">
        <w:rPr>
          <w:rFonts w:ascii="Times New Roman" w:eastAsia="Times New Roman" w:hAnsi="Times New Roman" w:cs="Times New Roman"/>
          <w:sz w:val="24"/>
          <w:szCs w:val="24"/>
          <w:lang w:eastAsia="ru-RU"/>
        </w:rPr>
        <w:t>))));</w:t>
      </w:r>
    </w:p>
    <w:p w14:paraId="753158D4" w14:textId="26DD3833" w:rsidR="000B1794" w:rsidRDefault="000B1794" w:rsidP="000B1794">
      <w:pPr>
        <w:pStyle w:val="a5"/>
        <w:spacing w:line="360" w:lineRule="auto"/>
        <w:ind w:left="0"/>
        <w:jc w:val="both"/>
        <w:rPr>
          <w:rFonts w:ascii="Times New Roman" w:eastAsia="Times New Roman" w:hAnsi="Times New Roman" w:cs="Times New Roman"/>
          <w:b/>
          <w:bCs/>
          <w:sz w:val="28"/>
          <w:szCs w:val="28"/>
          <w:lang w:val="en-US" w:eastAsia="ru-RU"/>
        </w:rPr>
      </w:pPr>
      <w:proofErr w:type="spellStart"/>
      <w:r w:rsidRPr="000B1794">
        <w:rPr>
          <w:rFonts w:ascii="Times New Roman" w:eastAsia="Times New Roman" w:hAnsi="Times New Roman" w:cs="Times New Roman"/>
          <w:b/>
          <w:bCs/>
          <w:sz w:val="28"/>
          <w:szCs w:val="28"/>
          <w:lang w:val="en-US" w:eastAsia="ru-RU"/>
        </w:rPr>
        <w:t>Результат</w:t>
      </w:r>
      <w:proofErr w:type="spellEnd"/>
      <w:r w:rsidRPr="000B1794">
        <w:rPr>
          <w:rFonts w:ascii="Times New Roman" w:eastAsia="Times New Roman" w:hAnsi="Times New Roman" w:cs="Times New Roman"/>
          <w:b/>
          <w:bCs/>
          <w:sz w:val="28"/>
          <w:szCs w:val="28"/>
          <w:lang w:val="en-US" w:eastAsia="ru-RU"/>
        </w:rPr>
        <w:t>:</w:t>
      </w:r>
    </w:p>
    <w:p w14:paraId="0FC1C297" w14:textId="59AC9310" w:rsidR="000B1794" w:rsidRDefault="000B1794"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drawing>
          <wp:inline distT="0" distB="0" distL="0" distR="0" wp14:anchorId="6D839378" wp14:editId="6BBD5681">
            <wp:extent cx="3705225" cy="4381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5225" cy="438150"/>
                    </a:xfrm>
                    <a:prstGeom prst="rect">
                      <a:avLst/>
                    </a:prstGeom>
                  </pic:spPr>
                </pic:pic>
              </a:graphicData>
            </a:graphic>
          </wp:inline>
        </w:drawing>
      </w:r>
    </w:p>
    <w:p w14:paraId="330F3D1B" w14:textId="77777777" w:rsidR="000B1794" w:rsidRDefault="000B1794" w:rsidP="000B1794">
      <w:pPr>
        <w:spacing w:line="360" w:lineRule="auto"/>
        <w:rPr>
          <w:b/>
          <w:bCs/>
          <w:sz w:val="28"/>
          <w:szCs w:val="28"/>
        </w:rPr>
      </w:pPr>
      <w:r w:rsidRPr="00836D88">
        <w:rPr>
          <w:b/>
          <w:bCs/>
          <w:sz w:val="28"/>
          <w:szCs w:val="28"/>
        </w:rPr>
        <w:t>Задание №</w:t>
      </w:r>
      <w:r>
        <w:rPr>
          <w:b/>
          <w:bCs/>
          <w:sz w:val="28"/>
          <w:szCs w:val="28"/>
        </w:rPr>
        <w:t>6 Главная кнопочная форма</w:t>
      </w:r>
    </w:p>
    <w:p w14:paraId="4C92C4EC" w14:textId="2072590C" w:rsidR="000B1794"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lastRenderedPageBreak/>
        <w:drawing>
          <wp:inline distT="0" distB="0" distL="0" distR="0" wp14:anchorId="69A9D500" wp14:editId="335D6181">
            <wp:extent cx="4657725" cy="37052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3705225"/>
                    </a:xfrm>
                    <a:prstGeom prst="rect">
                      <a:avLst/>
                    </a:prstGeom>
                  </pic:spPr>
                </pic:pic>
              </a:graphicData>
            </a:graphic>
          </wp:inline>
        </w:drawing>
      </w:r>
    </w:p>
    <w:p w14:paraId="5DCEEA43" w14:textId="7366027B" w:rsidR="00346E95"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drawing>
          <wp:inline distT="0" distB="0" distL="0" distR="0" wp14:anchorId="34050AF9" wp14:editId="4082C255">
            <wp:extent cx="4352925" cy="36099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3609975"/>
                    </a:xfrm>
                    <a:prstGeom prst="rect">
                      <a:avLst/>
                    </a:prstGeom>
                  </pic:spPr>
                </pic:pic>
              </a:graphicData>
            </a:graphic>
          </wp:inline>
        </w:drawing>
      </w:r>
    </w:p>
    <w:p w14:paraId="2B7A0D17" w14:textId="7D47A380" w:rsidR="00346E95" w:rsidRPr="000B1794" w:rsidRDefault="00346E95" w:rsidP="000B1794">
      <w:pPr>
        <w:pStyle w:val="a5"/>
        <w:spacing w:line="360" w:lineRule="auto"/>
        <w:ind w:left="0"/>
        <w:jc w:val="both"/>
        <w:rPr>
          <w:rFonts w:ascii="Times New Roman" w:eastAsia="Times New Roman" w:hAnsi="Times New Roman" w:cs="Times New Roman"/>
          <w:b/>
          <w:bCs/>
          <w:sz w:val="28"/>
          <w:szCs w:val="28"/>
          <w:lang w:val="en-US" w:eastAsia="ru-RU"/>
        </w:rPr>
      </w:pPr>
      <w:r>
        <w:rPr>
          <w:noProof/>
        </w:rPr>
        <w:lastRenderedPageBreak/>
        <w:drawing>
          <wp:inline distT="0" distB="0" distL="0" distR="0" wp14:anchorId="40585944" wp14:editId="1865519C">
            <wp:extent cx="4333875" cy="36576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3875" cy="3657600"/>
                    </a:xfrm>
                    <a:prstGeom prst="rect">
                      <a:avLst/>
                    </a:prstGeom>
                  </pic:spPr>
                </pic:pic>
              </a:graphicData>
            </a:graphic>
          </wp:inline>
        </w:drawing>
      </w:r>
    </w:p>
    <w:p w14:paraId="428BD88C" w14:textId="7019AE65" w:rsidR="00346E95" w:rsidRPr="00346E95" w:rsidRDefault="00346E95" w:rsidP="00346E95">
      <w:pPr>
        <w:pStyle w:val="a4"/>
        <w:numPr>
          <w:ilvl w:val="0"/>
          <w:numId w:val="3"/>
        </w:numPr>
        <w:spacing w:line="360" w:lineRule="auto"/>
        <w:jc w:val="both"/>
        <w:rPr>
          <w:b/>
        </w:rPr>
      </w:pPr>
      <w:r w:rsidRPr="00346E95">
        <w:rPr>
          <w:b/>
        </w:rPr>
        <w:t xml:space="preserve">РАБОТА С СИСТЕМОЙ КОНТРОЛЯ ВЕРСИЙ </w:t>
      </w:r>
      <w:r w:rsidRPr="00346E95">
        <w:rPr>
          <w:b/>
          <w:lang w:val="en-US"/>
        </w:rPr>
        <w:t>GIT</w:t>
      </w:r>
      <w:r w:rsidRPr="00346E95">
        <w:rPr>
          <w:b/>
        </w:rPr>
        <w:t xml:space="preserve"> </w:t>
      </w:r>
      <w:r w:rsidRPr="00346E95">
        <w:rPr>
          <w:bCs/>
        </w:rPr>
        <w:t xml:space="preserve">(Осуществить сопровождение выполнения заданий в системе контроля версий </w:t>
      </w:r>
      <w:r w:rsidRPr="00346E95">
        <w:rPr>
          <w:bCs/>
          <w:lang w:val="en-US" w:bidi="ru-RU"/>
        </w:rPr>
        <w:t>Git</w:t>
      </w:r>
      <w:r w:rsidRPr="00346E95">
        <w:rPr>
          <w:bCs/>
          <w:lang w:bidi="ru-RU"/>
        </w:rPr>
        <w:t xml:space="preserve">. </w:t>
      </w:r>
      <w:r w:rsidRPr="00346E95">
        <w:rPr>
          <w:bCs/>
        </w:rPr>
        <w:t>Создавать новую ветку для каждого раздела итогового проекта).</w:t>
      </w:r>
    </w:p>
    <w:p w14:paraId="09FF5864" w14:textId="4BD5443C" w:rsidR="00346E95" w:rsidRPr="00346E95" w:rsidRDefault="00346E95" w:rsidP="00346E95">
      <w:pPr>
        <w:pStyle w:val="a4"/>
        <w:spacing w:line="360" w:lineRule="auto"/>
        <w:ind w:left="709"/>
        <w:jc w:val="both"/>
        <w:rPr>
          <w:b/>
        </w:rPr>
      </w:pPr>
      <w:hyperlink r:id="rId32" w:history="1">
        <w:r w:rsidRPr="004110F8">
          <w:rPr>
            <w:rStyle w:val="a8"/>
            <w:b/>
          </w:rPr>
          <w:t>https://github.com/</w:t>
        </w:r>
        <w:r w:rsidRPr="004110F8">
          <w:rPr>
            <w:rStyle w:val="a8"/>
            <w:b/>
            <w:lang w:val="en-US"/>
          </w:rPr>
          <w:t>aterisae</w:t>
        </w:r>
        <w:r w:rsidRPr="004110F8">
          <w:rPr>
            <w:rStyle w:val="a8"/>
            <w:b/>
          </w:rPr>
          <w:t>/</w:t>
        </w:r>
        <w:r w:rsidRPr="004110F8">
          <w:rPr>
            <w:rStyle w:val="a8"/>
            <w:b/>
            <w:lang w:val="en-US"/>
          </w:rPr>
          <w:t>Practic</w:t>
        </w:r>
      </w:hyperlink>
    </w:p>
    <w:p w14:paraId="7F1ECE92" w14:textId="11EBBA71" w:rsidR="00346E95" w:rsidRPr="0032557B" w:rsidRDefault="00346E95" w:rsidP="0032557B">
      <w:pPr>
        <w:pStyle w:val="a4"/>
        <w:numPr>
          <w:ilvl w:val="0"/>
          <w:numId w:val="3"/>
        </w:numPr>
        <w:spacing w:line="360" w:lineRule="auto"/>
        <w:jc w:val="both"/>
        <w:rPr>
          <w:b/>
        </w:rPr>
      </w:pPr>
      <w:r w:rsidRPr="00346E95">
        <w:rPr>
          <w:b/>
        </w:rPr>
        <w:t xml:space="preserve">АНАЛИЗ ПРОДЕЛАННОЙ РАБОТЫ. </w:t>
      </w:r>
      <w:r w:rsidRPr="00346E95">
        <w:rPr>
          <w:bCs/>
        </w:rPr>
        <w:t>В заключении дается краткий анализ учебной практики:</w:t>
      </w:r>
    </w:p>
    <w:p w14:paraId="5BE7ADA6"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1. С какими трудностями и проблемами столкнулись во время </w:t>
      </w:r>
      <w:r>
        <w:rPr>
          <w:rFonts w:ascii="Times New Roman" w:eastAsia="Times New Roman" w:hAnsi="Times New Roman" w:cs="Times New Roman"/>
          <w:bCs/>
          <w:sz w:val="24"/>
          <w:szCs w:val="24"/>
          <w:lang w:eastAsia="ru-RU"/>
        </w:rPr>
        <w:t>учебной</w:t>
      </w:r>
      <w:r w:rsidRPr="00185635">
        <w:rPr>
          <w:rFonts w:ascii="Times New Roman" w:eastAsia="Times New Roman" w:hAnsi="Times New Roman" w:cs="Times New Roman"/>
          <w:bCs/>
          <w:sz w:val="24"/>
          <w:szCs w:val="24"/>
          <w:lang w:eastAsia="ru-RU"/>
        </w:rPr>
        <w:t xml:space="preserve"> практики?</w:t>
      </w:r>
    </w:p>
    <w:p w14:paraId="61FDA7D2" w14:textId="15BB1C23" w:rsidR="00346E95" w:rsidRPr="007A2BCE" w:rsidRDefault="00346E95" w:rsidP="00346E95">
      <w:pPr>
        <w:pStyle w:val="a5"/>
        <w:spacing w:line="360" w:lineRule="auto"/>
        <w:ind w:left="284" w:firstLine="709"/>
        <w:jc w:val="both"/>
        <w:rPr>
          <w:rFonts w:ascii="Times New Roman" w:eastAsia="Times New Roman" w:hAnsi="Times New Roman" w:cs="Times New Roman"/>
          <w:bCs/>
          <w:sz w:val="24"/>
          <w:szCs w:val="24"/>
          <w:lang w:eastAsia="ru-RU"/>
        </w:rPr>
      </w:pPr>
      <w:r w:rsidRPr="007A2BCE">
        <w:rPr>
          <w:rFonts w:ascii="Times New Roman" w:eastAsia="Times New Roman" w:hAnsi="Times New Roman" w:cs="Times New Roman"/>
          <w:bCs/>
          <w:sz w:val="24"/>
          <w:szCs w:val="24"/>
          <w:lang w:eastAsia="ru-RU"/>
        </w:rPr>
        <w:t>При выполнении задания с разработкой базы данных пришлось прибегнуть к изучению SQL</w:t>
      </w:r>
      <w:r w:rsidR="0032557B">
        <w:rPr>
          <w:rFonts w:ascii="Times New Roman" w:eastAsia="Times New Roman" w:hAnsi="Times New Roman" w:cs="Times New Roman"/>
          <w:bCs/>
          <w:sz w:val="24"/>
          <w:szCs w:val="24"/>
          <w:lang w:eastAsia="ru-RU"/>
        </w:rPr>
        <w:t>.</w:t>
      </w:r>
    </w:p>
    <w:p w14:paraId="5B1C206B"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2. Что дала </w:t>
      </w:r>
      <w:r>
        <w:rPr>
          <w:rFonts w:ascii="Times New Roman" w:eastAsia="Times New Roman" w:hAnsi="Times New Roman" w:cs="Times New Roman"/>
          <w:bCs/>
          <w:sz w:val="24"/>
          <w:szCs w:val="24"/>
          <w:lang w:eastAsia="ru-RU"/>
        </w:rPr>
        <w:t>учебная</w:t>
      </w:r>
      <w:r w:rsidRPr="00185635">
        <w:rPr>
          <w:rFonts w:ascii="Times New Roman" w:eastAsia="Times New Roman" w:hAnsi="Times New Roman" w:cs="Times New Roman"/>
          <w:bCs/>
          <w:sz w:val="24"/>
          <w:szCs w:val="24"/>
          <w:lang w:eastAsia="ru-RU"/>
        </w:rPr>
        <w:t xml:space="preserve"> практика для вашего профессионального становления как специалиста?</w:t>
      </w:r>
    </w:p>
    <w:p w14:paraId="61148FBF" w14:textId="1B406162" w:rsidR="00346E95" w:rsidRPr="002A4734" w:rsidRDefault="002A4734" w:rsidP="00346E95">
      <w:pPr>
        <w:pStyle w:val="a5"/>
        <w:spacing w:line="360" w:lineRule="auto"/>
        <w:ind w:left="284" w:firstLine="709"/>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Учебная практика сподвигла меня изучать </w:t>
      </w:r>
      <w:r>
        <w:rPr>
          <w:rFonts w:ascii="Times New Roman" w:eastAsia="Times New Roman" w:hAnsi="Times New Roman" w:cs="Times New Roman"/>
          <w:bCs/>
          <w:sz w:val="24"/>
          <w:szCs w:val="24"/>
          <w:lang w:val="en-US" w:eastAsia="ru-RU"/>
        </w:rPr>
        <w:t>SQL</w:t>
      </w:r>
      <w:r w:rsidRPr="002A4734">
        <w:rPr>
          <w:rFonts w:ascii="Times New Roman" w:eastAsia="Times New Roman" w:hAnsi="Times New Roman" w:cs="Times New Roman"/>
          <w:bCs/>
          <w:sz w:val="24"/>
          <w:szCs w:val="24"/>
          <w:lang w:eastAsia="ru-RU"/>
        </w:rPr>
        <w:t xml:space="preserve"> </w:t>
      </w:r>
      <w:r>
        <w:rPr>
          <w:rFonts w:ascii="Times New Roman" w:eastAsia="Times New Roman" w:hAnsi="Times New Roman" w:cs="Times New Roman"/>
          <w:bCs/>
          <w:sz w:val="24"/>
          <w:szCs w:val="24"/>
          <w:lang w:eastAsia="ru-RU"/>
        </w:rPr>
        <w:t>и работу с базами данных.</w:t>
      </w:r>
    </w:p>
    <w:p w14:paraId="6CDB7B49" w14:textId="77777777" w:rsidR="00346E95" w:rsidRDefault="00346E95" w:rsidP="00346E95">
      <w:pPr>
        <w:pStyle w:val="a5"/>
        <w:jc w:val="both"/>
        <w:rPr>
          <w:rFonts w:ascii="Times New Roman" w:eastAsia="Times New Roman" w:hAnsi="Times New Roman" w:cs="Times New Roman"/>
          <w:bCs/>
          <w:sz w:val="24"/>
          <w:szCs w:val="24"/>
          <w:lang w:eastAsia="ru-RU"/>
        </w:rPr>
      </w:pPr>
      <w:r w:rsidRPr="00185635">
        <w:rPr>
          <w:rFonts w:ascii="Times New Roman" w:eastAsia="Times New Roman" w:hAnsi="Times New Roman" w:cs="Times New Roman"/>
          <w:bCs/>
          <w:sz w:val="24"/>
          <w:szCs w:val="24"/>
          <w:lang w:eastAsia="ru-RU"/>
        </w:rPr>
        <w:t xml:space="preserve">   3. Предложения и пожелания по улучшению организации практики.</w:t>
      </w:r>
    </w:p>
    <w:p w14:paraId="3B1584C0" w14:textId="77777777" w:rsidR="00346E95" w:rsidRPr="00185635" w:rsidRDefault="00346E95" w:rsidP="00346E95">
      <w:pPr>
        <w:pStyle w:val="a5"/>
        <w:spacing w:line="360" w:lineRule="auto"/>
        <w:ind w:left="284" w:firstLine="709"/>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Организация практики полностью устраивает, нет предложений по ее улучшению.</w:t>
      </w:r>
    </w:p>
    <w:p w14:paraId="4CF72B37" w14:textId="77777777" w:rsidR="00346E95" w:rsidRPr="00346E95" w:rsidRDefault="00346E95" w:rsidP="00346E95">
      <w:pPr>
        <w:pStyle w:val="a4"/>
        <w:spacing w:line="360" w:lineRule="auto"/>
        <w:ind w:left="709"/>
        <w:jc w:val="both"/>
        <w:rPr>
          <w:b/>
          <w:u w:val="single"/>
        </w:rPr>
      </w:pPr>
    </w:p>
    <w:p w14:paraId="7B4E2CFF" w14:textId="77777777" w:rsidR="000B1794" w:rsidRPr="00346E95" w:rsidRDefault="000B1794" w:rsidP="000B1794">
      <w:pPr>
        <w:pStyle w:val="a5"/>
        <w:spacing w:line="360" w:lineRule="auto"/>
        <w:ind w:left="0"/>
        <w:jc w:val="both"/>
        <w:rPr>
          <w:rFonts w:ascii="Times New Roman" w:eastAsia="Times New Roman" w:hAnsi="Times New Roman" w:cs="Times New Roman"/>
          <w:sz w:val="24"/>
          <w:szCs w:val="24"/>
          <w:lang w:eastAsia="ru-RU"/>
        </w:rPr>
      </w:pPr>
    </w:p>
    <w:sectPr w:rsidR="000B1794" w:rsidRPr="00346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BF5"/>
    <w:multiLevelType w:val="hybridMultilevel"/>
    <w:tmpl w:val="FCEA4D46"/>
    <w:lvl w:ilvl="0" w:tplc="0419000F">
      <w:start w:val="1"/>
      <w:numFmt w:val="decimal"/>
      <w:lvlText w:val="%1."/>
      <w:lvlJc w:val="left"/>
      <w:pPr>
        <w:ind w:left="333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6110A"/>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3D576B"/>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2B4C16"/>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EE165D"/>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D8580D"/>
    <w:multiLevelType w:val="hybridMultilevel"/>
    <w:tmpl w:val="C51A0C6E"/>
    <w:lvl w:ilvl="0" w:tplc="4A809260">
      <w:start w:val="1"/>
      <w:numFmt w:val="decimal"/>
      <w:lvlText w:val="%1."/>
      <w:lvlJc w:val="left"/>
      <w:pPr>
        <w:ind w:left="1068" w:hanging="360"/>
      </w:pPr>
      <w:rPr>
        <w:rFonts w:hint="default"/>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D42017"/>
    <w:multiLevelType w:val="multilevel"/>
    <w:tmpl w:val="C866A578"/>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rPr>
        <w:b/>
        <w:bCs/>
      </w:r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7" w15:restartNumberingAfterBreak="0">
    <w:nsid w:val="55CA669A"/>
    <w:multiLevelType w:val="hybridMultilevel"/>
    <w:tmpl w:val="C0EE1736"/>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8" w15:restartNumberingAfterBreak="0">
    <w:nsid w:val="590B3E59"/>
    <w:multiLevelType w:val="hybridMultilevel"/>
    <w:tmpl w:val="C51A0C6E"/>
    <w:lvl w:ilvl="0" w:tplc="FFFFFFFF">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A5504E"/>
    <w:multiLevelType w:val="hybridMultilevel"/>
    <w:tmpl w:val="0980AF24"/>
    <w:lvl w:ilvl="0" w:tplc="1B2845CC">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8"/>
  </w:num>
  <w:num w:numId="5">
    <w:abstractNumId w:val="9"/>
  </w:num>
  <w:num w:numId="6">
    <w:abstractNumId w:val="2"/>
  </w:num>
  <w:num w:numId="7">
    <w:abstractNumId w:val="1"/>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76"/>
    <w:rsid w:val="000869B0"/>
    <w:rsid w:val="000B1794"/>
    <w:rsid w:val="00196DFB"/>
    <w:rsid w:val="00212FB4"/>
    <w:rsid w:val="002A4734"/>
    <w:rsid w:val="0032557B"/>
    <w:rsid w:val="00346E95"/>
    <w:rsid w:val="00357E23"/>
    <w:rsid w:val="00426B01"/>
    <w:rsid w:val="00500C1D"/>
    <w:rsid w:val="00664DEF"/>
    <w:rsid w:val="006A3E9F"/>
    <w:rsid w:val="006D7F76"/>
    <w:rsid w:val="007B7E33"/>
    <w:rsid w:val="008A729E"/>
    <w:rsid w:val="008C1D07"/>
    <w:rsid w:val="008D6052"/>
    <w:rsid w:val="00974235"/>
    <w:rsid w:val="00A97767"/>
    <w:rsid w:val="00AA0E8E"/>
    <w:rsid w:val="00B10E67"/>
    <w:rsid w:val="00B227C3"/>
    <w:rsid w:val="00BD07EC"/>
    <w:rsid w:val="00C85F76"/>
    <w:rsid w:val="00E654F1"/>
    <w:rsid w:val="00F16911"/>
    <w:rsid w:val="00FA2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F0E3"/>
  <w15:chartTrackingRefBased/>
  <w15:docId w15:val="{9EE9C105-E087-4C0C-B8E1-D0E34E39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FB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2FB4"/>
    <w:pPr>
      <w:spacing w:after="0" w:line="240" w:lineRule="auto"/>
    </w:pPr>
  </w:style>
  <w:style w:type="paragraph" w:styleId="a4">
    <w:name w:val="List Paragraph"/>
    <w:basedOn w:val="a"/>
    <w:uiPriority w:val="34"/>
    <w:qFormat/>
    <w:rsid w:val="00B227C3"/>
    <w:pPr>
      <w:ind w:left="720"/>
      <w:contextualSpacing/>
    </w:pPr>
  </w:style>
  <w:style w:type="paragraph" w:styleId="3">
    <w:name w:val="Body Text Indent 3"/>
    <w:basedOn w:val="a"/>
    <w:link w:val="30"/>
    <w:uiPriority w:val="99"/>
    <w:semiHidden/>
    <w:unhideWhenUsed/>
    <w:rsid w:val="00B227C3"/>
    <w:pPr>
      <w:spacing w:after="120"/>
      <w:ind w:left="283"/>
    </w:pPr>
    <w:rPr>
      <w:sz w:val="16"/>
      <w:szCs w:val="16"/>
    </w:rPr>
  </w:style>
  <w:style w:type="character" w:customStyle="1" w:styleId="30">
    <w:name w:val="Основной текст с отступом 3 Знак"/>
    <w:basedOn w:val="a0"/>
    <w:link w:val="3"/>
    <w:uiPriority w:val="99"/>
    <w:semiHidden/>
    <w:rsid w:val="00B227C3"/>
    <w:rPr>
      <w:rFonts w:ascii="Times New Roman" w:eastAsia="Times New Roman" w:hAnsi="Times New Roman" w:cs="Times New Roman"/>
      <w:sz w:val="16"/>
      <w:szCs w:val="16"/>
      <w:lang w:eastAsia="ru-RU"/>
    </w:rPr>
  </w:style>
  <w:style w:type="paragraph" w:styleId="a5">
    <w:name w:val="Body Text Indent"/>
    <w:basedOn w:val="a"/>
    <w:link w:val="a6"/>
    <w:uiPriority w:val="99"/>
    <w:semiHidden/>
    <w:unhideWhenUsed/>
    <w:rsid w:val="00B227C3"/>
    <w:pPr>
      <w:spacing w:after="120" w:line="259" w:lineRule="auto"/>
      <w:ind w:left="283"/>
    </w:pPr>
    <w:rPr>
      <w:rFonts w:asciiTheme="minorHAnsi" w:eastAsiaTheme="minorHAnsi" w:hAnsiTheme="minorHAnsi" w:cstheme="minorBidi"/>
      <w:sz w:val="22"/>
      <w:szCs w:val="22"/>
      <w:lang w:eastAsia="en-US"/>
    </w:rPr>
  </w:style>
  <w:style w:type="character" w:customStyle="1" w:styleId="a6">
    <w:name w:val="Основной текст с отступом Знак"/>
    <w:basedOn w:val="a0"/>
    <w:link w:val="a5"/>
    <w:uiPriority w:val="99"/>
    <w:semiHidden/>
    <w:rsid w:val="00B227C3"/>
  </w:style>
  <w:style w:type="character" w:customStyle="1" w:styleId="FontStyle22">
    <w:name w:val="Font Style22"/>
    <w:basedOn w:val="a0"/>
    <w:uiPriority w:val="99"/>
    <w:rsid w:val="00FA2DB6"/>
    <w:rPr>
      <w:rFonts w:ascii="Times New Roman" w:hAnsi="Times New Roman" w:cs="Times New Roman"/>
      <w:color w:val="000000"/>
      <w:sz w:val="26"/>
      <w:szCs w:val="26"/>
    </w:rPr>
  </w:style>
  <w:style w:type="paragraph" w:customStyle="1" w:styleId="Default">
    <w:name w:val="Default"/>
    <w:qFormat/>
    <w:rsid w:val="00FA2DB6"/>
    <w:pPr>
      <w:suppressAutoHyphens/>
      <w:spacing w:after="0" w:line="240" w:lineRule="auto"/>
    </w:pPr>
    <w:rPr>
      <w:rFonts w:ascii="Georgia" w:eastAsia="Calibri" w:hAnsi="Georgia" w:cs="Georgia"/>
      <w:color w:val="000000"/>
      <w:sz w:val="24"/>
      <w:szCs w:val="24"/>
    </w:rPr>
  </w:style>
  <w:style w:type="paragraph" w:customStyle="1" w:styleId="TableContents">
    <w:name w:val="Table Contents"/>
    <w:basedOn w:val="a"/>
    <w:qFormat/>
    <w:rsid w:val="00FA2DB6"/>
    <w:pPr>
      <w:widowControl w:val="0"/>
      <w:suppressLineNumbers/>
      <w:suppressAutoHyphens/>
      <w:spacing w:after="160" w:line="259" w:lineRule="auto"/>
    </w:pPr>
    <w:rPr>
      <w:rFonts w:asciiTheme="minorHAnsi" w:eastAsiaTheme="minorHAnsi" w:hAnsiTheme="minorHAnsi" w:cstheme="minorBidi"/>
      <w:sz w:val="22"/>
      <w:szCs w:val="22"/>
      <w:lang w:eastAsia="en-US"/>
    </w:rPr>
  </w:style>
  <w:style w:type="table" w:styleId="a7">
    <w:name w:val="Table Grid"/>
    <w:basedOn w:val="a1"/>
    <w:uiPriority w:val="39"/>
    <w:rsid w:val="00FA2DB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46E95"/>
    <w:rPr>
      <w:color w:val="0563C1" w:themeColor="hyperlink"/>
      <w:u w:val="single"/>
    </w:rPr>
  </w:style>
  <w:style w:type="character" w:styleId="a9">
    <w:name w:val="Unresolved Mention"/>
    <w:basedOn w:val="a0"/>
    <w:uiPriority w:val="99"/>
    <w:semiHidden/>
    <w:unhideWhenUsed/>
    <w:rsid w:val="0034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hub.com/aterisae/Practi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36</Pages>
  <Words>7472</Words>
  <Characters>42597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16</cp:revision>
  <dcterms:created xsi:type="dcterms:W3CDTF">2024-05-22T08:46:00Z</dcterms:created>
  <dcterms:modified xsi:type="dcterms:W3CDTF">2024-05-22T11:08:00Z</dcterms:modified>
</cp:coreProperties>
</file>