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456"/>
        <w:tblW w:w="11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18"/>
      </w:tblGrid>
      <w:tr w:rsidR="00D61E2B" w:rsidRPr="009B0406" w14:paraId="0D238956" w14:textId="77777777" w:rsidTr="00BF3C0B">
        <w:trPr>
          <w:trHeight w:val="13457"/>
        </w:trPr>
        <w:tc>
          <w:tcPr>
            <w:tcW w:w="11318" w:type="dxa"/>
          </w:tcPr>
          <w:p w14:paraId="77E24194" w14:textId="5F1A7350" w:rsidR="00D61E2B" w:rsidRPr="009B0406" w:rsidRDefault="006B1F1A" w:rsidP="006B1F1A">
            <w:pPr>
              <w:shd w:val="clear" w:color="auto" w:fill="FFFFFF"/>
              <w:spacing w:after="60" w:line="210" w:lineRule="atLeast"/>
              <w:jc w:val="center"/>
              <w:textAlignment w:val="baseline"/>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t>IBRAHIM</w:t>
            </w:r>
            <w:r w:rsidR="00D61E2B" w:rsidRPr="009B0406">
              <w:rPr>
                <w:rFonts w:ascii="Arial" w:eastAsia="Times New Roman" w:hAnsi="Arial" w:cs="Arial"/>
                <w:b/>
                <w:bCs/>
                <w:color w:val="000000"/>
                <w:sz w:val="20"/>
                <w:szCs w:val="20"/>
                <w:lang w:eastAsia="tr-TR"/>
              </w:rPr>
              <w:t xml:space="preserve"> </w:t>
            </w:r>
            <w:r w:rsidRPr="009B0406">
              <w:rPr>
                <w:rFonts w:ascii="Arial" w:eastAsia="Times New Roman" w:hAnsi="Arial" w:cs="Arial"/>
                <w:b/>
                <w:bCs/>
                <w:color w:val="000000"/>
                <w:sz w:val="20"/>
                <w:szCs w:val="20"/>
                <w:lang w:eastAsia="tr-TR"/>
              </w:rPr>
              <w:t>ATES</w:t>
            </w:r>
          </w:p>
          <w:p w14:paraId="3C34DA0E" w14:textId="77777777" w:rsidR="006B1F1A" w:rsidRPr="009B0406" w:rsidRDefault="00547AC2" w:rsidP="006B1F1A">
            <w:pPr>
              <w:shd w:val="clear" w:color="auto" w:fill="FFFFFF"/>
              <w:spacing w:after="60" w:line="210" w:lineRule="atLeast"/>
              <w:jc w:val="center"/>
              <w:textAlignment w:val="baseline"/>
              <w:rPr>
                <w:rFonts w:ascii="Arial" w:eastAsia="Times New Roman" w:hAnsi="Arial" w:cs="Arial"/>
                <w:b/>
                <w:bCs/>
                <w:color w:val="000000"/>
                <w:sz w:val="20"/>
                <w:szCs w:val="20"/>
                <w:lang w:eastAsia="tr-TR"/>
              </w:rPr>
            </w:pPr>
            <w:hyperlink r:id="rId7" w:history="1">
              <w:r w:rsidR="00D61E2B" w:rsidRPr="00A16E42">
                <w:rPr>
                  <w:rStyle w:val="Hyperlink"/>
                  <w:rFonts w:ascii="Arial" w:eastAsia="Times New Roman" w:hAnsi="Arial" w:cs="Arial"/>
                  <w:color w:val="000000" w:themeColor="text1"/>
                  <w:sz w:val="20"/>
                  <w:szCs w:val="20"/>
                  <w:bdr w:val="none" w:sz="0" w:space="0" w:color="auto" w:frame="1"/>
                  <w:lang w:eastAsia="tr-TR"/>
                </w:rPr>
                <w:t>ates.ibrahimhalil@gmail.com</w:t>
              </w:r>
            </w:hyperlink>
            <w:r w:rsidR="00D61E2B" w:rsidRPr="00A16E42">
              <w:rPr>
                <w:rFonts w:ascii="Arial" w:eastAsia="Times New Roman" w:hAnsi="Arial" w:cs="Arial"/>
                <w:color w:val="000000" w:themeColor="text1"/>
                <w:sz w:val="20"/>
                <w:szCs w:val="20"/>
                <w:bdr w:val="none" w:sz="0" w:space="0" w:color="auto" w:frame="1"/>
                <w:lang w:eastAsia="tr-TR"/>
              </w:rPr>
              <w:t xml:space="preserve">   </w:t>
            </w:r>
            <w:hyperlink r:id="rId8" w:history="1">
              <w:r w:rsidR="00D61E2B" w:rsidRPr="00A16E42">
                <w:rPr>
                  <w:rStyle w:val="Hyperlink"/>
                  <w:rFonts w:ascii="Arial" w:eastAsia="Times New Roman" w:hAnsi="Arial" w:cs="Arial"/>
                  <w:color w:val="000000" w:themeColor="text1"/>
                  <w:sz w:val="20"/>
                  <w:szCs w:val="20"/>
                  <w:bdr w:val="none" w:sz="0" w:space="0" w:color="auto" w:frame="1"/>
                  <w:lang w:eastAsia="tr-TR"/>
                </w:rPr>
                <w:t>www.linkedin.com/in/atesibrahim</w:t>
              </w:r>
            </w:hyperlink>
          </w:p>
          <w:p w14:paraId="529E2BD1" w14:textId="77777777" w:rsidR="006B1F1A" w:rsidRPr="009B0406" w:rsidRDefault="006B1F1A" w:rsidP="006B1F1A">
            <w:pPr>
              <w:shd w:val="clear" w:color="auto" w:fill="FFFFFF"/>
              <w:spacing w:after="90" w:line="180" w:lineRule="atLeast"/>
              <w:jc w:val="center"/>
              <w:textAlignment w:val="baseline"/>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t xml:space="preserve">Senior Software Engineer, Istanbul, Turkey </w:t>
            </w:r>
          </w:p>
          <w:tbl>
            <w:tblPr>
              <w:tblStyle w:val="TableGrid"/>
              <w:tblW w:w="12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3533"/>
              <w:gridCol w:w="3533"/>
            </w:tblGrid>
            <w:tr w:rsidR="006B1F1A" w:rsidRPr="009B0406" w14:paraId="08185F95" w14:textId="77777777" w:rsidTr="006B1F1A">
              <w:tc>
                <w:tcPr>
                  <w:tcW w:w="5529" w:type="dxa"/>
                </w:tcPr>
                <w:p w14:paraId="59775BC5" w14:textId="5BE48B13" w:rsidR="006B1F1A" w:rsidRPr="009B0406" w:rsidRDefault="006B1F1A" w:rsidP="00547AC2">
                  <w:pPr>
                    <w:framePr w:hSpace="180" w:wrap="around" w:hAnchor="margin" w:xAlign="center" w:y="-456"/>
                    <w:jc w:val="right"/>
                    <w:textAlignment w:val="baseline"/>
                    <w:rPr>
                      <w:rFonts w:ascii="Arial" w:eastAsia="Times New Roman" w:hAnsi="Arial" w:cs="Arial"/>
                      <w:color w:val="000000"/>
                      <w:sz w:val="20"/>
                      <w:szCs w:val="20"/>
                      <w:bdr w:val="none" w:sz="0" w:space="0" w:color="auto" w:frame="1"/>
                      <w:lang w:eastAsia="tr-TR"/>
                    </w:rPr>
                  </w:pPr>
                </w:p>
              </w:tc>
              <w:tc>
                <w:tcPr>
                  <w:tcW w:w="3533" w:type="dxa"/>
                </w:tcPr>
                <w:p w14:paraId="7FBA5595" w14:textId="77777777" w:rsidR="006B1F1A" w:rsidRPr="009B0406" w:rsidRDefault="006B1F1A" w:rsidP="00547AC2">
                  <w:pPr>
                    <w:framePr w:hSpace="180" w:wrap="around" w:hAnchor="margin" w:xAlign="center" w:y="-456"/>
                    <w:shd w:val="clear" w:color="auto" w:fill="FFFFFF"/>
                    <w:jc w:val="right"/>
                    <w:textAlignment w:val="baseline"/>
                    <w:rPr>
                      <w:rFonts w:ascii="Arial" w:eastAsia="Times New Roman" w:hAnsi="Arial" w:cs="Arial"/>
                      <w:color w:val="000000"/>
                      <w:sz w:val="20"/>
                      <w:szCs w:val="20"/>
                      <w:lang w:eastAsia="tr-TR"/>
                    </w:rPr>
                  </w:pPr>
                </w:p>
              </w:tc>
              <w:tc>
                <w:tcPr>
                  <w:tcW w:w="3533" w:type="dxa"/>
                </w:tcPr>
                <w:p w14:paraId="53087FB7" w14:textId="69912160" w:rsidR="006B1F1A" w:rsidRPr="009B0406" w:rsidRDefault="006B1F1A" w:rsidP="00547AC2">
                  <w:pPr>
                    <w:framePr w:hSpace="180" w:wrap="around" w:hAnchor="margin" w:xAlign="center" w:y="-456"/>
                    <w:shd w:val="clear" w:color="auto" w:fill="FFFFFF"/>
                    <w:jc w:val="right"/>
                    <w:textAlignment w:val="baseline"/>
                    <w:rPr>
                      <w:rFonts w:ascii="Arial" w:eastAsia="Times New Roman" w:hAnsi="Arial" w:cs="Arial"/>
                      <w:color w:val="000000"/>
                      <w:sz w:val="20"/>
                      <w:szCs w:val="20"/>
                      <w:lang w:eastAsia="tr-TR"/>
                    </w:rPr>
                  </w:pPr>
                </w:p>
              </w:tc>
            </w:tr>
          </w:tbl>
          <w:p w14:paraId="76F3A758" w14:textId="202257A8" w:rsidR="00960C98" w:rsidRPr="009B0406" w:rsidRDefault="00757FB6" w:rsidP="00960C98">
            <w:pPr>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 xml:space="preserve">Professional </w:t>
            </w:r>
            <w:r w:rsidR="00960C98" w:rsidRPr="009B0406">
              <w:rPr>
                <w:rFonts w:ascii="Arial" w:eastAsia="Times New Roman" w:hAnsi="Arial" w:cs="Arial"/>
                <w:b/>
                <w:bCs/>
                <w:color w:val="000000"/>
                <w:sz w:val="20"/>
                <w:szCs w:val="20"/>
                <w:lang w:eastAsia="tr-TR"/>
              </w:rPr>
              <w:t>Summary</w:t>
            </w:r>
          </w:p>
          <w:p w14:paraId="76F74674" w14:textId="77777777" w:rsidR="00CD2832" w:rsidRPr="00CD2832" w:rsidRDefault="00CD2832" w:rsidP="00CD2832">
            <w:pPr>
              <w:pStyle w:val="ListParagraph"/>
              <w:numPr>
                <w:ilvl w:val="0"/>
                <w:numId w:val="15"/>
              </w:numPr>
              <w:spacing w:line="276" w:lineRule="auto"/>
              <w:rPr>
                <w:rFonts w:ascii="Arial" w:hAnsi="Arial" w:cs="Arial"/>
                <w:sz w:val="20"/>
                <w:szCs w:val="20"/>
              </w:rPr>
            </w:pPr>
            <w:r w:rsidRPr="00CD2832">
              <w:rPr>
                <w:rFonts w:ascii="Arial" w:hAnsi="Arial" w:cs="Arial"/>
                <w:sz w:val="20"/>
                <w:szCs w:val="20"/>
              </w:rPr>
              <w:t>Over 10 years of experience in full-stack development, delivering high-quality software solutions in fast-paced environments.</w:t>
            </w:r>
          </w:p>
          <w:p w14:paraId="0756D25F" w14:textId="77777777" w:rsidR="00CD2832" w:rsidRPr="00CD2832" w:rsidRDefault="00CD2832" w:rsidP="00CD2832">
            <w:pPr>
              <w:pStyle w:val="ListParagraph"/>
              <w:numPr>
                <w:ilvl w:val="0"/>
                <w:numId w:val="15"/>
              </w:numPr>
              <w:spacing w:line="276" w:lineRule="auto"/>
              <w:rPr>
                <w:rFonts w:ascii="Arial" w:hAnsi="Arial" w:cs="Arial"/>
                <w:sz w:val="20"/>
                <w:szCs w:val="20"/>
              </w:rPr>
            </w:pPr>
            <w:r w:rsidRPr="00CD2832">
              <w:rPr>
                <w:rFonts w:ascii="Arial" w:hAnsi="Arial" w:cs="Arial"/>
                <w:sz w:val="20"/>
                <w:szCs w:val="20"/>
              </w:rPr>
              <w:t>Proven track record of adhering to principles like SOLID and DRY to design, implement, and optimize scalable applications.</w:t>
            </w:r>
          </w:p>
          <w:p w14:paraId="28D12E4D" w14:textId="77777777" w:rsidR="00CD2832" w:rsidRPr="00CD2832" w:rsidRDefault="00CD2832" w:rsidP="00CD2832">
            <w:pPr>
              <w:pStyle w:val="ListParagraph"/>
              <w:numPr>
                <w:ilvl w:val="0"/>
                <w:numId w:val="15"/>
              </w:numPr>
              <w:spacing w:line="276" w:lineRule="auto"/>
              <w:rPr>
                <w:rFonts w:ascii="Arial" w:hAnsi="Arial" w:cs="Arial"/>
                <w:sz w:val="20"/>
                <w:szCs w:val="20"/>
              </w:rPr>
            </w:pPr>
            <w:r w:rsidRPr="00CD2832">
              <w:rPr>
                <w:rFonts w:ascii="Arial" w:hAnsi="Arial" w:cs="Arial"/>
                <w:sz w:val="20"/>
                <w:szCs w:val="20"/>
              </w:rPr>
              <w:t>Expertise in a wide range of technologies including Java, JavaScript, Spring Boot, Kafka, RabbitMQ, Cache, and Azure.</w:t>
            </w:r>
          </w:p>
          <w:p w14:paraId="7BEA04C1" w14:textId="77777777" w:rsidR="00CD2832" w:rsidRPr="00CD2832" w:rsidRDefault="00CD2832" w:rsidP="00CD2832">
            <w:pPr>
              <w:pStyle w:val="ListParagraph"/>
              <w:numPr>
                <w:ilvl w:val="0"/>
                <w:numId w:val="15"/>
              </w:numPr>
              <w:spacing w:line="276" w:lineRule="auto"/>
              <w:rPr>
                <w:rFonts w:ascii="Arial" w:hAnsi="Arial" w:cs="Arial"/>
                <w:sz w:val="20"/>
                <w:szCs w:val="20"/>
              </w:rPr>
            </w:pPr>
            <w:r w:rsidRPr="00CD2832">
              <w:rPr>
                <w:rFonts w:ascii="Arial" w:hAnsi="Arial" w:cs="Arial"/>
                <w:sz w:val="20"/>
                <w:szCs w:val="20"/>
              </w:rPr>
              <w:t>Experienced in international settings, enhancing collaboration, diversity, cultural sensitivity, and understanding of global market dynamics.</w:t>
            </w:r>
          </w:p>
          <w:p w14:paraId="5BC55693" w14:textId="77777777" w:rsidR="00CD2832" w:rsidRPr="00CD2832" w:rsidRDefault="00CD2832" w:rsidP="00CD2832">
            <w:pPr>
              <w:pStyle w:val="ListParagraph"/>
              <w:numPr>
                <w:ilvl w:val="0"/>
                <w:numId w:val="15"/>
              </w:numPr>
              <w:spacing w:line="276" w:lineRule="auto"/>
              <w:rPr>
                <w:rFonts w:ascii="Arial" w:hAnsi="Arial" w:cs="Arial"/>
                <w:sz w:val="20"/>
                <w:szCs w:val="20"/>
              </w:rPr>
            </w:pPr>
            <w:r w:rsidRPr="00CD2832">
              <w:rPr>
                <w:rFonts w:ascii="Arial" w:hAnsi="Arial" w:cs="Arial"/>
                <w:sz w:val="20"/>
                <w:szCs w:val="20"/>
              </w:rPr>
              <w:t>Developed strong communication skills and leadership abilities through diverse professional experiences.</w:t>
            </w:r>
          </w:p>
          <w:p w14:paraId="3C9725FC" w14:textId="77777777" w:rsidR="00CD2832" w:rsidRPr="00CD2832" w:rsidRDefault="00CD2832" w:rsidP="00CD2832">
            <w:pPr>
              <w:pStyle w:val="ListParagraph"/>
              <w:numPr>
                <w:ilvl w:val="0"/>
                <w:numId w:val="15"/>
              </w:numPr>
              <w:spacing w:line="276" w:lineRule="auto"/>
              <w:rPr>
                <w:rFonts w:ascii="Arial" w:hAnsi="Arial" w:cs="Arial"/>
                <w:sz w:val="20"/>
                <w:szCs w:val="20"/>
              </w:rPr>
            </w:pPr>
            <w:r w:rsidRPr="00CD2832">
              <w:rPr>
                <w:rFonts w:ascii="Arial" w:hAnsi="Arial" w:cs="Arial"/>
                <w:sz w:val="20"/>
                <w:szCs w:val="20"/>
              </w:rPr>
              <w:t>Committed to staying current with emerging technologies and best practices to adapt to evolving industry trends.</w:t>
            </w:r>
          </w:p>
          <w:p w14:paraId="1DFB72B3" w14:textId="77777777" w:rsidR="00CE2677" w:rsidRPr="00CE2677" w:rsidRDefault="00CE2677" w:rsidP="00CE2677">
            <w:pPr>
              <w:pStyle w:val="ListParagraph"/>
              <w:numPr>
                <w:ilvl w:val="0"/>
                <w:numId w:val="15"/>
              </w:numPr>
              <w:spacing w:line="276" w:lineRule="auto"/>
              <w:rPr>
                <w:rFonts w:ascii="Arial" w:hAnsi="Arial" w:cs="Arial"/>
                <w:sz w:val="20"/>
                <w:szCs w:val="20"/>
              </w:rPr>
            </w:pPr>
            <w:r w:rsidRPr="00CE2677">
              <w:rPr>
                <w:rFonts w:ascii="Arial" w:hAnsi="Arial" w:cs="Arial"/>
                <w:sz w:val="20"/>
                <w:szCs w:val="20"/>
              </w:rPr>
              <w:t>Enthusiastic and dedicated to architecting complex systems, resolving technical challenges, and mentoring junior</w:t>
            </w:r>
          </w:p>
          <w:p w14:paraId="526C0662" w14:textId="36EE17CC" w:rsidR="00CE2677" w:rsidRPr="00CE2677" w:rsidRDefault="009B19DA" w:rsidP="00CE2677">
            <w:pPr>
              <w:pStyle w:val="ListParagraph"/>
              <w:spacing w:line="276" w:lineRule="auto"/>
              <w:rPr>
                <w:rFonts w:ascii="Arial" w:hAnsi="Arial" w:cs="Arial"/>
                <w:sz w:val="20"/>
                <w:szCs w:val="20"/>
              </w:rPr>
            </w:pPr>
            <w:r>
              <w:rPr>
                <w:rFonts w:ascii="Arial" w:hAnsi="Arial" w:cs="Arial"/>
                <w:sz w:val="20"/>
                <w:szCs w:val="20"/>
              </w:rPr>
              <w:t>d</w:t>
            </w:r>
            <w:r w:rsidR="00CE2677" w:rsidRPr="00CE2677">
              <w:rPr>
                <w:rFonts w:ascii="Arial" w:hAnsi="Arial" w:cs="Arial"/>
                <w:sz w:val="20"/>
                <w:szCs w:val="20"/>
              </w:rPr>
              <w:t>evelopers</w:t>
            </w:r>
            <w:r>
              <w:rPr>
                <w:rFonts w:ascii="Arial" w:hAnsi="Arial" w:cs="Arial"/>
                <w:sz w:val="20"/>
                <w:szCs w:val="20"/>
              </w:rPr>
              <w:t xml:space="preserve"> </w:t>
            </w:r>
            <w:r w:rsidRPr="009B0406">
              <w:rPr>
                <w:rFonts w:ascii="Arial" w:hAnsi="Arial" w:cs="Arial"/>
                <w:sz w:val="20"/>
                <w:szCs w:val="20"/>
              </w:rPr>
              <w:t xml:space="preserve">through blog writing on platforms like </w:t>
            </w:r>
            <w:r w:rsidRPr="009B0406">
              <w:rPr>
                <w:rFonts w:ascii="Arial" w:hAnsi="Arial" w:cs="Arial"/>
                <w:color w:val="2196F3"/>
                <w:sz w:val="20"/>
                <w:szCs w:val="20"/>
              </w:rPr>
              <w:t>Medium, LinkedIn</w:t>
            </w:r>
            <w:r w:rsidRPr="009B0406">
              <w:rPr>
                <w:rFonts w:ascii="Arial" w:hAnsi="Arial" w:cs="Arial"/>
                <w:sz w:val="20"/>
                <w:szCs w:val="20"/>
              </w:rPr>
              <w:t>.</w:t>
            </w:r>
          </w:p>
          <w:p w14:paraId="4ABF547B" w14:textId="6614F9BE" w:rsidR="00D61E2B" w:rsidRDefault="00CE2677" w:rsidP="009B19DA">
            <w:pPr>
              <w:pStyle w:val="ListParagraph"/>
              <w:numPr>
                <w:ilvl w:val="0"/>
                <w:numId w:val="15"/>
              </w:numPr>
              <w:spacing w:line="276" w:lineRule="auto"/>
              <w:rPr>
                <w:rFonts w:ascii="Arial" w:hAnsi="Arial" w:cs="Arial"/>
                <w:sz w:val="20"/>
                <w:szCs w:val="20"/>
              </w:rPr>
            </w:pPr>
            <w:r w:rsidRPr="00CE2677">
              <w:rPr>
                <w:rFonts w:ascii="Arial" w:hAnsi="Arial" w:cs="Arial"/>
                <w:sz w:val="20"/>
                <w:szCs w:val="20"/>
              </w:rPr>
              <w:t>Passionate about leveraging technology to solve real-world problems and eager to contribute to a dynamic, innovative team.</w:t>
            </w:r>
          </w:p>
          <w:p w14:paraId="04F9B757" w14:textId="77777777" w:rsidR="009B19DA" w:rsidRPr="009B0406" w:rsidRDefault="009B19DA" w:rsidP="009B19DA">
            <w:pPr>
              <w:pStyle w:val="ListParagraph"/>
              <w:spacing w:line="276" w:lineRule="auto"/>
              <w:rPr>
                <w:rFonts w:ascii="Arial" w:hAnsi="Arial" w:cs="Arial"/>
                <w:sz w:val="20"/>
                <w:szCs w:val="20"/>
              </w:rPr>
            </w:pPr>
          </w:p>
          <w:tbl>
            <w:tblPr>
              <w:tblStyle w:val="TableGri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3"/>
              <w:gridCol w:w="2126"/>
            </w:tblGrid>
            <w:tr w:rsidR="00BF3C0B" w:rsidRPr="009B0406" w14:paraId="2B9C406C" w14:textId="77777777" w:rsidTr="00BF3C0B">
              <w:tc>
                <w:tcPr>
                  <w:tcW w:w="9073" w:type="dxa"/>
                </w:tcPr>
                <w:p w14:paraId="135A6BEF"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t>Professional Experience</w:t>
                  </w:r>
                </w:p>
                <w:p w14:paraId="0EEB5BA9" w14:textId="5A39C79A" w:rsidR="00BF3C0B" w:rsidRPr="009B0406" w:rsidRDefault="00BF3C0B" w:rsidP="00547AC2">
                  <w:pPr>
                    <w:framePr w:hSpace="180" w:wrap="around" w:hAnchor="margin" w:xAlign="center" w:y="-456"/>
                    <w:shd w:val="clear" w:color="auto" w:fill="FFFFFF"/>
                    <w:textAlignment w:val="baseline"/>
                    <w:outlineLvl w:val="2"/>
                    <w:rPr>
                      <w:rFonts w:ascii="Arial" w:eastAsia="Times New Roman" w:hAnsi="Arial" w:cs="Arial"/>
                      <w:b/>
                      <w:bCs/>
                      <w:color w:val="000000"/>
                      <w:sz w:val="20"/>
                      <w:szCs w:val="20"/>
                      <w:bdr w:val="none" w:sz="0" w:space="0" w:color="auto" w:frame="1"/>
                      <w:lang w:eastAsia="tr-TR"/>
                    </w:rPr>
                  </w:pPr>
                  <w:r w:rsidRPr="009B0406">
                    <w:rPr>
                      <w:rFonts w:ascii="Arial" w:eastAsia="Times New Roman" w:hAnsi="Arial" w:cs="Arial"/>
                      <w:b/>
                      <w:bCs/>
                      <w:color w:val="000000"/>
                      <w:sz w:val="20"/>
                      <w:szCs w:val="20"/>
                      <w:bdr w:val="none" w:sz="0" w:space="0" w:color="auto" w:frame="1"/>
                      <w:lang w:eastAsia="tr-TR"/>
                    </w:rPr>
                    <w:t>Senior Software Engineer</w:t>
                  </w:r>
                  <w:r w:rsidR="00DC7A57" w:rsidRPr="009B0406">
                    <w:rPr>
                      <w:rFonts w:ascii="Arial" w:eastAsia="Times New Roman" w:hAnsi="Arial" w:cs="Arial"/>
                      <w:b/>
                      <w:bCs/>
                      <w:color w:val="000000"/>
                      <w:sz w:val="20"/>
                      <w:szCs w:val="20"/>
                      <w:bdr w:val="none" w:sz="0" w:space="0" w:color="auto" w:frame="1"/>
                      <w:lang w:eastAsia="tr-TR"/>
                    </w:rPr>
                    <w:t xml:space="preserve">: </w:t>
                  </w:r>
                  <w:r w:rsidR="00DC7A57" w:rsidRPr="009B0406">
                    <w:rPr>
                      <w:rFonts w:ascii="Arial" w:eastAsia="Times New Roman" w:hAnsi="Arial" w:cs="Arial"/>
                      <w:b/>
                      <w:bCs/>
                      <w:color w:val="000000"/>
                      <w:sz w:val="20"/>
                      <w:szCs w:val="20"/>
                      <w:lang w:eastAsia="tr-TR"/>
                    </w:rPr>
                    <w:t xml:space="preserve"> EY via Orion Innovation</w:t>
                  </w:r>
                </w:p>
                <w:p w14:paraId="76281FD5" w14:textId="7E0A2DEC" w:rsidR="00BF3C0B" w:rsidRPr="009B0406" w:rsidRDefault="00BF3C0B" w:rsidP="00547AC2">
                  <w:pPr>
                    <w:framePr w:hSpace="180" w:wrap="around" w:hAnchor="margin" w:xAlign="center" w:y="-456"/>
                    <w:shd w:val="clear" w:color="auto" w:fill="FFFFFF"/>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b/>
                      <w:bCs/>
                      <w:color w:val="000000"/>
                      <w:sz w:val="20"/>
                      <w:szCs w:val="20"/>
                      <w:lang w:eastAsia="tr-TR"/>
                    </w:rPr>
                    <w:t>Remote,</w:t>
                  </w:r>
                  <w:r w:rsidR="005135AF" w:rsidRPr="009B0406">
                    <w:rPr>
                      <w:rFonts w:ascii="Arial" w:eastAsia="Times New Roman" w:hAnsi="Arial" w:cs="Arial"/>
                      <w:b/>
                      <w:bCs/>
                      <w:color w:val="000000"/>
                      <w:sz w:val="20"/>
                      <w:szCs w:val="20"/>
                      <w:lang w:eastAsia="tr-TR"/>
                    </w:rPr>
                    <w:t xml:space="preserve"> Turkey</w:t>
                  </w:r>
                  <w:r w:rsidRPr="009B0406">
                    <w:rPr>
                      <w:rFonts w:ascii="Arial" w:eastAsia="Times New Roman" w:hAnsi="Arial" w:cs="Arial"/>
                      <w:b/>
                      <w:bCs/>
                      <w:color w:val="000000"/>
                      <w:sz w:val="20"/>
                      <w:szCs w:val="20"/>
                      <w:bdr w:val="none" w:sz="0" w:space="0" w:color="auto" w:frame="1"/>
                      <w:lang w:eastAsia="tr-TR"/>
                    </w:rPr>
                    <w:t xml:space="preserve">: </w:t>
                  </w:r>
                  <w:r w:rsidRPr="009B0406">
                    <w:rPr>
                      <w:rFonts w:ascii="Arial" w:eastAsia="Times New Roman" w:hAnsi="Arial" w:cs="Arial"/>
                      <w:color w:val="000000"/>
                      <w:sz w:val="20"/>
                      <w:szCs w:val="20"/>
                      <w:bdr w:val="none" w:sz="0" w:space="0" w:color="auto" w:frame="1"/>
                      <w:lang w:eastAsia="tr-TR"/>
                    </w:rPr>
                    <w:t xml:space="preserve"> July 2022 – Present</w:t>
                  </w:r>
                </w:p>
                <w:p w14:paraId="3E6BCBA5" w14:textId="66485A2B" w:rsidR="007909FC" w:rsidRPr="009B0406" w:rsidRDefault="007909FC" w:rsidP="00547AC2">
                  <w:pPr>
                    <w:framePr w:hSpace="180" w:wrap="around" w:hAnchor="margin" w:xAlign="center" w:y="-456"/>
                    <w:shd w:val="clear" w:color="auto" w:fill="FFFFFF"/>
                    <w:textAlignment w:val="baseline"/>
                    <w:outlineLvl w:val="2"/>
                    <w:rPr>
                      <w:rFonts w:ascii="Arial" w:eastAsia="Times New Roman" w:hAnsi="Arial" w:cs="Arial"/>
                      <w:color w:val="000000"/>
                      <w:sz w:val="20"/>
                      <w:szCs w:val="20"/>
                      <w:bdr w:val="none" w:sz="0" w:space="0" w:color="auto" w:frame="1"/>
                      <w:lang w:eastAsia="tr-TR"/>
                    </w:rPr>
                  </w:pPr>
                </w:p>
                <w:p w14:paraId="2F6EF36D" w14:textId="66539907" w:rsidR="00F7450D" w:rsidRPr="009B0406" w:rsidRDefault="004150A6" w:rsidP="00547AC2">
                  <w:pPr>
                    <w:framePr w:hSpace="180" w:wrap="around" w:hAnchor="margin" w:xAlign="center" w:y="-456"/>
                    <w:rPr>
                      <w:rFonts w:ascii="Arial" w:eastAsia="Times New Roman" w:hAnsi="Arial" w:cs="Arial"/>
                      <w:sz w:val="20"/>
                      <w:szCs w:val="20"/>
                      <w:lang w:eastAsia="sr-Latn-RS"/>
                    </w:rPr>
                  </w:pPr>
                  <w:r>
                    <w:rPr>
                      <w:rFonts w:ascii="Arial" w:eastAsia="Times New Roman" w:hAnsi="Arial" w:cs="Arial"/>
                      <w:sz w:val="20"/>
                      <w:szCs w:val="20"/>
                      <w:lang w:eastAsia="sr-Latn-RS"/>
                    </w:rPr>
                    <w:t xml:space="preserve"> </w:t>
                  </w:r>
                  <w:r w:rsidR="000063D6" w:rsidRPr="0030658C">
                    <w:rPr>
                      <w:rFonts w:ascii="Arial" w:eastAsia="Times New Roman" w:hAnsi="Arial" w:cs="Arial"/>
                      <w:sz w:val="20"/>
                      <w:szCs w:val="20"/>
                      <w:lang w:eastAsia="sr-Latn-RS"/>
                    </w:rPr>
                    <w:t xml:space="preserve">  </w:t>
                  </w:r>
                  <w:r w:rsidR="00F7450D" w:rsidRPr="009B0406">
                    <w:rPr>
                      <w:rFonts w:ascii="Arial" w:eastAsia="Times New Roman" w:hAnsi="Arial" w:cs="Arial"/>
                      <w:b/>
                      <w:bCs/>
                      <w:sz w:val="20"/>
                      <w:szCs w:val="20"/>
                      <w:lang w:eastAsia="sr-Latn-RS"/>
                    </w:rPr>
                    <w:t>Enhanced EY's Global Tax Platform:</w:t>
                  </w:r>
                  <w:r w:rsidR="00F7450D" w:rsidRPr="009B0406">
                    <w:rPr>
                      <w:rFonts w:ascii="Arial" w:eastAsia="Times New Roman" w:hAnsi="Arial" w:cs="Arial"/>
                      <w:sz w:val="20"/>
                      <w:szCs w:val="20"/>
                      <w:lang w:eastAsia="sr-Latn-RS"/>
                    </w:rPr>
                    <w:t xml:space="preserve"> </w:t>
                  </w:r>
                </w:p>
                <w:p w14:paraId="4E7D67D4" w14:textId="77777777" w:rsidR="00F7450D" w:rsidRPr="0030658C" w:rsidRDefault="00F7450D" w:rsidP="00547AC2">
                  <w:pPr>
                    <w:framePr w:hSpace="180" w:wrap="around" w:hAnchor="margin" w:xAlign="center" w:y="-456"/>
                    <w:numPr>
                      <w:ilvl w:val="0"/>
                      <w:numId w:val="16"/>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Developed and implemented high-quality, modern, and scalable microservices contributing to business and regulatory tax goals at EY (Big Four professional services firm).</w:t>
                  </w:r>
                </w:p>
                <w:p w14:paraId="3C04FD14" w14:textId="77777777" w:rsidR="00F7450D" w:rsidRPr="0030658C" w:rsidRDefault="00F7450D" w:rsidP="00547AC2">
                  <w:pPr>
                    <w:framePr w:hSpace="180" w:wrap="around" w:hAnchor="margin" w:xAlign="center" w:y="-456"/>
                    <w:numPr>
                      <w:ilvl w:val="0"/>
                      <w:numId w:val="16"/>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Collaborated with a global software development team to deliver impactful solutions using EY's tax platform.</w:t>
                  </w:r>
                </w:p>
                <w:p w14:paraId="266DCE52" w14:textId="77777777" w:rsidR="00F7450D" w:rsidRPr="0030658C" w:rsidRDefault="00F7450D" w:rsidP="00547AC2">
                  <w:pPr>
                    <w:framePr w:hSpace="180" w:wrap="around" w:hAnchor="margin" w:xAlign="center" w:y="-456"/>
                    <w:numPr>
                      <w:ilvl w:val="0"/>
                      <w:numId w:val="16"/>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Increased microservices performance by integrating EhCache, improving efficiency.</w:t>
                  </w:r>
                </w:p>
                <w:p w14:paraId="5D90E266" w14:textId="254CCEE9" w:rsidR="00F7450D" w:rsidRPr="0030658C" w:rsidRDefault="00F7450D" w:rsidP="00547AC2">
                  <w:pPr>
                    <w:framePr w:hSpace="180" w:wrap="around" w:hAnchor="margin" w:xAlign="center" w:y="-456"/>
                    <w:rPr>
                      <w:rFonts w:ascii="Arial" w:eastAsia="Times New Roman" w:hAnsi="Arial" w:cs="Arial"/>
                      <w:sz w:val="20"/>
                      <w:szCs w:val="20"/>
                      <w:lang w:eastAsia="sr-Latn-RS"/>
                    </w:rPr>
                  </w:pPr>
                  <w:r w:rsidRPr="0030658C">
                    <w:rPr>
                      <w:rFonts w:ascii="Arial" w:eastAsia="Times New Roman" w:hAnsi="Arial" w:cs="Arial"/>
                      <w:sz w:val="20"/>
                      <w:szCs w:val="20"/>
                      <w:lang w:eastAsia="sr-Latn-RS"/>
                    </w:rPr>
                    <w:t xml:space="preserve"> </w:t>
                  </w:r>
                  <w:r w:rsidR="004150A6">
                    <w:rPr>
                      <w:rFonts w:ascii="Arial" w:eastAsia="Times New Roman" w:hAnsi="Arial" w:cs="Arial"/>
                      <w:sz w:val="20"/>
                      <w:szCs w:val="20"/>
                      <w:lang w:eastAsia="sr-Latn-RS"/>
                    </w:rPr>
                    <w:t xml:space="preserve"> </w:t>
                  </w:r>
                  <w:r w:rsidR="000063D6" w:rsidRPr="0030658C">
                    <w:rPr>
                      <w:rFonts w:ascii="Arial" w:eastAsia="Times New Roman" w:hAnsi="Arial" w:cs="Arial"/>
                      <w:sz w:val="20"/>
                      <w:szCs w:val="20"/>
                      <w:lang w:eastAsia="sr-Latn-RS"/>
                    </w:rPr>
                    <w:t xml:space="preserve"> </w:t>
                  </w:r>
                  <w:r w:rsidRPr="0030658C">
                    <w:rPr>
                      <w:rFonts w:ascii="Arial" w:eastAsia="Times New Roman" w:hAnsi="Arial" w:cs="Arial"/>
                      <w:b/>
                      <w:bCs/>
                      <w:sz w:val="20"/>
                      <w:szCs w:val="20"/>
                      <w:lang w:eastAsia="sr-Latn-RS"/>
                    </w:rPr>
                    <w:t>Championed Innovation and Best Practices:</w:t>
                  </w:r>
                  <w:r w:rsidRPr="0030658C">
                    <w:rPr>
                      <w:rFonts w:ascii="Arial" w:eastAsia="Times New Roman" w:hAnsi="Arial" w:cs="Arial"/>
                      <w:sz w:val="20"/>
                      <w:szCs w:val="20"/>
                      <w:lang w:eastAsia="sr-Latn-RS"/>
                    </w:rPr>
                    <w:t xml:space="preserve"> </w:t>
                  </w:r>
                </w:p>
                <w:p w14:paraId="1A4A4F41" w14:textId="77777777" w:rsidR="00F7450D" w:rsidRPr="0030658C" w:rsidRDefault="00F7450D" w:rsidP="00547AC2">
                  <w:pPr>
                    <w:framePr w:hSpace="180" w:wrap="around" w:hAnchor="margin" w:xAlign="center" w:y="-456"/>
                    <w:numPr>
                      <w:ilvl w:val="0"/>
                      <w:numId w:val="17"/>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Mentored and supported junior developers, fostering knowledge transfer within the team.</w:t>
                  </w:r>
                </w:p>
                <w:p w14:paraId="2FCF2F2E" w14:textId="77777777" w:rsidR="00F7450D" w:rsidRPr="0030658C" w:rsidRDefault="00F7450D" w:rsidP="00547AC2">
                  <w:pPr>
                    <w:framePr w:hSpace="180" w:wrap="around" w:hAnchor="margin" w:xAlign="center" w:y="-456"/>
                    <w:numPr>
                      <w:ilvl w:val="0"/>
                      <w:numId w:val="17"/>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Defined and implemented architectural standards and best practices, ensuring code quality and maintainability across the platform.</w:t>
                  </w:r>
                </w:p>
                <w:p w14:paraId="3A51C4E3" w14:textId="77777777" w:rsidR="00F7450D" w:rsidRPr="0030658C" w:rsidRDefault="00F7450D" w:rsidP="00547AC2">
                  <w:pPr>
                    <w:framePr w:hSpace="180" w:wrap="around" w:hAnchor="margin" w:xAlign="center" w:y="-456"/>
                    <w:numPr>
                      <w:ilvl w:val="0"/>
                      <w:numId w:val="17"/>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Upgraded core technologies (Java, SpringBoot, Swagger) to improve platform performance and security.</w:t>
                  </w:r>
                </w:p>
                <w:p w14:paraId="6DFB15C0" w14:textId="77777777" w:rsidR="00F7450D" w:rsidRPr="0030658C" w:rsidRDefault="00F7450D" w:rsidP="00547AC2">
                  <w:pPr>
                    <w:framePr w:hSpace="180" w:wrap="around" w:hAnchor="margin" w:xAlign="center" w:y="-456"/>
                    <w:numPr>
                      <w:ilvl w:val="0"/>
                      <w:numId w:val="17"/>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Streamlined development workflows by adopting CI/CD pipelines with Azure DevOps.</w:t>
                  </w:r>
                </w:p>
                <w:p w14:paraId="547E460F" w14:textId="052C1790" w:rsidR="00F7450D" w:rsidRPr="0030658C" w:rsidRDefault="004150A6" w:rsidP="00547AC2">
                  <w:pPr>
                    <w:framePr w:hSpace="180" w:wrap="around" w:hAnchor="margin" w:xAlign="center" w:y="-456"/>
                    <w:rPr>
                      <w:rFonts w:ascii="Arial" w:eastAsia="Times New Roman" w:hAnsi="Arial" w:cs="Arial"/>
                      <w:sz w:val="20"/>
                      <w:szCs w:val="20"/>
                      <w:lang w:eastAsia="sr-Latn-RS"/>
                    </w:rPr>
                  </w:pPr>
                  <w:r>
                    <w:rPr>
                      <w:rFonts w:ascii="Arial" w:eastAsia="Times New Roman" w:hAnsi="Arial" w:cs="Arial"/>
                      <w:sz w:val="20"/>
                      <w:szCs w:val="20"/>
                      <w:lang w:eastAsia="sr-Latn-RS"/>
                    </w:rPr>
                    <w:t xml:space="preserve"> </w:t>
                  </w:r>
                  <w:r w:rsidR="000063D6" w:rsidRPr="0030658C">
                    <w:rPr>
                      <w:rFonts w:ascii="Arial" w:eastAsia="Times New Roman" w:hAnsi="Arial" w:cs="Arial"/>
                      <w:sz w:val="20"/>
                      <w:szCs w:val="20"/>
                      <w:lang w:eastAsia="sr-Latn-RS"/>
                    </w:rPr>
                    <w:t xml:space="preserve"> </w:t>
                  </w:r>
                  <w:r w:rsidR="00F7450D" w:rsidRPr="0030658C">
                    <w:rPr>
                      <w:rFonts w:ascii="Arial" w:eastAsia="Times New Roman" w:hAnsi="Arial" w:cs="Arial"/>
                      <w:b/>
                      <w:bCs/>
                      <w:sz w:val="20"/>
                      <w:szCs w:val="20"/>
                      <w:lang w:eastAsia="sr-Latn-RS"/>
                    </w:rPr>
                    <w:t>Modernized Infrastructure and Scalability:</w:t>
                  </w:r>
                  <w:r w:rsidR="00F7450D" w:rsidRPr="0030658C">
                    <w:rPr>
                      <w:rFonts w:ascii="Arial" w:eastAsia="Times New Roman" w:hAnsi="Arial" w:cs="Arial"/>
                      <w:sz w:val="20"/>
                      <w:szCs w:val="20"/>
                      <w:lang w:eastAsia="sr-Latn-RS"/>
                    </w:rPr>
                    <w:t xml:space="preserve"> </w:t>
                  </w:r>
                </w:p>
                <w:p w14:paraId="0B528917" w14:textId="77777777" w:rsidR="00F7450D" w:rsidRPr="0030658C" w:rsidRDefault="00F7450D" w:rsidP="00547AC2">
                  <w:pPr>
                    <w:framePr w:hSpace="180" w:wrap="around" w:hAnchor="margin" w:xAlign="center" w:y="-456"/>
                    <w:numPr>
                      <w:ilvl w:val="0"/>
                      <w:numId w:val="18"/>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Designed and built a new microservice from scratch to automate client creation, streamlining onboarding processes.</w:t>
                  </w:r>
                </w:p>
                <w:p w14:paraId="7861F073" w14:textId="77777777" w:rsidR="00F7450D" w:rsidRPr="0030658C" w:rsidRDefault="00F7450D" w:rsidP="00547AC2">
                  <w:pPr>
                    <w:framePr w:hSpace="180" w:wrap="around" w:hAnchor="margin" w:xAlign="center" w:y="-456"/>
                    <w:numPr>
                      <w:ilvl w:val="0"/>
                      <w:numId w:val="18"/>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Migrated repositories from Azure Repos to GitHub, enhancing collaboration and code version control.</w:t>
                  </w:r>
                </w:p>
                <w:p w14:paraId="6052555A" w14:textId="77777777" w:rsidR="00F7450D" w:rsidRPr="0030658C" w:rsidRDefault="00F7450D" w:rsidP="00547AC2">
                  <w:pPr>
                    <w:framePr w:hSpace="180" w:wrap="around" w:hAnchor="margin" w:xAlign="center" w:y="-456"/>
                    <w:numPr>
                      <w:ilvl w:val="0"/>
                      <w:numId w:val="18"/>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Successfully deployed microservices on Azure Kubernetes Service (AKS), enabling scalability and cloud-based deployment.</w:t>
                  </w:r>
                </w:p>
                <w:p w14:paraId="6C46442B" w14:textId="425BF26D" w:rsidR="00BF3C0B" w:rsidRDefault="00F7450D" w:rsidP="00547AC2">
                  <w:pPr>
                    <w:framePr w:hSpace="180" w:wrap="around" w:hAnchor="margin" w:xAlign="center" w:y="-456"/>
                    <w:numPr>
                      <w:ilvl w:val="0"/>
                      <w:numId w:val="18"/>
                    </w:numPr>
                    <w:spacing w:before="100" w:beforeAutospacing="1" w:after="100" w:afterAutospacing="1"/>
                    <w:rPr>
                      <w:rFonts w:ascii="Arial" w:eastAsia="Times New Roman" w:hAnsi="Arial" w:cs="Arial"/>
                      <w:sz w:val="20"/>
                      <w:szCs w:val="20"/>
                      <w:lang w:eastAsia="sr-Latn-RS"/>
                    </w:rPr>
                  </w:pPr>
                  <w:r w:rsidRPr="0030658C">
                    <w:rPr>
                      <w:rFonts w:ascii="Arial" w:eastAsia="Times New Roman" w:hAnsi="Arial" w:cs="Arial"/>
                      <w:sz w:val="20"/>
                      <w:szCs w:val="20"/>
                      <w:lang w:eastAsia="sr-Latn-RS"/>
                    </w:rPr>
                    <w:t>Implemented comprehensive monitoring with Azure Application Insights for real-time service health and performance analysis.</w:t>
                  </w:r>
                </w:p>
                <w:p w14:paraId="31504F2E" w14:textId="77777777" w:rsidR="00C11E2F" w:rsidRDefault="00C11E2F" w:rsidP="00547AC2">
                  <w:pPr>
                    <w:framePr w:hSpace="180" w:wrap="around" w:hAnchor="margin" w:xAlign="center" w:y="-456"/>
                    <w:shd w:val="clear" w:color="auto" w:fill="FFFFFF"/>
                    <w:textAlignment w:val="baseline"/>
                    <w:outlineLvl w:val="2"/>
                    <w:rPr>
                      <w:rFonts w:ascii="Arial" w:eastAsia="Times New Roman" w:hAnsi="Arial" w:cs="Arial"/>
                      <w:b/>
                      <w:bCs/>
                      <w:color w:val="000000"/>
                      <w:sz w:val="20"/>
                      <w:szCs w:val="20"/>
                      <w:bdr w:val="none" w:sz="0" w:space="0" w:color="auto" w:frame="1"/>
                      <w:lang w:eastAsia="tr-TR"/>
                    </w:rPr>
                  </w:pPr>
                </w:p>
                <w:p w14:paraId="5EB2163D" w14:textId="46BF3B3C" w:rsidR="00BF3C0B" w:rsidRPr="004150A6" w:rsidRDefault="00BF3C0B" w:rsidP="00547AC2">
                  <w:pPr>
                    <w:framePr w:hSpace="180" w:wrap="around" w:hAnchor="margin" w:xAlign="center" w:y="-456"/>
                    <w:shd w:val="clear" w:color="auto" w:fill="FFFFFF"/>
                    <w:textAlignment w:val="baseline"/>
                    <w:outlineLvl w:val="2"/>
                  </w:pPr>
                  <w:r w:rsidRPr="009B0406">
                    <w:rPr>
                      <w:rFonts w:ascii="Arial" w:eastAsia="Times New Roman" w:hAnsi="Arial" w:cs="Arial"/>
                      <w:b/>
                      <w:bCs/>
                      <w:color w:val="000000"/>
                      <w:sz w:val="20"/>
                      <w:szCs w:val="20"/>
                      <w:bdr w:val="none" w:sz="0" w:space="0" w:color="auto" w:frame="1"/>
                      <w:lang w:eastAsia="tr-TR"/>
                    </w:rPr>
                    <w:lastRenderedPageBreak/>
                    <w:t xml:space="preserve">Senior Software Engineer </w:t>
                  </w:r>
                  <w:r w:rsidR="004150A6">
                    <w:rPr>
                      <w:rFonts w:ascii="Arial" w:eastAsia="Times New Roman" w:hAnsi="Arial" w:cs="Arial"/>
                      <w:b/>
                      <w:bCs/>
                      <w:color w:val="000000"/>
                      <w:sz w:val="20"/>
                      <w:szCs w:val="20"/>
                      <w:bdr w:val="none" w:sz="0" w:space="0" w:color="auto" w:frame="1"/>
                      <w:lang w:eastAsia="tr-TR"/>
                    </w:rPr>
                    <w:t>:</w:t>
                  </w:r>
                  <w:r w:rsidR="004150A6">
                    <w:t xml:space="preserve"> </w:t>
                  </w:r>
                  <w:r w:rsidR="004150A6" w:rsidRPr="009B0406">
                    <w:rPr>
                      <w:rFonts w:ascii="Arial" w:eastAsia="Times New Roman" w:hAnsi="Arial" w:cs="Arial"/>
                      <w:b/>
                      <w:bCs/>
                      <w:color w:val="000000"/>
                      <w:sz w:val="20"/>
                      <w:szCs w:val="20"/>
                      <w:bdr w:val="none" w:sz="0" w:space="0" w:color="auto" w:frame="1"/>
                      <w:lang w:eastAsia="tr-TR"/>
                    </w:rPr>
                    <w:t xml:space="preserve"> Hepsiemlak</w:t>
                  </w:r>
                </w:p>
                <w:p w14:paraId="710BFC4C" w14:textId="77777777" w:rsidR="00BF3C0B" w:rsidRPr="009B0406" w:rsidRDefault="00BF3C0B" w:rsidP="00547AC2">
                  <w:pPr>
                    <w:framePr w:hSpace="180" w:wrap="around" w:hAnchor="margin" w:xAlign="center" w:y="-456"/>
                    <w:shd w:val="clear" w:color="auto" w:fill="FFFFFF"/>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b/>
                      <w:bCs/>
                      <w:color w:val="000000"/>
                      <w:sz w:val="20"/>
                      <w:szCs w:val="20"/>
                      <w:bdr w:val="none" w:sz="0" w:space="0" w:color="auto" w:frame="1"/>
                      <w:lang w:eastAsia="tr-TR"/>
                    </w:rPr>
                    <w:t xml:space="preserve">Istanbul, Turkey - </w:t>
                  </w:r>
                  <w:r w:rsidRPr="009B0406">
                    <w:rPr>
                      <w:rFonts w:ascii="Arial" w:eastAsia="Times New Roman" w:hAnsi="Arial" w:cs="Arial"/>
                      <w:color w:val="000000"/>
                      <w:sz w:val="20"/>
                      <w:szCs w:val="20"/>
                      <w:bdr w:val="none" w:sz="0" w:space="0" w:color="auto" w:frame="1"/>
                      <w:lang w:eastAsia="tr-TR"/>
                    </w:rPr>
                    <w:t xml:space="preserve"> February 2022 - July 2022</w:t>
                  </w:r>
                </w:p>
                <w:p w14:paraId="4B1FFBB8" w14:textId="1CE7CB25" w:rsidR="00290457" w:rsidRPr="00663469" w:rsidRDefault="005E2C21" w:rsidP="00547AC2">
                  <w:pPr>
                    <w:framePr w:hSpace="180" w:wrap="around" w:hAnchor="margin" w:xAlign="center" w:y="-456"/>
                    <w:rPr>
                      <w:rFonts w:ascii="Arial" w:eastAsia="Times New Roman" w:hAnsi="Arial" w:cs="Arial"/>
                      <w:sz w:val="20"/>
                      <w:szCs w:val="20"/>
                      <w:lang w:eastAsia="sr-Latn-RS"/>
                    </w:rPr>
                  </w:pPr>
                  <w:r w:rsidRPr="009B0406">
                    <w:rPr>
                      <w:rFonts w:ascii="Arial" w:hAnsi="Arial" w:cs="Arial"/>
                      <w:sz w:val="20"/>
                      <w:szCs w:val="20"/>
                    </w:rPr>
                    <w:br/>
                  </w:r>
                  <w:r w:rsidR="004150A6">
                    <w:rPr>
                      <w:rFonts w:ascii="Arial" w:eastAsia="Times New Roman" w:hAnsi="Arial" w:cs="Arial"/>
                      <w:sz w:val="20"/>
                      <w:szCs w:val="20"/>
                      <w:lang w:eastAsia="sr-Latn-RS"/>
                    </w:rPr>
                    <w:t xml:space="preserve">  </w:t>
                  </w:r>
                  <w:r w:rsidR="00290457" w:rsidRPr="0030658C">
                    <w:rPr>
                      <w:rFonts w:ascii="Arial" w:eastAsia="Times New Roman" w:hAnsi="Arial" w:cs="Arial"/>
                      <w:sz w:val="20"/>
                      <w:szCs w:val="20"/>
                      <w:lang w:eastAsia="sr-Latn-RS"/>
                    </w:rPr>
                    <w:t xml:space="preserve">  </w:t>
                  </w:r>
                  <w:r w:rsidR="00290457" w:rsidRPr="00663469">
                    <w:rPr>
                      <w:rFonts w:ascii="Arial" w:eastAsia="Times New Roman" w:hAnsi="Arial" w:cs="Arial"/>
                      <w:b/>
                      <w:bCs/>
                      <w:sz w:val="20"/>
                      <w:szCs w:val="20"/>
                      <w:lang w:eastAsia="sr-Latn-RS"/>
                    </w:rPr>
                    <w:t>Elevated Efficiency at Hepsiemlak.com (Leading Turkish Real Estate Platform):</w:t>
                  </w:r>
                  <w:r w:rsidR="00290457" w:rsidRPr="00663469">
                    <w:rPr>
                      <w:rFonts w:ascii="Arial" w:eastAsia="Times New Roman" w:hAnsi="Arial" w:cs="Arial"/>
                      <w:sz w:val="20"/>
                      <w:szCs w:val="20"/>
                      <w:lang w:eastAsia="sr-Latn-RS"/>
                    </w:rPr>
                    <w:t xml:space="preserve"> </w:t>
                  </w:r>
                </w:p>
                <w:p w14:paraId="2508AD85" w14:textId="77777777" w:rsidR="00290457" w:rsidRPr="00663469" w:rsidRDefault="00290457" w:rsidP="00547AC2">
                  <w:pPr>
                    <w:framePr w:hSpace="180" w:wrap="around" w:hAnchor="margin" w:xAlign="center" w:y="-456"/>
                    <w:numPr>
                      <w:ilvl w:val="0"/>
                      <w:numId w:val="20"/>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Streamlined property management for realtors by developing highly-available software solutions for Hepsiemlak.com, a leading Turkish real estate platform.</w:t>
                  </w:r>
                </w:p>
                <w:p w14:paraId="58F57B77" w14:textId="77777777" w:rsidR="00290457" w:rsidRPr="00663469" w:rsidRDefault="00290457" w:rsidP="00547AC2">
                  <w:pPr>
                    <w:framePr w:hSpace="180" w:wrap="around" w:hAnchor="margin" w:xAlign="center" w:y="-456"/>
                    <w:numPr>
                      <w:ilvl w:val="0"/>
                      <w:numId w:val="20"/>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Designed and implemented RESTful APIs and microservices as a Senior Software Engineer, facilitating seamless integration between frontend and backend systems.</w:t>
                  </w:r>
                </w:p>
                <w:p w14:paraId="5C8E6E41" w14:textId="77777777" w:rsidR="00290457" w:rsidRPr="00663469" w:rsidRDefault="00290457" w:rsidP="00547AC2">
                  <w:pPr>
                    <w:framePr w:hSpace="180" w:wrap="around" w:hAnchor="margin" w:xAlign="center" w:y="-456"/>
                    <w:numPr>
                      <w:ilvl w:val="0"/>
                      <w:numId w:val="20"/>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Increased development velocity by adopting CI/CD pipelines with Jenkins, ensuring consistent and automated deployments.</w:t>
                  </w:r>
                </w:p>
                <w:p w14:paraId="5F288E46" w14:textId="77777777" w:rsidR="00290457" w:rsidRPr="00663469" w:rsidRDefault="00290457" w:rsidP="00547AC2">
                  <w:pPr>
                    <w:framePr w:hSpace="180" w:wrap="around" w:hAnchor="margin" w:xAlign="center" w:y="-456"/>
                    <w:numPr>
                      <w:ilvl w:val="0"/>
                      <w:numId w:val="20"/>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Enhanced code quality and maintainability through code review sessions, technical analysis, and collaboration with product managers and other technical teams.</w:t>
                  </w:r>
                </w:p>
                <w:p w14:paraId="31E70B64" w14:textId="709F527C" w:rsidR="00290457" w:rsidRPr="00663469" w:rsidRDefault="004150A6" w:rsidP="00547AC2">
                  <w:pPr>
                    <w:framePr w:hSpace="180" w:wrap="around" w:hAnchor="margin" w:xAlign="center" w:y="-456"/>
                    <w:rPr>
                      <w:rFonts w:ascii="Arial" w:eastAsia="Times New Roman" w:hAnsi="Arial" w:cs="Arial"/>
                      <w:sz w:val="20"/>
                      <w:szCs w:val="20"/>
                      <w:lang w:eastAsia="sr-Latn-RS"/>
                    </w:rPr>
                  </w:pPr>
                  <w:r>
                    <w:rPr>
                      <w:rFonts w:ascii="Arial" w:eastAsia="Times New Roman" w:hAnsi="Arial" w:cs="Arial"/>
                      <w:sz w:val="20"/>
                      <w:szCs w:val="20"/>
                      <w:lang w:eastAsia="sr-Latn-RS"/>
                    </w:rPr>
                    <w:t xml:space="preserve"> </w:t>
                  </w:r>
                  <w:r w:rsidR="00290457" w:rsidRPr="0030658C">
                    <w:rPr>
                      <w:rFonts w:ascii="Arial" w:eastAsia="Times New Roman" w:hAnsi="Arial" w:cs="Arial"/>
                      <w:sz w:val="20"/>
                      <w:szCs w:val="20"/>
                      <w:lang w:eastAsia="sr-Latn-RS"/>
                    </w:rPr>
                    <w:t xml:space="preserve">  </w:t>
                  </w:r>
                  <w:r w:rsidR="00290457" w:rsidRPr="00663469">
                    <w:rPr>
                      <w:rFonts w:ascii="Arial" w:eastAsia="Times New Roman" w:hAnsi="Arial" w:cs="Arial"/>
                      <w:b/>
                      <w:bCs/>
                      <w:sz w:val="20"/>
                      <w:szCs w:val="20"/>
                      <w:lang w:eastAsia="sr-Latn-RS"/>
                    </w:rPr>
                    <w:t>Modernized Infrastructure and Scalability:</w:t>
                  </w:r>
                  <w:r w:rsidR="00290457" w:rsidRPr="00663469">
                    <w:rPr>
                      <w:rFonts w:ascii="Arial" w:eastAsia="Times New Roman" w:hAnsi="Arial" w:cs="Arial"/>
                      <w:sz w:val="20"/>
                      <w:szCs w:val="20"/>
                      <w:lang w:eastAsia="sr-Latn-RS"/>
                    </w:rPr>
                    <w:t xml:space="preserve"> </w:t>
                  </w:r>
                </w:p>
                <w:p w14:paraId="07ACCDC1" w14:textId="77777777" w:rsidR="00290457" w:rsidRPr="00663469" w:rsidRDefault="00290457" w:rsidP="00547AC2">
                  <w:pPr>
                    <w:framePr w:hSpace="180" w:wrap="around" w:hAnchor="margin" w:xAlign="center" w:y="-456"/>
                    <w:numPr>
                      <w:ilvl w:val="0"/>
                      <w:numId w:val="21"/>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Successfully deployed microservices on Kubernetes with Docker containers, enabling scalable and efficient cloud deployments.</w:t>
                  </w:r>
                </w:p>
                <w:p w14:paraId="6A293D42" w14:textId="0392AE88" w:rsidR="00290457" w:rsidRPr="004150A6" w:rsidRDefault="00290457" w:rsidP="00547AC2">
                  <w:pPr>
                    <w:framePr w:hSpace="180" w:wrap="around" w:hAnchor="margin" w:xAlign="center" w:y="-456"/>
                    <w:numPr>
                      <w:ilvl w:val="0"/>
                      <w:numId w:val="21"/>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Leveraged a modern tech stack including Spring Boot (Java 17-11), MsSQL, Couchbase, Elasticsearch, and RabbitMQ to provide robust data management and message streaming capabilities.</w:t>
                  </w:r>
                </w:p>
                <w:p w14:paraId="2CAE91FF" w14:textId="77777777" w:rsidR="00BF3C0B" w:rsidRPr="009B0406" w:rsidRDefault="00BF3C0B" w:rsidP="00547AC2">
                  <w:pPr>
                    <w:framePr w:hSpace="180" w:wrap="around" w:hAnchor="margin" w:xAlign="center" w:y="-456"/>
                    <w:shd w:val="clear" w:color="auto" w:fill="FFFFFF"/>
                    <w:spacing w:after="75"/>
                    <w:textAlignment w:val="baseline"/>
                    <w:rPr>
                      <w:rFonts w:ascii="Arial" w:eastAsia="Times New Roman" w:hAnsi="Arial" w:cs="Arial"/>
                      <w:color w:val="000000"/>
                      <w:sz w:val="20"/>
                      <w:szCs w:val="20"/>
                      <w:lang w:eastAsia="tr-TR"/>
                    </w:rPr>
                  </w:pPr>
                </w:p>
                <w:p w14:paraId="4023A74C" w14:textId="1C1603B8" w:rsidR="00BF3C0B" w:rsidRPr="009B0406" w:rsidRDefault="002F3AC9" w:rsidP="00547AC2">
                  <w:pPr>
                    <w:framePr w:hSpace="180" w:wrap="around" w:hAnchor="margin" w:xAlign="center" w:y="-456"/>
                    <w:shd w:val="clear" w:color="auto" w:fill="FFFFFF"/>
                    <w:textAlignment w:val="baseline"/>
                    <w:outlineLvl w:val="2"/>
                    <w:rPr>
                      <w:rFonts w:ascii="Arial" w:eastAsia="Times New Roman" w:hAnsi="Arial" w:cs="Arial"/>
                      <w:b/>
                      <w:bCs/>
                      <w:color w:val="000000"/>
                      <w:sz w:val="20"/>
                      <w:szCs w:val="20"/>
                      <w:bdr w:val="none" w:sz="0" w:space="0" w:color="auto" w:frame="1"/>
                      <w:lang w:eastAsia="tr-TR"/>
                    </w:rPr>
                  </w:pPr>
                  <w:r w:rsidRPr="009B0406">
                    <w:rPr>
                      <w:rFonts w:ascii="Arial" w:eastAsia="Times New Roman" w:hAnsi="Arial" w:cs="Arial"/>
                      <w:b/>
                      <w:bCs/>
                      <w:color w:val="000000"/>
                      <w:sz w:val="20"/>
                      <w:szCs w:val="20"/>
                      <w:bdr w:val="none" w:sz="0" w:space="0" w:color="auto" w:frame="1"/>
                      <w:lang w:eastAsia="tr-TR"/>
                    </w:rPr>
                    <w:t>Software Engineer</w:t>
                  </w:r>
                  <w:r>
                    <w:rPr>
                      <w:rFonts w:ascii="Arial" w:eastAsia="Times New Roman" w:hAnsi="Arial" w:cs="Arial"/>
                      <w:b/>
                      <w:bCs/>
                      <w:color w:val="000000"/>
                      <w:sz w:val="20"/>
                      <w:szCs w:val="20"/>
                      <w:bdr w:val="none" w:sz="0" w:space="0" w:color="auto" w:frame="1"/>
                      <w:lang w:eastAsia="tr-TR"/>
                    </w:rPr>
                    <w:t>:</w:t>
                  </w:r>
                  <w:r w:rsidRPr="009B0406">
                    <w:rPr>
                      <w:rFonts w:ascii="Arial" w:eastAsia="Times New Roman" w:hAnsi="Arial" w:cs="Arial"/>
                      <w:b/>
                      <w:bCs/>
                      <w:color w:val="000000"/>
                      <w:sz w:val="20"/>
                      <w:szCs w:val="20"/>
                      <w:bdr w:val="none" w:sz="0" w:space="0" w:color="auto" w:frame="1"/>
                      <w:lang w:eastAsia="tr-TR"/>
                    </w:rPr>
                    <w:t xml:space="preserve"> </w:t>
                  </w:r>
                  <w:r w:rsidR="00BF3C0B" w:rsidRPr="009B0406">
                    <w:rPr>
                      <w:rFonts w:ascii="Arial" w:eastAsia="Times New Roman" w:hAnsi="Arial" w:cs="Arial"/>
                      <w:b/>
                      <w:bCs/>
                      <w:color w:val="000000"/>
                      <w:sz w:val="20"/>
                      <w:szCs w:val="20"/>
                      <w:bdr w:val="none" w:sz="0" w:space="0" w:color="auto" w:frame="1"/>
                      <w:lang w:eastAsia="tr-TR"/>
                    </w:rPr>
                    <w:t xml:space="preserve">Garanti BBVA </w:t>
                  </w:r>
                  <w:r w:rsidR="00B14F4A">
                    <w:rPr>
                      <w:rFonts w:ascii="Arial" w:eastAsia="Times New Roman" w:hAnsi="Arial" w:cs="Arial"/>
                      <w:b/>
                      <w:bCs/>
                      <w:color w:val="000000"/>
                      <w:sz w:val="20"/>
                      <w:szCs w:val="20"/>
                      <w:bdr w:val="none" w:sz="0" w:space="0" w:color="auto" w:frame="1"/>
                      <w:lang w:eastAsia="tr-TR"/>
                    </w:rPr>
                    <w:t>Technology</w:t>
                  </w:r>
                  <w:r w:rsidR="00BF3C0B" w:rsidRPr="009B0406">
                    <w:rPr>
                      <w:rFonts w:ascii="Arial" w:eastAsia="Times New Roman" w:hAnsi="Arial" w:cs="Arial"/>
                      <w:b/>
                      <w:bCs/>
                      <w:color w:val="000000"/>
                      <w:sz w:val="20"/>
                      <w:szCs w:val="20"/>
                      <w:bdr w:val="none" w:sz="0" w:space="0" w:color="auto" w:frame="1"/>
                      <w:lang w:eastAsia="tr-TR"/>
                    </w:rPr>
                    <w:t xml:space="preserve"> </w:t>
                  </w:r>
                </w:p>
                <w:p w14:paraId="32D5E946" w14:textId="77777777" w:rsidR="00BF3C0B" w:rsidRPr="009B0406" w:rsidRDefault="00BF3C0B" w:rsidP="00547AC2">
                  <w:pPr>
                    <w:framePr w:hSpace="180" w:wrap="around" w:hAnchor="margin" w:xAlign="center" w:y="-456"/>
                    <w:shd w:val="clear" w:color="auto" w:fill="FFFFFF"/>
                    <w:textAlignment w:val="baseline"/>
                    <w:outlineLvl w:val="2"/>
                    <w:rPr>
                      <w:rFonts w:ascii="Arial" w:eastAsia="Times New Roman" w:hAnsi="Arial" w:cs="Arial"/>
                      <w:b/>
                      <w:bCs/>
                      <w:color w:val="000000"/>
                      <w:sz w:val="20"/>
                      <w:szCs w:val="20"/>
                      <w:bdr w:val="none" w:sz="0" w:space="0" w:color="auto" w:frame="1"/>
                      <w:lang w:eastAsia="tr-TR"/>
                    </w:rPr>
                  </w:pPr>
                  <w:r w:rsidRPr="009B0406">
                    <w:rPr>
                      <w:rFonts w:ascii="Arial" w:eastAsia="Times New Roman" w:hAnsi="Arial" w:cs="Arial"/>
                      <w:b/>
                      <w:bCs/>
                      <w:color w:val="000000"/>
                      <w:sz w:val="20"/>
                      <w:szCs w:val="20"/>
                      <w:bdr w:val="none" w:sz="0" w:space="0" w:color="auto" w:frame="1"/>
                      <w:lang w:eastAsia="tr-TR"/>
                    </w:rPr>
                    <w:t xml:space="preserve">Istanbul, Turkey - </w:t>
                  </w:r>
                  <w:r w:rsidRPr="009B0406">
                    <w:rPr>
                      <w:rFonts w:ascii="Arial" w:eastAsia="Times New Roman" w:hAnsi="Arial" w:cs="Arial"/>
                      <w:color w:val="000000"/>
                      <w:sz w:val="20"/>
                      <w:szCs w:val="20"/>
                      <w:bdr w:val="none" w:sz="0" w:space="0" w:color="auto" w:frame="1"/>
                      <w:lang w:eastAsia="tr-TR"/>
                    </w:rPr>
                    <w:t xml:space="preserve"> January 2014 - July 2021</w:t>
                  </w:r>
                </w:p>
                <w:p w14:paraId="5362F407" w14:textId="77777777" w:rsidR="00BF3C0B" w:rsidRPr="009B0406" w:rsidRDefault="00BF3C0B" w:rsidP="00547AC2">
                  <w:pPr>
                    <w:framePr w:hSpace="180" w:wrap="around" w:hAnchor="margin" w:xAlign="center" w:y="-456"/>
                    <w:shd w:val="clear" w:color="auto" w:fill="FFFFFF"/>
                    <w:textAlignment w:val="baseline"/>
                    <w:outlineLvl w:val="2"/>
                    <w:rPr>
                      <w:rFonts w:ascii="Arial" w:eastAsia="Times New Roman" w:hAnsi="Arial" w:cs="Arial"/>
                      <w:b/>
                      <w:bCs/>
                      <w:color w:val="000000"/>
                      <w:sz w:val="20"/>
                      <w:szCs w:val="20"/>
                      <w:bdr w:val="none" w:sz="0" w:space="0" w:color="auto" w:frame="1"/>
                      <w:lang w:eastAsia="tr-TR"/>
                    </w:rPr>
                  </w:pPr>
                </w:p>
                <w:p w14:paraId="2C8676D3" w14:textId="7E63D75F" w:rsidR="00E009DC" w:rsidRPr="00663469" w:rsidRDefault="00E009DC" w:rsidP="00547AC2">
                  <w:pPr>
                    <w:framePr w:hSpace="180" w:wrap="around" w:hAnchor="margin" w:xAlign="center" w:y="-456"/>
                    <w:rPr>
                      <w:rFonts w:ascii="Arial" w:eastAsia="Times New Roman" w:hAnsi="Arial" w:cs="Arial"/>
                      <w:sz w:val="20"/>
                      <w:szCs w:val="20"/>
                      <w:lang w:eastAsia="sr-Latn-RS"/>
                    </w:rPr>
                  </w:pPr>
                  <w:r w:rsidRPr="00AC35CA">
                    <w:rPr>
                      <w:rFonts w:ascii="Arial" w:eastAsia="Times New Roman" w:hAnsi="Arial" w:cs="Arial"/>
                      <w:b/>
                      <w:bCs/>
                      <w:sz w:val="20"/>
                      <w:szCs w:val="20"/>
                      <w:lang w:eastAsia="sr-Latn-RS"/>
                    </w:rPr>
                    <w:t xml:space="preserve">   </w:t>
                  </w:r>
                  <w:r w:rsidRPr="00663469">
                    <w:rPr>
                      <w:rFonts w:ascii="Arial" w:eastAsia="Times New Roman" w:hAnsi="Arial" w:cs="Arial"/>
                      <w:b/>
                      <w:bCs/>
                      <w:sz w:val="20"/>
                      <w:szCs w:val="20"/>
                      <w:lang w:eastAsia="sr-Latn-RS"/>
                    </w:rPr>
                    <w:t>Broadened Expertise at GarantiBBVA (Leading Turkish Bank):</w:t>
                  </w:r>
                  <w:r w:rsidRPr="00663469">
                    <w:rPr>
                      <w:rFonts w:ascii="Arial" w:eastAsia="Times New Roman" w:hAnsi="Arial" w:cs="Arial"/>
                      <w:sz w:val="20"/>
                      <w:szCs w:val="20"/>
                      <w:lang w:eastAsia="sr-Latn-RS"/>
                    </w:rPr>
                    <w:t xml:space="preserve"> </w:t>
                  </w:r>
                </w:p>
                <w:p w14:paraId="3D894269" w14:textId="77777777" w:rsidR="00E009DC" w:rsidRPr="00663469" w:rsidRDefault="00E009DC" w:rsidP="00547AC2">
                  <w:pPr>
                    <w:framePr w:hSpace="180" w:wrap="around" w:hAnchor="margin" w:xAlign="center" w:y="-456"/>
                    <w:numPr>
                      <w:ilvl w:val="0"/>
                      <w:numId w:val="22"/>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Gained invaluable experience across diverse banking domains (Investment Banking, Credit, Digital) during my tenure at GarantiBBVA, a leading Turkish bank.</w:t>
                  </w:r>
                </w:p>
                <w:p w14:paraId="55C5941B" w14:textId="77777777" w:rsidR="00E009DC" w:rsidRPr="00663469" w:rsidRDefault="00E009DC" w:rsidP="00547AC2">
                  <w:pPr>
                    <w:framePr w:hSpace="180" w:wrap="around" w:hAnchor="margin" w:xAlign="center" w:y="-456"/>
                    <w:numPr>
                      <w:ilvl w:val="0"/>
                      <w:numId w:val="22"/>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Led the onboarding and mentorship of new team members for 3 years, fostering knowledge transfer and team success.</w:t>
                  </w:r>
                </w:p>
                <w:p w14:paraId="17CFA11C" w14:textId="77777777" w:rsidR="00E009DC" w:rsidRPr="00663469" w:rsidRDefault="00E009DC" w:rsidP="00547AC2">
                  <w:pPr>
                    <w:framePr w:hSpace="180" w:wrap="around" w:hAnchor="margin" w:xAlign="center" w:y="-456"/>
                    <w:numPr>
                      <w:ilvl w:val="0"/>
                      <w:numId w:val="22"/>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Contributed to critical projects like the www.garanti.com [invalid URL removed].tr website renewal and a smart assistant system, demonstrating versatility and adaptability.</w:t>
                  </w:r>
                </w:p>
                <w:p w14:paraId="136465B9" w14:textId="4B1B605F" w:rsidR="00E009DC" w:rsidRPr="00663469" w:rsidRDefault="00E009DC" w:rsidP="00547AC2">
                  <w:pPr>
                    <w:framePr w:hSpace="180" w:wrap="around" w:hAnchor="margin" w:xAlign="center" w:y="-456"/>
                    <w:rPr>
                      <w:rFonts w:ascii="Arial" w:eastAsia="Times New Roman" w:hAnsi="Arial" w:cs="Arial"/>
                      <w:sz w:val="20"/>
                      <w:szCs w:val="20"/>
                      <w:lang w:eastAsia="sr-Latn-RS"/>
                    </w:rPr>
                  </w:pPr>
                  <w:r w:rsidRPr="00AC35CA">
                    <w:rPr>
                      <w:rFonts w:ascii="Times New Roman" w:eastAsia="Times New Roman" w:hAnsi="Symbol" w:cs="Times New Roman"/>
                      <w:sz w:val="20"/>
                      <w:szCs w:val="20"/>
                      <w:lang w:eastAsia="sr-Latn-RS"/>
                    </w:rPr>
                    <w:t xml:space="preserve"> </w:t>
                  </w:r>
                  <w:r w:rsidRPr="00663469">
                    <w:rPr>
                      <w:rFonts w:ascii="Times New Roman" w:eastAsia="Times New Roman" w:hAnsi="Times New Roman" w:cs="Times New Roman"/>
                      <w:sz w:val="20"/>
                      <w:szCs w:val="20"/>
                      <w:lang w:eastAsia="sr-Latn-RS"/>
                    </w:rPr>
                    <w:t xml:space="preserve"> </w:t>
                  </w:r>
                  <w:r w:rsidRPr="00663469">
                    <w:rPr>
                      <w:rFonts w:ascii="Arial" w:eastAsia="Times New Roman" w:hAnsi="Arial" w:cs="Arial"/>
                      <w:b/>
                      <w:bCs/>
                      <w:sz w:val="20"/>
                      <w:szCs w:val="20"/>
                      <w:lang w:eastAsia="sr-Latn-RS"/>
                    </w:rPr>
                    <w:t>Delivered High-Impact Software Solutions:</w:t>
                  </w:r>
                  <w:r w:rsidRPr="00663469">
                    <w:rPr>
                      <w:rFonts w:ascii="Arial" w:eastAsia="Times New Roman" w:hAnsi="Arial" w:cs="Arial"/>
                      <w:sz w:val="20"/>
                      <w:szCs w:val="20"/>
                      <w:lang w:eastAsia="sr-Latn-RS"/>
                    </w:rPr>
                    <w:t xml:space="preserve"> </w:t>
                  </w:r>
                </w:p>
                <w:p w14:paraId="0D9F26AD" w14:textId="77777777" w:rsidR="00E009DC" w:rsidRPr="00663469" w:rsidRDefault="00E009DC" w:rsidP="00547AC2">
                  <w:pPr>
                    <w:framePr w:hSpace="180" w:wrap="around" w:hAnchor="margin" w:xAlign="center" w:y="-456"/>
                    <w:numPr>
                      <w:ilvl w:val="0"/>
                      <w:numId w:val="23"/>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Successfully implemented and updated application modules across various highly available projects, ensuring system uptime and user satisfaction.</w:t>
                  </w:r>
                </w:p>
                <w:p w14:paraId="2D9B84BA" w14:textId="77777777" w:rsidR="00E009DC" w:rsidRPr="00663469" w:rsidRDefault="00E009DC" w:rsidP="00547AC2">
                  <w:pPr>
                    <w:framePr w:hSpace="180" w:wrap="around" w:hAnchor="margin" w:xAlign="center" w:y="-456"/>
                    <w:numPr>
                      <w:ilvl w:val="0"/>
                      <w:numId w:val="23"/>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Collaborated effectively with product managers and technical teams to design and develop RESTful APIs and microservices.</w:t>
                  </w:r>
                </w:p>
                <w:p w14:paraId="423FB128" w14:textId="77777777" w:rsidR="00E009DC" w:rsidRPr="00663469" w:rsidRDefault="00E009DC" w:rsidP="00547AC2">
                  <w:pPr>
                    <w:framePr w:hSpace="180" w:wrap="around" w:hAnchor="margin" w:xAlign="center" w:y="-456"/>
                    <w:numPr>
                      <w:ilvl w:val="0"/>
                      <w:numId w:val="23"/>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Streamlined development processes by adopting CI/CD pipelines with Jenkins, enabling faster deployments and reduced risks.</w:t>
                  </w:r>
                </w:p>
                <w:p w14:paraId="207C205A" w14:textId="6F1F7AAB" w:rsidR="00E009DC" w:rsidRPr="00663469" w:rsidRDefault="00AC35CA" w:rsidP="00547AC2">
                  <w:pPr>
                    <w:framePr w:hSpace="180" w:wrap="around" w:hAnchor="margin" w:xAlign="center" w:y="-456"/>
                    <w:rPr>
                      <w:rFonts w:ascii="Arial" w:eastAsia="Times New Roman" w:hAnsi="Arial" w:cs="Arial"/>
                      <w:sz w:val="20"/>
                      <w:szCs w:val="20"/>
                      <w:lang w:eastAsia="sr-Latn-RS"/>
                    </w:rPr>
                  </w:pPr>
                  <w:r w:rsidRPr="00AC35CA">
                    <w:rPr>
                      <w:rFonts w:ascii="Arial" w:eastAsia="Times New Roman" w:hAnsi="Arial" w:cs="Arial"/>
                      <w:b/>
                      <w:bCs/>
                      <w:sz w:val="20"/>
                      <w:szCs w:val="20"/>
                      <w:lang w:eastAsia="sr-Latn-RS"/>
                    </w:rPr>
                    <w:t xml:space="preserve">  </w:t>
                  </w:r>
                  <w:r w:rsidR="00E009DC" w:rsidRPr="00663469">
                    <w:rPr>
                      <w:rFonts w:ascii="Arial" w:eastAsia="Times New Roman" w:hAnsi="Arial" w:cs="Arial"/>
                      <w:b/>
                      <w:bCs/>
                      <w:sz w:val="20"/>
                      <w:szCs w:val="20"/>
                      <w:lang w:eastAsia="sr-Latn-RS"/>
                    </w:rPr>
                    <w:t>Modernized Infrastructure and Scalability:</w:t>
                  </w:r>
                  <w:r w:rsidR="00E009DC" w:rsidRPr="00663469">
                    <w:rPr>
                      <w:rFonts w:ascii="Arial" w:eastAsia="Times New Roman" w:hAnsi="Arial" w:cs="Arial"/>
                      <w:sz w:val="20"/>
                      <w:szCs w:val="20"/>
                      <w:lang w:eastAsia="sr-Latn-RS"/>
                    </w:rPr>
                    <w:t xml:space="preserve"> </w:t>
                  </w:r>
                </w:p>
                <w:p w14:paraId="54F1E7D9" w14:textId="77777777" w:rsidR="00E009DC" w:rsidRPr="00663469" w:rsidRDefault="00E009DC" w:rsidP="00547AC2">
                  <w:pPr>
                    <w:framePr w:hSpace="180" w:wrap="around" w:hAnchor="margin" w:xAlign="center" w:y="-456"/>
                    <w:numPr>
                      <w:ilvl w:val="0"/>
                      <w:numId w:val="24"/>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Deployed projects on OpenShift container platform, achieving efficient and scalable cloud deployments.</w:t>
                  </w:r>
                </w:p>
                <w:p w14:paraId="5F5850CA" w14:textId="77777777" w:rsidR="00E009DC" w:rsidRPr="00663469" w:rsidRDefault="00E009DC" w:rsidP="00547AC2">
                  <w:pPr>
                    <w:framePr w:hSpace="180" w:wrap="around" w:hAnchor="margin" w:xAlign="center" w:y="-456"/>
                    <w:numPr>
                      <w:ilvl w:val="0"/>
                      <w:numId w:val="24"/>
                    </w:numPr>
                    <w:spacing w:before="100" w:beforeAutospacing="1" w:after="100" w:afterAutospacing="1"/>
                    <w:rPr>
                      <w:rFonts w:ascii="Arial" w:eastAsia="Times New Roman" w:hAnsi="Arial" w:cs="Arial"/>
                      <w:sz w:val="20"/>
                      <w:szCs w:val="20"/>
                      <w:lang w:eastAsia="sr-Latn-RS"/>
                    </w:rPr>
                  </w:pPr>
                  <w:r w:rsidRPr="00663469">
                    <w:rPr>
                      <w:rFonts w:ascii="Arial" w:eastAsia="Times New Roman" w:hAnsi="Arial" w:cs="Arial"/>
                      <w:sz w:val="20"/>
                      <w:szCs w:val="20"/>
                      <w:lang w:eastAsia="sr-Latn-RS"/>
                    </w:rPr>
                    <w:t>Utilized a modern tech stack including Spring Boot (Java 8), Oracle/DB2 databases, RabbitMQ for message streaming, and Jenkins for CI/CD, ensuring robust and reliable solutions.</w:t>
                  </w:r>
                </w:p>
                <w:p w14:paraId="3F227B83" w14:textId="77777777" w:rsidR="000B6544" w:rsidRPr="009B0406" w:rsidRDefault="000B6544" w:rsidP="00547AC2">
                  <w:pPr>
                    <w:framePr w:hSpace="180" w:wrap="around" w:hAnchor="margin" w:xAlign="center" w:y="-456"/>
                    <w:shd w:val="clear" w:color="auto" w:fill="FFFFFF"/>
                    <w:textAlignment w:val="baseline"/>
                    <w:outlineLvl w:val="2"/>
                    <w:rPr>
                      <w:rFonts w:ascii="Arial" w:eastAsia="Times New Roman" w:hAnsi="Arial" w:cs="Arial"/>
                      <w:color w:val="000000"/>
                      <w:sz w:val="20"/>
                      <w:szCs w:val="20"/>
                      <w:lang w:eastAsia="tr-TR"/>
                    </w:rPr>
                  </w:pPr>
                </w:p>
                <w:p w14:paraId="51D3B555" w14:textId="77777777" w:rsidR="00BF3C0B" w:rsidRPr="009B0406" w:rsidRDefault="00BF3C0B" w:rsidP="00547AC2">
                  <w:pPr>
                    <w:framePr w:hSpace="180" w:wrap="around" w:hAnchor="margin" w:xAlign="center" w:y="-456"/>
                    <w:shd w:val="clear" w:color="auto" w:fill="FFFFFF"/>
                    <w:textAlignment w:val="baseline"/>
                    <w:outlineLvl w:val="2"/>
                    <w:rPr>
                      <w:rFonts w:ascii="Arial" w:eastAsia="Times New Roman" w:hAnsi="Arial" w:cs="Arial"/>
                      <w:b/>
                      <w:bCs/>
                      <w:color w:val="000000"/>
                      <w:sz w:val="20"/>
                      <w:szCs w:val="20"/>
                      <w:bdr w:val="none" w:sz="0" w:space="0" w:color="auto" w:frame="1"/>
                      <w:lang w:eastAsia="tr-TR"/>
                    </w:rPr>
                  </w:pPr>
                  <w:r w:rsidRPr="009B0406">
                    <w:rPr>
                      <w:rFonts w:ascii="Arial" w:eastAsia="Times New Roman" w:hAnsi="Arial" w:cs="Arial"/>
                      <w:b/>
                      <w:bCs/>
                      <w:color w:val="000000"/>
                      <w:sz w:val="20"/>
                      <w:szCs w:val="20"/>
                      <w:bdr w:val="none" w:sz="0" w:space="0" w:color="auto" w:frame="1"/>
                      <w:lang w:eastAsia="tr-TR"/>
                    </w:rPr>
                    <w:t xml:space="preserve">Alcatel-Lucent: Software Engineer </w:t>
                  </w:r>
                </w:p>
                <w:p w14:paraId="41E06282" w14:textId="77777777" w:rsidR="00BF3C0B" w:rsidRPr="009B0406" w:rsidRDefault="00BF3C0B" w:rsidP="00547AC2">
                  <w:pPr>
                    <w:framePr w:hSpace="180" w:wrap="around" w:hAnchor="margin" w:xAlign="center" w:y="-456"/>
                    <w:shd w:val="clear" w:color="auto" w:fill="FFFFFF"/>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b/>
                      <w:bCs/>
                      <w:color w:val="000000"/>
                      <w:sz w:val="20"/>
                      <w:szCs w:val="20"/>
                      <w:bdr w:val="none" w:sz="0" w:space="0" w:color="auto" w:frame="1"/>
                      <w:lang w:eastAsia="tr-TR"/>
                    </w:rPr>
                    <w:t xml:space="preserve">Istanbul, Turkey - </w:t>
                  </w:r>
                  <w:r w:rsidRPr="009B0406">
                    <w:rPr>
                      <w:rFonts w:ascii="Arial" w:eastAsia="Times New Roman" w:hAnsi="Arial" w:cs="Arial"/>
                      <w:color w:val="000000"/>
                      <w:sz w:val="20"/>
                      <w:szCs w:val="20"/>
                      <w:bdr w:val="none" w:sz="0" w:space="0" w:color="auto" w:frame="1"/>
                      <w:lang w:eastAsia="tr-TR"/>
                    </w:rPr>
                    <w:t xml:space="preserve"> June 2013 - December 2013</w:t>
                  </w:r>
                </w:p>
                <w:p w14:paraId="582FECE4" w14:textId="77777777" w:rsidR="00BF3C0B" w:rsidRPr="009B0406" w:rsidRDefault="00BF3C0B" w:rsidP="00547AC2">
                  <w:pPr>
                    <w:framePr w:hSpace="180" w:wrap="around" w:hAnchor="margin" w:xAlign="center" w:y="-456"/>
                    <w:shd w:val="clear" w:color="auto" w:fill="FFFFFF"/>
                    <w:textAlignment w:val="baseline"/>
                    <w:outlineLvl w:val="2"/>
                    <w:rPr>
                      <w:rFonts w:ascii="Arial" w:eastAsia="Times New Roman" w:hAnsi="Arial" w:cs="Arial"/>
                      <w:b/>
                      <w:bCs/>
                      <w:color w:val="000000"/>
                      <w:sz w:val="20"/>
                      <w:szCs w:val="20"/>
                      <w:lang w:eastAsia="tr-TR"/>
                    </w:rPr>
                  </w:pPr>
                </w:p>
                <w:p w14:paraId="2833C0EB" w14:textId="5A0F0699" w:rsidR="008C5739" w:rsidRPr="008C5739" w:rsidRDefault="008C5739" w:rsidP="00547AC2">
                  <w:pPr>
                    <w:framePr w:hSpace="180" w:wrap="around" w:hAnchor="margin" w:xAlign="center" w:y="-456"/>
                    <w:rPr>
                      <w:rFonts w:ascii="Arial" w:eastAsia="Times New Roman" w:hAnsi="Arial" w:cs="Arial"/>
                      <w:sz w:val="20"/>
                      <w:szCs w:val="20"/>
                      <w:lang w:eastAsia="sr-Latn-RS"/>
                    </w:rPr>
                  </w:pPr>
                  <w:r>
                    <w:rPr>
                      <w:rFonts w:ascii="Arial" w:eastAsia="Times New Roman" w:hAnsi="Arial" w:cs="Arial"/>
                      <w:b/>
                      <w:bCs/>
                      <w:sz w:val="20"/>
                      <w:szCs w:val="20"/>
                      <w:lang w:eastAsia="sr-Latn-RS"/>
                    </w:rPr>
                    <w:t xml:space="preserve">   </w:t>
                  </w:r>
                  <w:r w:rsidRPr="008C5739">
                    <w:rPr>
                      <w:rFonts w:ascii="Arial" w:eastAsia="Times New Roman" w:hAnsi="Arial" w:cs="Arial"/>
                      <w:b/>
                      <w:bCs/>
                      <w:sz w:val="20"/>
                      <w:szCs w:val="20"/>
                      <w:lang w:eastAsia="sr-Latn-RS"/>
                    </w:rPr>
                    <w:t>Integration Expertise at Alcatel-Lucent (Global Telecommunications Company):</w:t>
                  </w:r>
                  <w:r w:rsidRPr="008C5739">
                    <w:rPr>
                      <w:rFonts w:ascii="Arial" w:eastAsia="Times New Roman" w:hAnsi="Arial" w:cs="Arial"/>
                      <w:sz w:val="20"/>
                      <w:szCs w:val="20"/>
                      <w:lang w:eastAsia="sr-Latn-RS"/>
                    </w:rPr>
                    <w:t xml:space="preserve"> </w:t>
                  </w:r>
                </w:p>
                <w:p w14:paraId="647CCC43" w14:textId="77777777" w:rsidR="008C5739" w:rsidRPr="008C5739" w:rsidRDefault="008C5739" w:rsidP="00547AC2">
                  <w:pPr>
                    <w:framePr w:hSpace="180" w:wrap="around" w:hAnchor="margin" w:xAlign="center" w:y="-456"/>
                    <w:numPr>
                      <w:ilvl w:val="0"/>
                      <w:numId w:val="25"/>
                    </w:numPr>
                    <w:spacing w:before="100" w:beforeAutospacing="1" w:after="100" w:afterAutospacing="1"/>
                    <w:rPr>
                      <w:rFonts w:ascii="Arial" w:eastAsia="Times New Roman" w:hAnsi="Arial" w:cs="Arial"/>
                      <w:sz w:val="20"/>
                      <w:szCs w:val="20"/>
                      <w:lang w:eastAsia="sr-Latn-RS"/>
                    </w:rPr>
                  </w:pPr>
                  <w:r w:rsidRPr="008C5739">
                    <w:rPr>
                      <w:rFonts w:ascii="Arial" w:eastAsia="Times New Roman" w:hAnsi="Arial" w:cs="Arial"/>
                      <w:sz w:val="20"/>
                      <w:szCs w:val="20"/>
                      <w:lang w:eastAsia="sr-Latn-RS"/>
                    </w:rPr>
                    <w:lastRenderedPageBreak/>
                    <w:t>During my 6-month tenure at Alcatel-Lucent, I contributed to the development of the PAS Project using C# and Visual Studio.</w:t>
                  </w:r>
                </w:p>
                <w:p w14:paraId="22B51ED4" w14:textId="77777777" w:rsidR="008C5739" w:rsidRPr="008C5739" w:rsidRDefault="008C5739" w:rsidP="00547AC2">
                  <w:pPr>
                    <w:framePr w:hSpace="180" w:wrap="around" w:hAnchor="margin" w:xAlign="center" w:y="-456"/>
                    <w:numPr>
                      <w:ilvl w:val="0"/>
                      <w:numId w:val="25"/>
                    </w:numPr>
                    <w:spacing w:before="100" w:beforeAutospacing="1" w:after="100" w:afterAutospacing="1"/>
                    <w:rPr>
                      <w:rFonts w:ascii="Arial" w:eastAsia="Times New Roman" w:hAnsi="Arial" w:cs="Arial"/>
                      <w:sz w:val="20"/>
                      <w:szCs w:val="20"/>
                      <w:lang w:eastAsia="sr-Latn-RS"/>
                    </w:rPr>
                  </w:pPr>
                  <w:r w:rsidRPr="008C5739">
                    <w:rPr>
                      <w:rFonts w:ascii="Arial" w:eastAsia="Times New Roman" w:hAnsi="Arial" w:cs="Arial"/>
                      <w:sz w:val="20"/>
                      <w:szCs w:val="20"/>
                      <w:lang w:eastAsia="sr-Latn-RS"/>
                    </w:rPr>
                    <w:t>Successfully integrated communication and configuration phases of the project, enabling efficient network element (NE) auditing and automated parameter configuration, specifically for CTS NEs.</w:t>
                  </w:r>
                </w:p>
                <w:p w14:paraId="196C617E" w14:textId="77777777" w:rsidR="008C5739" w:rsidRPr="008C5739" w:rsidRDefault="008C5739" w:rsidP="00547AC2">
                  <w:pPr>
                    <w:framePr w:hSpace="180" w:wrap="around" w:hAnchor="margin" w:xAlign="center" w:y="-456"/>
                    <w:numPr>
                      <w:ilvl w:val="0"/>
                      <w:numId w:val="25"/>
                    </w:numPr>
                    <w:spacing w:before="100" w:beforeAutospacing="1" w:after="100" w:afterAutospacing="1"/>
                    <w:rPr>
                      <w:rFonts w:ascii="Arial" w:eastAsia="Times New Roman" w:hAnsi="Arial" w:cs="Arial"/>
                      <w:sz w:val="20"/>
                      <w:szCs w:val="20"/>
                      <w:lang w:eastAsia="sr-Latn-RS"/>
                    </w:rPr>
                  </w:pPr>
                  <w:r w:rsidRPr="008C5739">
                    <w:rPr>
                      <w:rFonts w:ascii="Arial" w:eastAsia="Times New Roman" w:hAnsi="Arial" w:cs="Arial"/>
                      <w:sz w:val="20"/>
                      <w:szCs w:val="20"/>
                      <w:lang w:eastAsia="sr-Latn-RS"/>
                    </w:rPr>
                    <w:t>Leveraged various interfaces (CLI, SNMP, TL1, Telnet, SQL) to ensure seamless data exchange and functionality.</w:t>
                  </w:r>
                </w:p>
                <w:p w14:paraId="7940190C" w14:textId="77777777" w:rsidR="00BF3C0B" w:rsidRPr="009B0406" w:rsidRDefault="00BF3C0B" w:rsidP="00547AC2">
                  <w:pPr>
                    <w:framePr w:hSpace="180" w:wrap="around" w:hAnchor="margin" w:xAlign="center" w:y="-456"/>
                    <w:shd w:val="clear" w:color="auto" w:fill="FFFFFF"/>
                    <w:spacing w:after="75"/>
                    <w:textAlignment w:val="baseline"/>
                    <w:rPr>
                      <w:rFonts w:ascii="Arial" w:eastAsia="Times New Roman" w:hAnsi="Arial" w:cs="Arial"/>
                      <w:color w:val="000000"/>
                      <w:sz w:val="20"/>
                      <w:szCs w:val="20"/>
                      <w:lang w:eastAsia="tr-TR"/>
                    </w:rPr>
                  </w:pPr>
                </w:p>
                <w:p w14:paraId="2B0DECE1"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t>Projects</w:t>
                  </w:r>
                </w:p>
                <w:p w14:paraId="6AAA5769" w14:textId="08C6A6C1" w:rsidR="007D6E73" w:rsidRPr="007D6E73" w:rsidRDefault="008620F9" w:rsidP="00547AC2">
                  <w:pPr>
                    <w:framePr w:hSpace="180" w:wrap="around" w:hAnchor="margin" w:xAlign="center" w:y="-456"/>
                    <w:numPr>
                      <w:ilvl w:val="0"/>
                      <w:numId w:val="26"/>
                    </w:numPr>
                    <w:spacing w:before="100" w:beforeAutospacing="1" w:after="100" w:afterAutospacing="1"/>
                    <w:rPr>
                      <w:rFonts w:ascii="Arial" w:eastAsia="Times New Roman" w:hAnsi="Arial" w:cs="Arial"/>
                      <w:sz w:val="20"/>
                      <w:szCs w:val="20"/>
                      <w:lang w:eastAsia="sr-Latn-RS"/>
                    </w:rPr>
                  </w:pPr>
                  <w:r w:rsidRPr="00A81925">
                    <w:rPr>
                      <w:rFonts w:ascii="Arial" w:eastAsia="Times New Roman" w:hAnsi="Arial" w:cs="Arial"/>
                      <w:b/>
                      <w:bCs/>
                      <w:sz w:val="20"/>
                      <w:szCs w:val="20"/>
                      <w:lang w:eastAsia="sr-Latn-RS"/>
                    </w:rPr>
                    <w:t>Enhanced Services Performance at EY by 70%</w:t>
                  </w:r>
                  <w:r w:rsidRPr="00A81925">
                    <w:rPr>
                      <w:rFonts w:ascii="Arial" w:eastAsia="Times New Roman" w:hAnsi="Arial" w:cs="Arial"/>
                      <w:sz w:val="20"/>
                      <w:szCs w:val="20"/>
                      <w:lang w:eastAsia="sr-Latn-RS"/>
                    </w:rPr>
                    <w:t>: Implemented an EhCache caching layer to optimize read-heavy services, resulting in a significant 70% performance improvement. This reduced response times and improved user experience for critical applications.</w:t>
                  </w:r>
                </w:p>
                <w:p w14:paraId="5414BDA1" w14:textId="77777777" w:rsidR="008620F9" w:rsidRPr="00A81925" w:rsidRDefault="008620F9" w:rsidP="00547AC2">
                  <w:pPr>
                    <w:framePr w:hSpace="180" w:wrap="around" w:hAnchor="margin" w:xAlign="center" w:y="-456"/>
                    <w:numPr>
                      <w:ilvl w:val="0"/>
                      <w:numId w:val="26"/>
                    </w:numPr>
                    <w:spacing w:before="100" w:beforeAutospacing="1" w:after="100" w:afterAutospacing="1"/>
                    <w:rPr>
                      <w:rFonts w:ascii="Arial" w:eastAsia="Times New Roman" w:hAnsi="Arial" w:cs="Arial"/>
                      <w:sz w:val="20"/>
                      <w:szCs w:val="20"/>
                      <w:lang w:eastAsia="sr-Latn-RS"/>
                    </w:rPr>
                  </w:pPr>
                  <w:r w:rsidRPr="00A81925">
                    <w:rPr>
                      <w:rFonts w:ascii="Arial" w:eastAsia="Times New Roman" w:hAnsi="Arial" w:cs="Arial"/>
                      <w:b/>
                      <w:bCs/>
                      <w:sz w:val="20"/>
                      <w:szCs w:val="20"/>
                      <w:lang w:eastAsia="sr-Latn-RS"/>
                    </w:rPr>
                    <w:t>Developed a Smart Assistant Chatbot for Garanti BBVA Bank</w:t>
                  </w:r>
                  <w:r w:rsidRPr="00A81925">
                    <w:rPr>
                      <w:rFonts w:ascii="Arial" w:eastAsia="Times New Roman" w:hAnsi="Arial" w:cs="Arial"/>
                      <w:sz w:val="20"/>
                      <w:szCs w:val="20"/>
                      <w:lang w:eastAsia="sr-Latn-RS"/>
                    </w:rPr>
                    <w:t>: Built a sophisticated AI-powered chatbot using a microservices architecture with a Java backend. Integrated functionalities like Speech Recognition, Speech-to-Text, and Text-to-Speech to provide a seamless and interactive user experience for customer inquiries.</w:t>
                  </w:r>
                </w:p>
                <w:p w14:paraId="3ABB9F22" w14:textId="77777777" w:rsidR="008620F9" w:rsidRPr="00A81925" w:rsidRDefault="008620F9" w:rsidP="00547AC2">
                  <w:pPr>
                    <w:framePr w:hSpace="180" w:wrap="around" w:hAnchor="margin" w:xAlign="center" w:y="-456"/>
                    <w:numPr>
                      <w:ilvl w:val="0"/>
                      <w:numId w:val="26"/>
                    </w:numPr>
                    <w:spacing w:before="100" w:beforeAutospacing="1" w:after="100" w:afterAutospacing="1"/>
                    <w:rPr>
                      <w:rFonts w:ascii="Arial" w:eastAsia="Times New Roman" w:hAnsi="Arial" w:cs="Arial"/>
                      <w:sz w:val="20"/>
                      <w:szCs w:val="20"/>
                      <w:lang w:eastAsia="sr-Latn-RS"/>
                    </w:rPr>
                  </w:pPr>
                  <w:r w:rsidRPr="00A81925">
                    <w:rPr>
                      <w:rFonts w:ascii="Arial" w:eastAsia="Times New Roman" w:hAnsi="Arial" w:cs="Arial"/>
                      <w:b/>
                      <w:bCs/>
                      <w:sz w:val="20"/>
                      <w:szCs w:val="20"/>
                      <w:lang w:eastAsia="sr-Latn-RS"/>
                    </w:rPr>
                    <w:t>Modernized Garanti.com.tr Renewal Process</w:t>
                  </w:r>
                  <w:r w:rsidRPr="00A81925">
                    <w:rPr>
                      <w:rFonts w:ascii="Arial" w:eastAsia="Times New Roman" w:hAnsi="Arial" w:cs="Arial"/>
                      <w:sz w:val="20"/>
                      <w:szCs w:val="20"/>
                      <w:lang w:eastAsia="sr-Latn-RS"/>
                    </w:rPr>
                    <w:t>: Led the development of a revamped renewal process for Garanti.com.tr. Built new forms and applications using Spring Boot and Java on the backend, while leveraging Adobe Experience Manager, JavaScript, and Lit Element for microfrontend components. This streamlined the renewal process and improved customer satisfaction.</w:t>
                  </w:r>
                </w:p>
                <w:p w14:paraId="36F9DF6F" w14:textId="77777777" w:rsidR="00E64777" w:rsidRPr="009B0406" w:rsidRDefault="00E64777" w:rsidP="00547AC2">
                  <w:pPr>
                    <w:framePr w:hSpace="180" w:wrap="around" w:hAnchor="margin" w:xAlign="center" w:y="-456"/>
                    <w:rPr>
                      <w:rFonts w:ascii="Arial" w:hAnsi="Arial" w:cs="Arial"/>
                      <w:sz w:val="20"/>
                      <w:szCs w:val="20"/>
                    </w:rPr>
                  </w:pPr>
                </w:p>
                <w:p w14:paraId="2D588616"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t>Education</w:t>
                  </w:r>
                </w:p>
                <w:p w14:paraId="381CB6E9" w14:textId="5F500D66" w:rsidR="00BF3C0B" w:rsidRPr="009B0406" w:rsidRDefault="00447A10" w:rsidP="00547AC2">
                  <w:pPr>
                    <w:framePr w:hSpace="180" w:wrap="around" w:hAnchor="margin" w:xAlign="center" w:y="-456"/>
                    <w:shd w:val="clear" w:color="auto" w:fill="FFFFFF"/>
                    <w:textAlignment w:val="baseline"/>
                    <w:outlineLvl w:val="2"/>
                    <w:rPr>
                      <w:rFonts w:ascii="Arial" w:eastAsia="Times New Roman" w:hAnsi="Arial" w:cs="Arial"/>
                      <w:b/>
                      <w:bCs/>
                      <w:color w:val="000000"/>
                      <w:sz w:val="20"/>
                      <w:szCs w:val="20"/>
                      <w:bdr w:val="none" w:sz="0" w:space="0" w:color="auto" w:frame="1"/>
                      <w:lang w:eastAsia="tr-TR"/>
                    </w:rPr>
                  </w:pPr>
                  <w:r>
                    <w:rPr>
                      <w:rFonts w:ascii="Arial" w:eastAsia="Times New Roman" w:hAnsi="Arial" w:cs="Arial"/>
                      <w:b/>
                      <w:bCs/>
                      <w:color w:val="000000"/>
                      <w:sz w:val="20"/>
                      <w:szCs w:val="20"/>
                      <w:bdr w:val="none" w:sz="0" w:space="0" w:color="auto" w:frame="1"/>
                      <w:lang w:eastAsia="tr-TR"/>
                    </w:rPr>
                    <w:t xml:space="preserve">Bachelor Degree, </w:t>
                  </w:r>
                  <w:r w:rsidR="00BF3C0B" w:rsidRPr="009B0406">
                    <w:rPr>
                      <w:rFonts w:ascii="Arial" w:eastAsia="Times New Roman" w:hAnsi="Arial" w:cs="Arial"/>
                      <w:b/>
                      <w:bCs/>
                      <w:color w:val="000000"/>
                      <w:sz w:val="20"/>
                      <w:szCs w:val="20"/>
                      <w:bdr w:val="none" w:sz="0" w:space="0" w:color="auto" w:frame="1"/>
                      <w:lang w:eastAsia="tr-TR"/>
                    </w:rPr>
                    <w:t>Computer Engineering</w:t>
                  </w:r>
                  <w:r w:rsidR="00BF3C0B" w:rsidRPr="009B0406">
                    <w:rPr>
                      <w:rFonts w:ascii="Arial" w:eastAsia="Times New Roman" w:hAnsi="Arial" w:cs="Arial"/>
                      <w:b/>
                      <w:bCs/>
                      <w:color w:val="000000"/>
                      <w:sz w:val="20"/>
                      <w:szCs w:val="20"/>
                      <w:lang w:eastAsia="tr-TR"/>
                    </w:rPr>
                    <w:t> </w:t>
                  </w:r>
                  <w:r w:rsidR="00BF3C0B" w:rsidRPr="009B0406">
                    <w:rPr>
                      <w:rFonts w:ascii="Arial" w:eastAsia="Times New Roman" w:hAnsi="Arial" w:cs="Arial"/>
                      <w:b/>
                      <w:bCs/>
                      <w:color w:val="000000"/>
                      <w:sz w:val="20"/>
                      <w:szCs w:val="20"/>
                      <w:bdr w:val="none" w:sz="0" w:space="0" w:color="auto" w:frame="1"/>
                      <w:lang w:eastAsia="tr-TR"/>
                    </w:rPr>
                    <w:t xml:space="preserve"> </w:t>
                  </w:r>
                  <w:r w:rsidR="004029C9">
                    <w:rPr>
                      <w:rFonts w:ascii="Arial" w:eastAsia="Times New Roman" w:hAnsi="Arial" w:cs="Arial"/>
                      <w:b/>
                      <w:bCs/>
                      <w:color w:val="000000"/>
                      <w:sz w:val="20"/>
                      <w:szCs w:val="20"/>
                      <w:bdr w:val="none" w:sz="0" w:space="0" w:color="auto" w:frame="1"/>
                      <w:lang w:eastAsia="tr-TR"/>
                    </w:rPr>
                    <w:t xml:space="preserve">                                                                    </w:t>
                  </w:r>
                </w:p>
                <w:p w14:paraId="40A1D5F9" w14:textId="6187D463" w:rsidR="00BF3C0B" w:rsidRPr="009B0406" w:rsidRDefault="004029C9" w:rsidP="00547AC2">
                  <w:pPr>
                    <w:framePr w:hSpace="180" w:wrap="around" w:hAnchor="margin" w:xAlign="center" w:y="-456"/>
                    <w:rPr>
                      <w:rFonts w:ascii="Arial" w:hAnsi="Arial" w:cs="Arial"/>
                      <w:sz w:val="20"/>
                      <w:szCs w:val="20"/>
                    </w:rPr>
                  </w:pPr>
                  <w:r w:rsidRPr="009B0406">
                    <w:rPr>
                      <w:rFonts w:ascii="Arial" w:eastAsia="Times New Roman" w:hAnsi="Arial" w:cs="Arial"/>
                      <w:b/>
                      <w:bCs/>
                      <w:color w:val="000000"/>
                      <w:sz w:val="20"/>
                      <w:szCs w:val="20"/>
                      <w:bdr w:val="none" w:sz="0" w:space="0" w:color="auto" w:frame="1"/>
                      <w:lang w:eastAsia="tr-TR"/>
                    </w:rPr>
                    <w:t>Yıldız Technical University</w:t>
                  </w:r>
                  <w:r>
                    <w:rPr>
                      <w:rFonts w:ascii="Arial" w:eastAsia="Times New Roman" w:hAnsi="Arial" w:cs="Arial"/>
                      <w:b/>
                      <w:bCs/>
                      <w:color w:val="000000"/>
                      <w:sz w:val="20"/>
                      <w:szCs w:val="20"/>
                      <w:bdr w:val="none" w:sz="0" w:space="0" w:color="auto" w:frame="1"/>
                      <w:lang w:eastAsia="tr-TR"/>
                    </w:rPr>
                    <w:t xml:space="preserve">, </w:t>
                  </w:r>
                  <w:r w:rsidR="00757FB6" w:rsidRPr="00757FB6">
                    <w:rPr>
                      <w:rFonts w:ascii="Arial" w:eastAsia="Times New Roman" w:hAnsi="Arial" w:cs="Arial"/>
                      <w:color w:val="000000"/>
                      <w:sz w:val="20"/>
                      <w:szCs w:val="20"/>
                      <w:bdr w:val="none" w:sz="0" w:space="0" w:color="auto" w:frame="1"/>
                      <w:lang w:eastAsia="tr-TR"/>
                    </w:rPr>
                    <w:t>September</w:t>
                  </w:r>
                  <w:r w:rsidR="00757FB6">
                    <w:rPr>
                      <w:rFonts w:ascii="Arial" w:eastAsia="Times New Roman" w:hAnsi="Arial" w:cs="Arial"/>
                      <w:b/>
                      <w:bCs/>
                      <w:color w:val="000000"/>
                      <w:sz w:val="20"/>
                      <w:szCs w:val="20"/>
                      <w:bdr w:val="none" w:sz="0" w:space="0" w:color="auto" w:frame="1"/>
                      <w:lang w:eastAsia="tr-TR"/>
                    </w:rPr>
                    <w:t xml:space="preserve"> </w:t>
                  </w:r>
                  <w:r w:rsidRPr="009B0406">
                    <w:rPr>
                      <w:rFonts w:ascii="Arial" w:eastAsia="Times New Roman" w:hAnsi="Arial" w:cs="Arial"/>
                      <w:color w:val="000000"/>
                      <w:sz w:val="20"/>
                      <w:szCs w:val="20"/>
                      <w:bdr w:val="none" w:sz="0" w:space="0" w:color="auto" w:frame="1"/>
                      <w:lang w:eastAsia="tr-TR"/>
                    </w:rPr>
                    <w:t>2009 </w:t>
                  </w:r>
                  <w:r w:rsidR="00757FB6">
                    <w:rPr>
                      <w:rFonts w:ascii="Arial" w:eastAsia="Times New Roman" w:hAnsi="Arial" w:cs="Arial"/>
                      <w:color w:val="000000"/>
                      <w:sz w:val="20"/>
                      <w:szCs w:val="20"/>
                      <w:bdr w:val="none" w:sz="0" w:space="0" w:color="auto" w:frame="1"/>
                      <w:lang w:eastAsia="tr-TR"/>
                    </w:rPr>
                    <w:t>–</w:t>
                  </w:r>
                  <w:r w:rsidRPr="009B0406">
                    <w:rPr>
                      <w:rFonts w:ascii="Arial" w:eastAsia="Times New Roman" w:hAnsi="Arial" w:cs="Arial"/>
                      <w:color w:val="000000"/>
                      <w:sz w:val="20"/>
                      <w:szCs w:val="20"/>
                      <w:bdr w:val="none" w:sz="0" w:space="0" w:color="auto" w:frame="1"/>
                      <w:lang w:eastAsia="tr-TR"/>
                    </w:rPr>
                    <w:t xml:space="preserve"> </w:t>
                  </w:r>
                  <w:r w:rsidR="00757FB6">
                    <w:rPr>
                      <w:rFonts w:ascii="Arial" w:eastAsia="Times New Roman" w:hAnsi="Arial" w:cs="Arial"/>
                      <w:color w:val="000000"/>
                      <w:sz w:val="20"/>
                      <w:szCs w:val="20"/>
                      <w:bdr w:val="none" w:sz="0" w:space="0" w:color="auto" w:frame="1"/>
                      <w:lang w:eastAsia="tr-TR"/>
                    </w:rPr>
                    <w:t xml:space="preserve">June </w:t>
                  </w:r>
                  <w:r w:rsidRPr="009B0406">
                    <w:rPr>
                      <w:rFonts w:ascii="Arial" w:eastAsia="Times New Roman" w:hAnsi="Arial" w:cs="Arial"/>
                      <w:color w:val="000000"/>
                      <w:sz w:val="20"/>
                      <w:szCs w:val="20"/>
                      <w:bdr w:val="none" w:sz="0" w:space="0" w:color="auto" w:frame="1"/>
                      <w:lang w:eastAsia="tr-TR"/>
                    </w:rPr>
                    <w:t>2013</w:t>
                  </w:r>
                </w:p>
              </w:tc>
              <w:tc>
                <w:tcPr>
                  <w:tcW w:w="2126" w:type="dxa"/>
                </w:tcPr>
                <w:p w14:paraId="1B9A7652"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lastRenderedPageBreak/>
                    <w:t>Technical Skills</w:t>
                  </w:r>
                </w:p>
                <w:p w14:paraId="0FB9D87F"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Java</w:t>
                  </w:r>
                </w:p>
                <w:p w14:paraId="67B33628"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Javascript</w:t>
                  </w:r>
                </w:p>
                <w:p w14:paraId="61319B4F"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HTML</w:t>
                  </w:r>
                </w:p>
                <w:p w14:paraId="47200C6D"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Spring Boot</w:t>
                  </w:r>
                </w:p>
                <w:p w14:paraId="33898C90"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Docker</w:t>
                  </w:r>
                </w:p>
                <w:p w14:paraId="3EE2376B"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Kubernetes</w:t>
                  </w:r>
                </w:p>
                <w:p w14:paraId="0774EC2D"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Azure Kubernetes Service</w:t>
                  </w:r>
                </w:p>
                <w:p w14:paraId="2B9527D5"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Azure DevOps</w:t>
                  </w:r>
                </w:p>
                <w:p w14:paraId="1425D3AC"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Kafka, RabbitMQ</w:t>
                  </w:r>
                </w:p>
                <w:p w14:paraId="0A36374B"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MSSQL, Couchbase</w:t>
                  </w:r>
                </w:p>
                <w:p w14:paraId="5CF3E880"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ElasticSearch</w:t>
                  </w:r>
                </w:p>
                <w:p w14:paraId="142B4F71"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Microservice</w:t>
                  </w:r>
                </w:p>
                <w:p w14:paraId="5C936CD4"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Rest, gRPC, GraphQL</w:t>
                  </w:r>
                </w:p>
                <w:p w14:paraId="1EC2E57F"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Github, Jenkins</w:t>
                  </w:r>
                </w:p>
                <w:p w14:paraId="35EB02DE"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Redis, EhCache</w:t>
                  </w:r>
                </w:p>
                <w:p w14:paraId="13D9CE4D"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b/>
                      <w:bCs/>
                      <w:color w:val="000000"/>
                      <w:sz w:val="20"/>
                      <w:szCs w:val="20"/>
                      <w:bdr w:val="none" w:sz="0" w:space="0" w:color="auto" w:frame="1"/>
                      <w:lang w:eastAsia="tr-TR"/>
                    </w:rPr>
                  </w:pPr>
                </w:p>
                <w:p w14:paraId="25CC16AC"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b/>
                      <w:bCs/>
                      <w:color w:val="000000"/>
                      <w:sz w:val="20"/>
                      <w:szCs w:val="20"/>
                      <w:bdr w:val="none" w:sz="0" w:space="0" w:color="auto" w:frame="1"/>
                      <w:lang w:eastAsia="tr-TR"/>
                    </w:rPr>
                  </w:pPr>
                  <w:r w:rsidRPr="009B0406">
                    <w:rPr>
                      <w:rFonts w:ascii="Arial" w:eastAsia="Times New Roman" w:hAnsi="Arial" w:cs="Arial"/>
                      <w:b/>
                      <w:bCs/>
                      <w:color w:val="000000"/>
                      <w:sz w:val="20"/>
                      <w:szCs w:val="20"/>
                      <w:bdr w:val="none" w:sz="0" w:space="0" w:color="auto" w:frame="1"/>
                      <w:lang w:eastAsia="tr-TR"/>
                    </w:rPr>
                    <w:t>In learning progress</w:t>
                  </w:r>
                </w:p>
                <w:p w14:paraId="750C8276" w14:textId="6B67ED26"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xml:space="preserve">-  ReactJS, Golang </w:t>
                  </w:r>
                </w:p>
                <w:p w14:paraId="7BF5ED90"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xml:space="preserve">- AWS </w:t>
                  </w:r>
                </w:p>
                <w:p w14:paraId="24A7A187"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b/>
                      <w:bCs/>
                      <w:color w:val="000000"/>
                      <w:sz w:val="20"/>
                      <w:szCs w:val="20"/>
                      <w:lang w:eastAsia="tr-TR"/>
                    </w:rPr>
                  </w:pPr>
                </w:p>
                <w:p w14:paraId="4DEC8764"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t>Personal Skills</w:t>
                  </w:r>
                </w:p>
                <w:p w14:paraId="0612EEE2"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Diligent</w:t>
                  </w:r>
                </w:p>
                <w:p w14:paraId="1F6308A1"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Result Oriented</w:t>
                  </w:r>
                </w:p>
                <w:p w14:paraId="354EC8A1" w14:textId="03E05E39"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xml:space="preserve">- Having strong </w:t>
                  </w:r>
                  <w:r w:rsidR="00A1582A" w:rsidRPr="009B0406">
                    <w:rPr>
                      <w:rFonts w:ascii="Arial" w:eastAsia="Times New Roman" w:hAnsi="Arial" w:cs="Arial"/>
                      <w:color w:val="000000"/>
                      <w:sz w:val="20"/>
                      <w:szCs w:val="20"/>
                      <w:bdr w:val="none" w:sz="0" w:space="0" w:color="auto" w:frame="1"/>
                      <w:lang w:eastAsia="tr-TR"/>
                    </w:rPr>
                    <w:t>and</w:t>
                  </w:r>
                  <w:r w:rsidR="00792701" w:rsidRPr="009B0406">
                    <w:rPr>
                      <w:rFonts w:ascii="Arial" w:eastAsia="Times New Roman" w:hAnsi="Arial" w:cs="Arial"/>
                      <w:color w:val="000000"/>
                      <w:sz w:val="20"/>
                      <w:szCs w:val="20"/>
                      <w:bdr w:val="none" w:sz="0" w:space="0" w:color="auto" w:frame="1"/>
                      <w:lang w:eastAsia="tr-TR"/>
                    </w:rPr>
                    <w:t xml:space="preserve">       </w:t>
                  </w:r>
                  <w:r w:rsidRPr="009B0406">
                    <w:rPr>
                      <w:rFonts w:ascii="Arial" w:eastAsia="Times New Roman" w:hAnsi="Arial" w:cs="Arial"/>
                      <w:color w:val="000000"/>
                      <w:sz w:val="20"/>
                      <w:szCs w:val="20"/>
                      <w:bdr w:val="none" w:sz="0" w:space="0" w:color="auto" w:frame="1"/>
                      <w:lang w:eastAsia="tr-TR"/>
                    </w:rPr>
                    <w:t>clear</w:t>
                  </w:r>
                  <w:r w:rsidR="00A1582A" w:rsidRPr="009B0406">
                    <w:rPr>
                      <w:rFonts w:ascii="Arial" w:eastAsia="Times New Roman" w:hAnsi="Arial" w:cs="Arial"/>
                      <w:color w:val="000000"/>
                      <w:sz w:val="20"/>
                      <w:szCs w:val="20"/>
                      <w:bdr w:val="none" w:sz="0" w:space="0" w:color="auto" w:frame="1"/>
                      <w:lang w:eastAsia="tr-TR"/>
                    </w:rPr>
                    <w:t xml:space="preserve"> </w:t>
                  </w:r>
                  <w:r w:rsidRPr="009B0406">
                    <w:rPr>
                      <w:rFonts w:ascii="Arial" w:eastAsia="Times New Roman" w:hAnsi="Arial" w:cs="Arial"/>
                      <w:color w:val="000000"/>
                      <w:sz w:val="20"/>
                      <w:szCs w:val="20"/>
                      <w:bdr w:val="none" w:sz="0" w:space="0" w:color="auto" w:frame="1"/>
                      <w:lang w:eastAsia="tr-TR"/>
                    </w:rPr>
                    <w:t>communication</w:t>
                  </w:r>
                </w:p>
                <w:p w14:paraId="2A738E8C"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Eager to learn</w:t>
                  </w:r>
                </w:p>
                <w:p w14:paraId="2E306455"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Loves to share knowledge</w:t>
                  </w:r>
                </w:p>
                <w:p w14:paraId="1185D1B2"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A good team player</w:t>
                  </w:r>
                </w:p>
                <w:p w14:paraId="55CA51B6"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p>
                <w:p w14:paraId="4DAD87DC" w14:textId="1CEF489A" w:rsidR="00BF3C0B" w:rsidRPr="009B0406" w:rsidRDefault="00C8732D"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References</w:t>
                  </w:r>
                </w:p>
                <w:p w14:paraId="1541ED79"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Style w:val="Hyperlink"/>
                      <w:rFonts w:ascii="Arial" w:eastAsia="Times New Roman" w:hAnsi="Arial" w:cs="Arial"/>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fldChar w:fldCharType="begin"/>
                  </w:r>
                  <w:r w:rsidRPr="009B0406">
                    <w:rPr>
                      <w:rFonts w:ascii="Arial" w:eastAsia="Times New Roman" w:hAnsi="Arial" w:cs="Arial"/>
                      <w:color w:val="000000"/>
                      <w:sz w:val="20"/>
                      <w:szCs w:val="20"/>
                      <w:bdr w:val="none" w:sz="0" w:space="0" w:color="auto" w:frame="1"/>
                      <w:lang w:eastAsia="tr-TR"/>
                    </w:rPr>
                    <w:instrText xml:space="preserve"> HYPERLINK "https://www.linkedin.com/in/atesibrahim/details/recommendations/" </w:instrText>
                  </w:r>
                  <w:r w:rsidRPr="009B0406">
                    <w:rPr>
                      <w:rFonts w:ascii="Arial" w:eastAsia="Times New Roman" w:hAnsi="Arial" w:cs="Arial"/>
                      <w:color w:val="000000"/>
                      <w:sz w:val="20"/>
                      <w:szCs w:val="20"/>
                      <w:bdr w:val="none" w:sz="0" w:space="0" w:color="auto" w:frame="1"/>
                      <w:lang w:eastAsia="tr-TR"/>
                    </w:rPr>
                  </w:r>
                  <w:r w:rsidRPr="009B0406">
                    <w:rPr>
                      <w:rFonts w:ascii="Arial" w:eastAsia="Times New Roman" w:hAnsi="Arial" w:cs="Arial"/>
                      <w:color w:val="000000"/>
                      <w:sz w:val="20"/>
                      <w:szCs w:val="20"/>
                      <w:bdr w:val="none" w:sz="0" w:space="0" w:color="auto" w:frame="1"/>
                      <w:lang w:eastAsia="tr-TR"/>
                    </w:rPr>
                    <w:fldChar w:fldCharType="separate"/>
                  </w:r>
                  <w:r w:rsidRPr="009B0406">
                    <w:rPr>
                      <w:rStyle w:val="Hyperlink"/>
                      <w:rFonts w:ascii="Arial" w:eastAsia="Times New Roman" w:hAnsi="Arial" w:cs="Arial"/>
                      <w:sz w:val="20"/>
                      <w:szCs w:val="20"/>
                      <w:bdr w:val="none" w:sz="0" w:space="0" w:color="auto" w:frame="1"/>
                      <w:lang w:eastAsia="tr-TR"/>
                    </w:rPr>
                    <w:t>https://www.linkedin.com/</w:t>
                  </w:r>
                </w:p>
                <w:p w14:paraId="1D3FF9AD" w14:textId="22C0ED41" w:rsidR="00BF3C0B" w:rsidRDefault="00BF3C0B" w:rsidP="00547AC2">
                  <w:pPr>
                    <w:framePr w:hSpace="180" w:wrap="around" w:hAnchor="margin" w:xAlign="center" w:y="-456"/>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fldChar w:fldCharType="end"/>
                  </w:r>
                </w:p>
                <w:p w14:paraId="5E5A8EA8" w14:textId="531FBE23" w:rsidR="00C8732D" w:rsidRDefault="00C8732D" w:rsidP="00547AC2">
                  <w:pPr>
                    <w:framePr w:hSpace="180" w:wrap="around" w:hAnchor="margin" w:xAlign="center" w:y="-456"/>
                    <w:rPr>
                      <w:rFonts w:ascii="Arial" w:eastAsia="Times New Roman" w:hAnsi="Arial" w:cs="Arial"/>
                      <w:color w:val="000000"/>
                      <w:sz w:val="20"/>
                      <w:szCs w:val="20"/>
                      <w:bdr w:val="none" w:sz="0" w:space="0" w:color="auto" w:frame="1"/>
                      <w:lang w:eastAsia="tr-TR"/>
                    </w:rPr>
                  </w:pPr>
                </w:p>
                <w:p w14:paraId="03CE2F44" w14:textId="77777777" w:rsidR="00C8732D" w:rsidRPr="009B0406" w:rsidRDefault="00C8732D" w:rsidP="00547AC2">
                  <w:pPr>
                    <w:framePr w:hSpace="180" w:wrap="around" w:hAnchor="margin" w:xAlign="center" w:y="-456"/>
                    <w:rPr>
                      <w:rFonts w:ascii="Arial" w:hAnsi="Arial" w:cs="Arial"/>
                      <w:b/>
                      <w:sz w:val="20"/>
                      <w:szCs w:val="20"/>
                    </w:rPr>
                  </w:pPr>
                </w:p>
                <w:p w14:paraId="3A5A1699"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t>Certifications</w:t>
                  </w:r>
                </w:p>
                <w:p w14:paraId="2D21C0A1"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hAnsi="Arial" w:cs="Arial"/>
                      <w:sz w:val="20"/>
                      <w:szCs w:val="20"/>
                    </w:rPr>
                  </w:pPr>
                  <w:r w:rsidRPr="009B0406">
                    <w:rPr>
                      <w:rFonts w:ascii="Arial" w:hAnsi="Arial" w:cs="Arial"/>
                      <w:sz w:val="20"/>
                      <w:szCs w:val="20"/>
                    </w:rPr>
                    <w:t>- Introduction to Generative AI, issued by Google</w:t>
                  </w:r>
                </w:p>
                <w:p w14:paraId="02E79A30"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hAnsi="Arial" w:cs="Arial"/>
                      <w:sz w:val="20"/>
                      <w:szCs w:val="20"/>
                    </w:rPr>
                  </w:pPr>
                </w:p>
                <w:p w14:paraId="0A12D1AC"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hAnsi="Arial" w:cs="Arial"/>
                      <w:sz w:val="20"/>
                      <w:szCs w:val="20"/>
                    </w:rPr>
                  </w:pPr>
                  <w:r w:rsidRPr="009B0406">
                    <w:rPr>
                      <w:rFonts w:ascii="Arial" w:hAnsi="Arial" w:cs="Arial"/>
                      <w:sz w:val="20"/>
                      <w:szCs w:val="20"/>
                    </w:rPr>
                    <w:t xml:space="preserve">- Introduction to Large Language Models, </w:t>
                  </w:r>
                </w:p>
                <w:p w14:paraId="0F0269BD"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hAnsi="Arial" w:cs="Arial"/>
                      <w:sz w:val="20"/>
                      <w:szCs w:val="20"/>
                    </w:rPr>
                  </w:pPr>
                  <w:r w:rsidRPr="009B0406">
                    <w:rPr>
                      <w:rFonts w:ascii="Arial" w:hAnsi="Arial" w:cs="Arial"/>
                      <w:sz w:val="20"/>
                      <w:szCs w:val="20"/>
                    </w:rPr>
                    <w:t>issued by Google</w:t>
                  </w:r>
                </w:p>
                <w:p w14:paraId="6A9F2F3F"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hAnsi="Arial" w:cs="Arial"/>
                      <w:sz w:val="20"/>
                      <w:szCs w:val="20"/>
                    </w:rPr>
                  </w:pPr>
                </w:p>
                <w:p w14:paraId="77E46C4C"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-Developing Enterprise Applications Using Spring</w:t>
                  </w:r>
                </w:p>
                <w:p w14:paraId="111B910E"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p>
                <w:p w14:paraId="699879DC"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-Effective Java Using Design Patterns</w:t>
                  </w:r>
                </w:p>
                <w:p w14:paraId="1987DA78"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p>
                <w:p w14:paraId="0BD4F681"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Clean Code with Java</w:t>
                  </w:r>
                </w:p>
                <w:p w14:paraId="04015C3A"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p>
                <w:p w14:paraId="6A434AF1" w14:textId="69644121" w:rsidR="00BF3C0B" w:rsidRPr="006C79E4"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t>Conferences</w:t>
                  </w:r>
                </w:p>
                <w:p w14:paraId="329EE7ED"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O’Reilly Software Architecture Conference Oct. 2018 London</w:t>
                  </w:r>
                </w:p>
                <w:p w14:paraId="153449EA"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p>
                <w:p w14:paraId="12044F2E"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xml:space="preserve">- SpringOne Tour Istanbul Conference April 2019 - Sept. 2018 </w:t>
                  </w:r>
                </w:p>
                <w:p w14:paraId="4A5E61E4"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p>
                <w:p w14:paraId="21DE3AED"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xml:space="preserve">- Oracle Code Explore </w:t>
                  </w:r>
                </w:p>
                <w:p w14:paraId="65875A6E"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March 2019 Istanbul</w:t>
                  </w:r>
                </w:p>
                <w:p w14:paraId="14A520FB"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p>
                <w:p w14:paraId="1DEEE9B2"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 xml:space="preserve">- JavaDay </w:t>
                  </w:r>
                </w:p>
                <w:p w14:paraId="71880117" w14:textId="77777777"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March 2019 Istanbul</w:t>
                  </w:r>
                </w:p>
                <w:p w14:paraId="099ECEBD"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p>
                <w:p w14:paraId="2C6DD40C"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sidRPr="009B0406">
                    <w:rPr>
                      <w:rFonts w:ascii="Arial" w:eastAsia="Times New Roman" w:hAnsi="Arial" w:cs="Arial"/>
                      <w:b/>
                      <w:bCs/>
                      <w:color w:val="000000"/>
                      <w:sz w:val="20"/>
                      <w:szCs w:val="20"/>
                      <w:lang w:eastAsia="tr-TR"/>
                    </w:rPr>
                    <w:t>Hobbies</w:t>
                  </w:r>
                </w:p>
                <w:p w14:paraId="0C6C8A5B" w14:textId="721642F6"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w:t>
                  </w:r>
                  <w:r w:rsidR="00C8732D">
                    <w:rPr>
                      <w:rFonts w:ascii="Arial" w:eastAsia="Times New Roman" w:hAnsi="Arial" w:cs="Arial"/>
                      <w:color w:val="000000"/>
                      <w:sz w:val="20"/>
                      <w:szCs w:val="20"/>
                      <w:bdr w:val="none" w:sz="0" w:space="0" w:color="auto" w:frame="1"/>
                      <w:lang w:eastAsia="tr-TR"/>
                    </w:rPr>
                    <w:t xml:space="preserve"> </w:t>
                  </w:r>
                  <w:r w:rsidRPr="009B0406">
                    <w:rPr>
                      <w:rFonts w:ascii="Arial" w:eastAsia="Times New Roman" w:hAnsi="Arial" w:cs="Arial"/>
                      <w:color w:val="000000"/>
                      <w:sz w:val="20"/>
                      <w:szCs w:val="20"/>
                      <w:bdr w:val="none" w:sz="0" w:space="0" w:color="auto" w:frame="1"/>
                      <w:lang w:eastAsia="tr-TR"/>
                    </w:rPr>
                    <w:t>Reading</w:t>
                  </w:r>
                </w:p>
                <w:p w14:paraId="3B048F2A" w14:textId="70290E4B" w:rsidR="00BF3C0B" w:rsidRPr="009B0406" w:rsidRDefault="00BF3C0B" w:rsidP="00547AC2">
                  <w:pPr>
                    <w:framePr w:hSpace="180" w:wrap="around" w:hAnchor="margin" w:xAlign="center" w:y="-456"/>
                    <w:shd w:val="clear" w:color="auto" w:fill="FFFFFF"/>
                    <w:spacing w:line="165" w:lineRule="atLeast"/>
                    <w:textAlignment w:val="baseline"/>
                    <w:outlineLvl w:val="2"/>
                    <w:rPr>
                      <w:rFonts w:ascii="Arial" w:eastAsia="Times New Roman" w:hAnsi="Arial" w:cs="Arial"/>
                      <w:color w:val="000000"/>
                      <w:sz w:val="20"/>
                      <w:szCs w:val="20"/>
                      <w:bdr w:val="none" w:sz="0" w:space="0" w:color="auto" w:frame="1"/>
                      <w:lang w:eastAsia="tr-TR"/>
                    </w:rPr>
                  </w:pPr>
                  <w:r w:rsidRPr="009B0406">
                    <w:rPr>
                      <w:rFonts w:ascii="Arial" w:eastAsia="Times New Roman" w:hAnsi="Arial" w:cs="Arial"/>
                      <w:color w:val="000000"/>
                      <w:sz w:val="20"/>
                      <w:szCs w:val="20"/>
                      <w:bdr w:val="none" w:sz="0" w:space="0" w:color="auto" w:frame="1"/>
                      <w:lang w:eastAsia="tr-TR"/>
                    </w:rPr>
                    <w:t>-</w:t>
                  </w:r>
                  <w:r w:rsidR="00C8732D">
                    <w:rPr>
                      <w:rFonts w:ascii="Arial" w:eastAsia="Times New Roman" w:hAnsi="Arial" w:cs="Arial"/>
                      <w:color w:val="000000"/>
                      <w:sz w:val="20"/>
                      <w:szCs w:val="20"/>
                      <w:bdr w:val="none" w:sz="0" w:space="0" w:color="auto" w:frame="1"/>
                      <w:lang w:eastAsia="tr-TR"/>
                    </w:rPr>
                    <w:t xml:space="preserve"> </w:t>
                  </w:r>
                  <w:r w:rsidRPr="009B0406">
                    <w:rPr>
                      <w:rFonts w:ascii="Arial" w:eastAsia="Times New Roman" w:hAnsi="Arial" w:cs="Arial"/>
                      <w:color w:val="000000"/>
                      <w:sz w:val="20"/>
                      <w:szCs w:val="20"/>
                      <w:bdr w:val="none" w:sz="0" w:space="0" w:color="auto" w:frame="1"/>
                      <w:lang w:eastAsia="tr-TR"/>
                    </w:rPr>
                    <w:t xml:space="preserve">Swimming </w:t>
                  </w:r>
                </w:p>
                <w:p w14:paraId="38F50A63" w14:textId="77777777" w:rsidR="00BF3C0B" w:rsidRPr="009B0406" w:rsidRDefault="00BF3C0B" w:rsidP="00547AC2">
                  <w:pPr>
                    <w:framePr w:hSpace="180" w:wrap="around" w:hAnchor="margin" w:xAlign="center" w:y="-456"/>
                    <w:pBdr>
                      <w:bottom w:val="single" w:sz="6" w:space="2" w:color="000000"/>
                    </w:pBdr>
                    <w:shd w:val="clear" w:color="auto" w:fill="FFFFFF"/>
                    <w:spacing w:after="180" w:line="210" w:lineRule="atLeast"/>
                    <w:textAlignment w:val="baseline"/>
                    <w:outlineLvl w:val="1"/>
                    <w:rPr>
                      <w:rFonts w:ascii="Arial" w:eastAsia="Times New Roman" w:hAnsi="Arial" w:cs="Arial"/>
                      <w:b/>
                      <w:bCs/>
                      <w:color w:val="000000"/>
                      <w:sz w:val="20"/>
                      <w:szCs w:val="20"/>
                      <w:lang w:eastAsia="tr-TR"/>
                    </w:rPr>
                  </w:pPr>
                  <w:r w:rsidRPr="009B0406">
                    <w:rPr>
                      <w:rFonts w:ascii="Arial" w:eastAsia="Times New Roman" w:hAnsi="Arial" w:cs="Arial"/>
                      <w:color w:val="000000"/>
                      <w:sz w:val="20"/>
                      <w:szCs w:val="20"/>
                      <w:bdr w:val="none" w:sz="0" w:space="0" w:color="auto" w:frame="1"/>
                      <w:lang w:eastAsia="tr-TR"/>
                    </w:rPr>
                    <w:t>- Psychoanalysis</w:t>
                  </w:r>
                </w:p>
              </w:tc>
            </w:tr>
          </w:tbl>
          <w:p w14:paraId="0F355C53" w14:textId="2918CC73" w:rsidR="00BF3C0B" w:rsidRPr="009B0406" w:rsidRDefault="00BF3C0B" w:rsidP="00D61E2B">
            <w:pPr>
              <w:rPr>
                <w:rFonts w:ascii="Arial" w:hAnsi="Arial" w:cs="Arial"/>
                <w:sz w:val="20"/>
                <w:szCs w:val="20"/>
              </w:rPr>
            </w:pPr>
          </w:p>
        </w:tc>
      </w:tr>
    </w:tbl>
    <w:p w14:paraId="376EDA78" w14:textId="27667CE6" w:rsidR="007A6A55" w:rsidRPr="009B0406" w:rsidRDefault="007A6A55" w:rsidP="00BF3C0B">
      <w:pPr>
        <w:rPr>
          <w:rFonts w:ascii="Arial" w:hAnsi="Arial" w:cs="Arial"/>
          <w:sz w:val="20"/>
          <w:szCs w:val="20"/>
        </w:rPr>
      </w:pPr>
    </w:p>
    <w:sectPr w:rsidR="007A6A55" w:rsidRPr="009B04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76A37" w14:textId="77777777" w:rsidR="00250286" w:rsidRDefault="00250286" w:rsidP="00BF3C0B">
      <w:pPr>
        <w:spacing w:after="0" w:line="240" w:lineRule="auto"/>
      </w:pPr>
      <w:r>
        <w:separator/>
      </w:r>
    </w:p>
  </w:endnote>
  <w:endnote w:type="continuationSeparator" w:id="0">
    <w:p w14:paraId="14C28F30" w14:textId="77777777" w:rsidR="00250286" w:rsidRDefault="00250286" w:rsidP="00BF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1876" w14:textId="77777777" w:rsidR="00250286" w:rsidRDefault="00250286" w:rsidP="00BF3C0B">
      <w:pPr>
        <w:spacing w:after="0" w:line="240" w:lineRule="auto"/>
      </w:pPr>
      <w:r>
        <w:separator/>
      </w:r>
    </w:p>
  </w:footnote>
  <w:footnote w:type="continuationSeparator" w:id="0">
    <w:p w14:paraId="63B4E30E" w14:textId="77777777" w:rsidR="00250286" w:rsidRDefault="00250286" w:rsidP="00BF3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041B"/>
    <w:multiLevelType w:val="multilevel"/>
    <w:tmpl w:val="634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22F07"/>
    <w:multiLevelType w:val="multilevel"/>
    <w:tmpl w:val="C57C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64B4B"/>
    <w:multiLevelType w:val="multilevel"/>
    <w:tmpl w:val="80A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90C4E"/>
    <w:multiLevelType w:val="multilevel"/>
    <w:tmpl w:val="80A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2762F"/>
    <w:multiLevelType w:val="multilevel"/>
    <w:tmpl w:val="80A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E57A4"/>
    <w:multiLevelType w:val="hybridMultilevel"/>
    <w:tmpl w:val="7084F8AE"/>
    <w:lvl w:ilvl="0" w:tplc="C7CA2748">
      <w:numFmt w:val="bullet"/>
      <w:lvlText w:val="-"/>
      <w:lvlJc w:val="left"/>
      <w:pPr>
        <w:ind w:left="720" w:hanging="360"/>
      </w:pPr>
      <w:rPr>
        <w:rFonts w:ascii="Calibri" w:eastAsia="Times New Roman"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0F72758"/>
    <w:multiLevelType w:val="hybridMultilevel"/>
    <w:tmpl w:val="9D0C69C0"/>
    <w:lvl w:ilvl="0" w:tplc="1D9E7A0C">
      <w:start w:val="2009"/>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32146DDE"/>
    <w:multiLevelType w:val="multilevel"/>
    <w:tmpl w:val="80A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7175C"/>
    <w:multiLevelType w:val="hybridMultilevel"/>
    <w:tmpl w:val="6706BAE8"/>
    <w:lvl w:ilvl="0" w:tplc="1BC4912A">
      <w:start w:val="2009"/>
      <w:numFmt w:val="bullet"/>
      <w:lvlText w:val="-"/>
      <w:lvlJc w:val="left"/>
      <w:pPr>
        <w:ind w:left="720" w:hanging="360"/>
      </w:pPr>
      <w:rPr>
        <w:rFonts w:ascii="Calibri" w:eastAsia="Times New Roman"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C1E0124"/>
    <w:multiLevelType w:val="multilevel"/>
    <w:tmpl w:val="80A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549B8"/>
    <w:multiLevelType w:val="hybridMultilevel"/>
    <w:tmpl w:val="41C6D9E8"/>
    <w:lvl w:ilvl="0" w:tplc="4E3E08FE">
      <w:start w:val="2009"/>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4ABB3665"/>
    <w:multiLevelType w:val="hybridMultilevel"/>
    <w:tmpl w:val="AA28406C"/>
    <w:lvl w:ilvl="0" w:tplc="117E5CCE">
      <w:start w:val="2009"/>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4C5529D9"/>
    <w:multiLevelType w:val="multilevel"/>
    <w:tmpl w:val="231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A8E"/>
    <w:multiLevelType w:val="hybridMultilevel"/>
    <w:tmpl w:val="633A3A46"/>
    <w:lvl w:ilvl="0" w:tplc="CCD6CD44">
      <w:numFmt w:val="bullet"/>
      <w:lvlText w:val="-"/>
      <w:lvlJc w:val="left"/>
      <w:pPr>
        <w:ind w:left="720" w:hanging="360"/>
      </w:pPr>
      <w:rPr>
        <w:rFonts w:ascii="Calibri" w:eastAsia="Times New Roman"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4E403B52"/>
    <w:multiLevelType w:val="hybridMultilevel"/>
    <w:tmpl w:val="962EDBD4"/>
    <w:lvl w:ilvl="0" w:tplc="140C887C">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504B1FA5"/>
    <w:multiLevelType w:val="multilevel"/>
    <w:tmpl w:val="590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01B13"/>
    <w:multiLevelType w:val="multilevel"/>
    <w:tmpl w:val="BA3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66211"/>
    <w:multiLevelType w:val="hybridMultilevel"/>
    <w:tmpl w:val="67D60B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551D783F"/>
    <w:multiLevelType w:val="multilevel"/>
    <w:tmpl w:val="BAB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C0C03"/>
    <w:multiLevelType w:val="hybridMultilevel"/>
    <w:tmpl w:val="DC2877DE"/>
    <w:lvl w:ilvl="0" w:tplc="5E16CC36">
      <w:start w:val="2009"/>
      <w:numFmt w:val="bullet"/>
      <w:lvlText w:val="-"/>
      <w:lvlJc w:val="left"/>
      <w:pPr>
        <w:ind w:left="720" w:hanging="360"/>
      </w:pPr>
      <w:rPr>
        <w:rFonts w:ascii="Calibri" w:eastAsia="Times New Roman"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59B36040"/>
    <w:multiLevelType w:val="multilevel"/>
    <w:tmpl w:val="80A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40C20"/>
    <w:multiLevelType w:val="hybridMultilevel"/>
    <w:tmpl w:val="B16C1382"/>
    <w:lvl w:ilvl="0" w:tplc="140C887C">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69C57156"/>
    <w:multiLevelType w:val="hybridMultilevel"/>
    <w:tmpl w:val="972E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2E5F48"/>
    <w:multiLevelType w:val="multilevel"/>
    <w:tmpl w:val="80A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35789"/>
    <w:multiLevelType w:val="multilevel"/>
    <w:tmpl w:val="DB52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C5CAC"/>
    <w:multiLevelType w:val="multilevel"/>
    <w:tmpl w:val="80A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929843">
    <w:abstractNumId w:val="1"/>
  </w:num>
  <w:num w:numId="2" w16cid:durableId="768619144">
    <w:abstractNumId w:val="18"/>
  </w:num>
  <w:num w:numId="3" w16cid:durableId="1001395858">
    <w:abstractNumId w:val="16"/>
  </w:num>
  <w:num w:numId="4" w16cid:durableId="923226045">
    <w:abstractNumId w:val="15"/>
  </w:num>
  <w:num w:numId="5" w16cid:durableId="2069379603">
    <w:abstractNumId w:val="12"/>
  </w:num>
  <w:num w:numId="6" w16cid:durableId="1867206369">
    <w:abstractNumId w:val="13"/>
  </w:num>
  <w:num w:numId="7" w16cid:durableId="1596092295">
    <w:abstractNumId w:val="5"/>
  </w:num>
  <w:num w:numId="8" w16cid:durableId="613250624">
    <w:abstractNumId w:val="22"/>
  </w:num>
  <w:num w:numId="9" w16cid:durableId="192424041">
    <w:abstractNumId w:val="11"/>
  </w:num>
  <w:num w:numId="10" w16cid:durableId="1022319335">
    <w:abstractNumId w:val="10"/>
  </w:num>
  <w:num w:numId="11" w16cid:durableId="84151077">
    <w:abstractNumId w:val="19"/>
  </w:num>
  <w:num w:numId="12" w16cid:durableId="804856607">
    <w:abstractNumId w:val="6"/>
  </w:num>
  <w:num w:numId="13" w16cid:durableId="771320595">
    <w:abstractNumId w:val="8"/>
  </w:num>
  <w:num w:numId="14" w16cid:durableId="1243833594">
    <w:abstractNumId w:val="14"/>
  </w:num>
  <w:num w:numId="15" w16cid:durableId="333605853">
    <w:abstractNumId w:val="17"/>
  </w:num>
  <w:num w:numId="16" w16cid:durableId="829831866">
    <w:abstractNumId w:val="4"/>
  </w:num>
  <w:num w:numId="17" w16cid:durableId="1065300309">
    <w:abstractNumId w:val="24"/>
  </w:num>
  <w:num w:numId="18" w16cid:durableId="1220437899">
    <w:abstractNumId w:val="0"/>
  </w:num>
  <w:num w:numId="19" w16cid:durableId="433671832">
    <w:abstractNumId w:val="21"/>
  </w:num>
  <w:num w:numId="20" w16cid:durableId="1461417628">
    <w:abstractNumId w:val="20"/>
  </w:num>
  <w:num w:numId="21" w16cid:durableId="182793956">
    <w:abstractNumId w:val="9"/>
  </w:num>
  <w:num w:numId="22" w16cid:durableId="1714496488">
    <w:abstractNumId w:val="7"/>
  </w:num>
  <w:num w:numId="23" w16cid:durableId="1056203939">
    <w:abstractNumId w:val="25"/>
  </w:num>
  <w:num w:numId="24" w16cid:durableId="330648207">
    <w:abstractNumId w:val="3"/>
  </w:num>
  <w:num w:numId="25" w16cid:durableId="1996294068">
    <w:abstractNumId w:val="23"/>
  </w:num>
  <w:num w:numId="26" w16cid:durableId="304311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2B"/>
    <w:rsid w:val="0000503E"/>
    <w:rsid w:val="000063D6"/>
    <w:rsid w:val="0003467F"/>
    <w:rsid w:val="000513EE"/>
    <w:rsid w:val="00066558"/>
    <w:rsid w:val="000858BB"/>
    <w:rsid w:val="000B6544"/>
    <w:rsid w:val="001639B4"/>
    <w:rsid w:val="001A18B9"/>
    <w:rsid w:val="00240F3B"/>
    <w:rsid w:val="00250286"/>
    <w:rsid w:val="00290457"/>
    <w:rsid w:val="00297283"/>
    <w:rsid w:val="002C1C04"/>
    <w:rsid w:val="002E4D78"/>
    <w:rsid w:val="002F3AC9"/>
    <w:rsid w:val="002F6ADC"/>
    <w:rsid w:val="003B2F07"/>
    <w:rsid w:val="004029C9"/>
    <w:rsid w:val="004150A6"/>
    <w:rsid w:val="00447A10"/>
    <w:rsid w:val="00462819"/>
    <w:rsid w:val="00496D3F"/>
    <w:rsid w:val="004B7EF3"/>
    <w:rsid w:val="004D3F33"/>
    <w:rsid w:val="0050352C"/>
    <w:rsid w:val="00510C95"/>
    <w:rsid w:val="005135AF"/>
    <w:rsid w:val="00527C88"/>
    <w:rsid w:val="00547AC2"/>
    <w:rsid w:val="005E2C21"/>
    <w:rsid w:val="006B1F1A"/>
    <w:rsid w:val="006C79E4"/>
    <w:rsid w:val="00742A10"/>
    <w:rsid w:val="00757FB6"/>
    <w:rsid w:val="0076342D"/>
    <w:rsid w:val="0076450F"/>
    <w:rsid w:val="00777D43"/>
    <w:rsid w:val="007909FC"/>
    <w:rsid w:val="00792701"/>
    <w:rsid w:val="007A53B9"/>
    <w:rsid w:val="007A6A55"/>
    <w:rsid w:val="007D41D4"/>
    <w:rsid w:val="007D6E73"/>
    <w:rsid w:val="007D775E"/>
    <w:rsid w:val="00824291"/>
    <w:rsid w:val="00830432"/>
    <w:rsid w:val="008620F9"/>
    <w:rsid w:val="008C5739"/>
    <w:rsid w:val="008E4926"/>
    <w:rsid w:val="00944100"/>
    <w:rsid w:val="00960C98"/>
    <w:rsid w:val="009B0406"/>
    <w:rsid w:val="009B19DA"/>
    <w:rsid w:val="009C77A0"/>
    <w:rsid w:val="009D3FC4"/>
    <w:rsid w:val="009E3176"/>
    <w:rsid w:val="00A1582A"/>
    <w:rsid w:val="00A16E42"/>
    <w:rsid w:val="00A21A60"/>
    <w:rsid w:val="00A25D09"/>
    <w:rsid w:val="00A34E96"/>
    <w:rsid w:val="00A81925"/>
    <w:rsid w:val="00AC35CA"/>
    <w:rsid w:val="00B14F4A"/>
    <w:rsid w:val="00B93C8A"/>
    <w:rsid w:val="00BC3561"/>
    <w:rsid w:val="00BF3C0B"/>
    <w:rsid w:val="00C11E2F"/>
    <w:rsid w:val="00C54F21"/>
    <w:rsid w:val="00C8732D"/>
    <w:rsid w:val="00CD0145"/>
    <w:rsid w:val="00CD2832"/>
    <w:rsid w:val="00CE2677"/>
    <w:rsid w:val="00D61E2B"/>
    <w:rsid w:val="00DC7A57"/>
    <w:rsid w:val="00DF19DF"/>
    <w:rsid w:val="00E009DC"/>
    <w:rsid w:val="00E64777"/>
    <w:rsid w:val="00E7625C"/>
    <w:rsid w:val="00E814B2"/>
    <w:rsid w:val="00E9097D"/>
    <w:rsid w:val="00EC5780"/>
    <w:rsid w:val="00F343E6"/>
    <w:rsid w:val="00F35AA5"/>
    <w:rsid w:val="00F41E3B"/>
    <w:rsid w:val="00F7450D"/>
    <w:rsid w:val="00F81A20"/>
    <w:rsid w:val="00F87AF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F21"/>
  <w15:chartTrackingRefBased/>
  <w15:docId w15:val="{99927144-EBDB-4827-86B1-E5DCF350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E4D78"/>
    <w:pPr>
      <w:spacing w:before="340" w:after="0" w:line="240" w:lineRule="auto"/>
      <w:outlineLvl w:val="2"/>
    </w:pPr>
    <w:rPr>
      <w:rFonts w:ascii="Calibri" w:eastAsia="Calibri" w:hAnsi="Calibri" w:cs="Calibri"/>
      <w:b/>
      <w:bCs/>
      <w:color w:val="0B101C"/>
      <w:sz w:val="21"/>
      <w:szCs w:val="2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1E2B"/>
    <w:rPr>
      <w:color w:val="0563C1" w:themeColor="hyperlink"/>
      <w:u w:val="single"/>
    </w:rPr>
  </w:style>
  <w:style w:type="character" w:styleId="UnresolvedMention">
    <w:name w:val="Unresolved Mention"/>
    <w:basedOn w:val="DefaultParagraphFont"/>
    <w:uiPriority w:val="99"/>
    <w:semiHidden/>
    <w:unhideWhenUsed/>
    <w:rsid w:val="00D61E2B"/>
    <w:rPr>
      <w:color w:val="605E5C"/>
      <w:shd w:val="clear" w:color="auto" w:fill="E1DFDD"/>
    </w:rPr>
  </w:style>
  <w:style w:type="paragraph" w:styleId="ListParagraph">
    <w:name w:val="List Paragraph"/>
    <w:basedOn w:val="Normal"/>
    <w:uiPriority w:val="34"/>
    <w:qFormat/>
    <w:rsid w:val="00D61E2B"/>
    <w:pPr>
      <w:ind w:left="720"/>
      <w:contextualSpacing/>
    </w:pPr>
  </w:style>
  <w:style w:type="paragraph" w:customStyle="1" w:styleId="JobTitle">
    <w:name w:val="Job Title"/>
    <w:basedOn w:val="Normal"/>
    <w:next w:val="Normal"/>
    <w:qFormat/>
    <w:rsid w:val="002E4D78"/>
    <w:pPr>
      <w:spacing w:before="100" w:after="40" w:line="288" w:lineRule="auto"/>
    </w:pPr>
    <w:rPr>
      <w:rFonts w:ascii="Calibri" w:eastAsia="Calibri" w:hAnsi="Calibri" w:cs="Calibri"/>
      <w:color w:val="3C3E43"/>
      <w:sz w:val="21"/>
      <w:szCs w:val="21"/>
      <w:lang w:val="tr-TR"/>
    </w:rPr>
  </w:style>
  <w:style w:type="character" w:customStyle="1" w:styleId="Heading3Char">
    <w:name w:val="Heading 3 Char"/>
    <w:basedOn w:val="DefaultParagraphFont"/>
    <w:link w:val="Heading3"/>
    <w:uiPriority w:val="9"/>
    <w:rsid w:val="002E4D78"/>
    <w:rPr>
      <w:rFonts w:ascii="Calibri" w:eastAsia="Calibri" w:hAnsi="Calibri" w:cs="Calibri"/>
      <w:b/>
      <w:bCs/>
      <w:color w:val="0B101C"/>
      <w:sz w:val="21"/>
      <w:szCs w:val="21"/>
      <w:lang w:val="tr-TR"/>
    </w:rPr>
  </w:style>
  <w:style w:type="paragraph" w:styleId="Header">
    <w:name w:val="header"/>
    <w:basedOn w:val="Normal"/>
    <w:link w:val="HeaderChar"/>
    <w:uiPriority w:val="99"/>
    <w:unhideWhenUsed/>
    <w:rsid w:val="00BF3C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3C0B"/>
  </w:style>
  <w:style w:type="paragraph" w:styleId="Footer">
    <w:name w:val="footer"/>
    <w:basedOn w:val="Normal"/>
    <w:link w:val="FooterChar"/>
    <w:uiPriority w:val="99"/>
    <w:unhideWhenUsed/>
    <w:rsid w:val="00BF3C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3C0B"/>
  </w:style>
  <w:style w:type="character" w:styleId="Strong">
    <w:name w:val="Strong"/>
    <w:basedOn w:val="DefaultParagraphFont"/>
    <w:uiPriority w:val="22"/>
    <w:qFormat/>
    <w:rsid w:val="008C5739"/>
    <w:rPr>
      <w:b/>
      <w:bCs/>
    </w:rPr>
  </w:style>
  <w:style w:type="paragraph" w:styleId="NormalWeb">
    <w:name w:val="Normal (Web)"/>
    <w:basedOn w:val="Normal"/>
    <w:uiPriority w:val="99"/>
    <w:semiHidden/>
    <w:unhideWhenUsed/>
    <w:rsid w:val="008620F9"/>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9534">
      <w:bodyDiv w:val="1"/>
      <w:marLeft w:val="0"/>
      <w:marRight w:val="0"/>
      <w:marTop w:val="0"/>
      <w:marBottom w:val="0"/>
      <w:divBdr>
        <w:top w:val="none" w:sz="0" w:space="0" w:color="auto"/>
        <w:left w:val="none" w:sz="0" w:space="0" w:color="auto"/>
        <w:bottom w:val="none" w:sz="0" w:space="0" w:color="auto"/>
        <w:right w:val="none" w:sz="0" w:space="0" w:color="auto"/>
      </w:divBdr>
      <w:divsChild>
        <w:div w:id="826671517">
          <w:marLeft w:val="0"/>
          <w:marRight w:val="0"/>
          <w:marTop w:val="0"/>
          <w:marBottom w:val="0"/>
          <w:divBdr>
            <w:top w:val="single" w:sz="2" w:space="0" w:color="E3E3E3"/>
            <w:left w:val="single" w:sz="2" w:space="0" w:color="E3E3E3"/>
            <w:bottom w:val="single" w:sz="2" w:space="0" w:color="E3E3E3"/>
            <w:right w:val="single" w:sz="2" w:space="0" w:color="E3E3E3"/>
          </w:divBdr>
          <w:divsChild>
            <w:div w:id="1105080808">
              <w:marLeft w:val="0"/>
              <w:marRight w:val="0"/>
              <w:marTop w:val="0"/>
              <w:marBottom w:val="0"/>
              <w:divBdr>
                <w:top w:val="single" w:sz="2" w:space="2" w:color="E3E3E3"/>
                <w:left w:val="single" w:sz="2" w:space="0" w:color="E3E3E3"/>
                <w:bottom w:val="single" w:sz="2" w:space="0" w:color="E3E3E3"/>
                <w:right w:val="single" w:sz="2" w:space="0" w:color="E3E3E3"/>
              </w:divBdr>
              <w:divsChild>
                <w:div w:id="300111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0541977">
          <w:marLeft w:val="0"/>
          <w:marRight w:val="0"/>
          <w:marTop w:val="0"/>
          <w:marBottom w:val="0"/>
          <w:divBdr>
            <w:top w:val="single" w:sz="2" w:space="0" w:color="E3E3E3"/>
            <w:left w:val="single" w:sz="2" w:space="0" w:color="E3E3E3"/>
            <w:bottom w:val="single" w:sz="2" w:space="0" w:color="E3E3E3"/>
            <w:right w:val="single" w:sz="2" w:space="0" w:color="E3E3E3"/>
          </w:divBdr>
          <w:divsChild>
            <w:div w:id="840394329">
              <w:marLeft w:val="0"/>
              <w:marRight w:val="0"/>
              <w:marTop w:val="0"/>
              <w:marBottom w:val="0"/>
              <w:divBdr>
                <w:top w:val="single" w:sz="2" w:space="2" w:color="E3E3E3"/>
                <w:left w:val="single" w:sz="2" w:space="0" w:color="E3E3E3"/>
                <w:bottom w:val="single" w:sz="2" w:space="0" w:color="E3E3E3"/>
                <w:right w:val="single" w:sz="2" w:space="0" w:color="E3E3E3"/>
              </w:divBdr>
              <w:divsChild>
                <w:div w:id="1834948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2800160">
      <w:bodyDiv w:val="1"/>
      <w:marLeft w:val="0"/>
      <w:marRight w:val="0"/>
      <w:marTop w:val="0"/>
      <w:marBottom w:val="0"/>
      <w:divBdr>
        <w:top w:val="none" w:sz="0" w:space="0" w:color="auto"/>
        <w:left w:val="none" w:sz="0" w:space="0" w:color="auto"/>
        <w:bottom w:val="none" w:sz="0" w:space="0" w:color="auto"/>
        <w:right w:val="none" w:sz="0" w:space="0" w:color="auto"/>
      </w:divBdr>
    </w:div>
    <w:div w:id="961574108">
      <w:bodyDiv w:val="1"/>
      <w:marLeft w:val="0"/>
      <w:marRight w:val="0"/>
      <w:marTop w:val="0"/>
      <w:marBottom w:val="0"/>
      <w:divBdr>
        <w:top w:val="none" w:sz="0" w:space="0" w:color="auto"/>
        <w:left w:val="none" w:sz="0" w:space="0" w:color="auto"/>
        <w:bottom w:val="none" w:sz="0" w:space="0" w:color="auto"/>
        <w:right w:val="none" w:sz="0" w:space="0" w:color="auto"/>
      </w:divBdr>
    </w:div>
    <w:div w:id="20506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tesibrahim" TargetMode="External"/><Relationship Id="rId3" Type="http://schemas.openxmlformats.org/officeDocument/2006/relationships/settings" Target="settings.xml"/><Relationship Id="rId7" Type="http://schemas.openxmlformats.org/officeDocument/2006/relationships/hyperlink" Target="mailto:ates.ibrahimhal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Ates</dc:creator>
  <cp:keywords/>
  <dc:description/>
  <cp:lastModifiedBy>Ibrahim Ates</cp:lastModifiedBy>
  <cp:revision>80</cp:revision>
  <cp:lastPrinted>2024-05-17T13:07:00Z</cp:lastPrinted>
  <dcterms:created xsi:type="dcterms:W3CDTF">2024-03-17T08:37:00Z</dcterms:created>
  <dcterms:modified xsi:type="dcterms:W3CDTF">2024-05-17T13:15:00Z</dcterms:modified>
</cp:coreProperties>
</file>