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FD2" w:rsidRP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Abulxayrxon</w:t>
      </w:r>
      <w:proofErr w:type="spellEnd"/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Qipchoq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dashtidagi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turk-mo‘g‘ul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qabilalarining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1. ___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6A97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sarkardalarining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qo‘llab-quvvatlashi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Sharqiy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Qipchoq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dashtini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2. ___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Chingizxonning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o‘g‘li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Jo‘jixonning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beshinchi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o‘g‘li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3. ___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avlodi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shayboniylar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sulolasining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atalishi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jihat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bog‘liqdir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Abulxayrxonning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buvasi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Po‘lat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Sulton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shayboniylar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avlodi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mansub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4. ___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Sibir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g‘arbidagi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5. ___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shahrini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6A9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poytaxtiga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aylantiradi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Abulxayrxon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davlatini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O‘rdadan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e’lon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5. ___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Xorazm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ishg‘ol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qilgach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proofErr w:type="gramStart"/>
      <w:r w:rsidRPr="00F56A97">
        <w:rPr>
          <w:rFonts w:ascii="Times New Roman" w:hAnsi="Times New Roman" w:cs="Times New Roman"/>
          <w:sz w:val="28"/>
          <w:szCs w:val="28"/>
          <w:lang w:val="en-US"/>
        </w:rPr>
        <w:t>Ulug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‘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xon</w:t>
      </w:r>
      <w:proofErr w:type="spellEnd"/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unvonini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. Ammo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orada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Xorazmni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tark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F56A97">
        <w:rPr>
          <w:rFonts w:ascii="Times New 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F56A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</w:rPr>
        <w:t>Abulxayrxon</w:t>
      </w:r>
      <w:proofErr w:type="spellEnd"/>
    </w:p>
    <w:p w:rsid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Shaybon</w:t>
      </w:r>
      <w:proofErr w:type="spellEnd"/>
    </w:p>
    <w:p w:rsidR="00F56A97" w:rsidRP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1428</w:t>
      </w:r>
    </w:p>
    <w:p w:rsid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Tura</w:t>
      </w:r>
    </w:p>
    <w:p w:rsid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1430</w:t>
      </w:r>
    </w:p>
    <w:p w:rsid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2)1. ___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temuriylarga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qarashli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2. ___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oqimida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>oylashgan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Sig‘noq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Oqqo‘rg‘on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Arquq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6A9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O‘zgan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shaharlarini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Poytaxtini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Turadan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3. ___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ko‘chiradi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4.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___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Temuriylar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davlatining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qo‘shnisiga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aylanadi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Shahzo</w:t>
      </w:r>
      <w:r>
        <w:rPr>
          <w:rFonts w:ascii="Times New Roman" w:hAnsi="Times New Roman" w:cs="Times New Roman"/>
          <w:sz w:val="28"/>
          <w:szCs w:val="28"/>
          <w:lang w:val="en-US"/>
        </w:rPr>
        <w:t>dalarning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kurashida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goh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unisini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goh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bunisini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qo‘llab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Temuriylar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davlatining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hayotiga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aralasha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boshlaydi</w:t>
      </w:r>
      <w:proofErr w:type="spellEnd"/>
      <w:r w:rsidRPr="00F56A9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1446</w:t>
      </w:r>
    </w:p>
    <w:p w:rsid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F56A97">
        <w:t xml:space="preserve">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Sirdaryo</w:t>
      </w:r>
      <w:proofErr w:type="spellEnd"/>
    </w:p>
    <w:p w:rsid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F56A97">
        <w:rPr>
          <w:rFonts w:ascii="Times New Roman" w:hAnsi="Times New Roman" w:cs="Times New Roman"/>
          <w:sz w:val="28"/>
          <w:szCs w:val="28"/>
          <w:lang w:val="en-US"/>
        </w:rPr>
        <w:t>Sig‘noq</w:t>
      </w:r>
      <w:proofErr w:type="spellEnd"/>
    </w:p>
    <w:p w:rsidR="00F56A97" w:rsidRPr="00F56A97" w:rsidRDefault="00F56A97" w:rsidP="00F56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A97">
        <w:rPr>
          <w:rFonts w:ascii="Times New Roman" w:hAnsi="Times New Roman" w:cs="Times New Roman"/>
          <w:sz w:val="28"/>
          <w:szCs w:val="28"/>
          <w:lang w:val="en-US"/>
        </w:rPr>
        <w:t>Abulxayrxon</w:t>
      </w:r>
      <w:bookmarkStart w:id="0" w:name="_GoBack"/>
      <w:bookmarkEnd w:id="0"/>
    </w:p>
    <w:sectPr w:rsidR="00F56A97" w:rsidRPr="00F56A9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E5D91"/>
    <w:multiLevelType w:val="hybridMultilevel"/>
    <w:tmpl w:val="24F419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020553"/>
    <w:multiLevelType w:val="hybridMultilevel"/>
    <w:tmpl w:val="14845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195945"/>
    <w:multiLevelType w:val="hybridMultilevel"/>
    <w:tmpl w:val="7F5ED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D36A69"/>
    <w:multiLevelType w:val="hybridMultilevel"/>
    <w:tmpl w:val="8FA41B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A97"/>
    <w:rsid w:val="004C6FD2"/>
    <w:rsid w:val="00F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6A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6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1000</Characters>
  <Application>Microsoft Office Word</Application>
  <DocSecurity>0</DocSecurity>
  <Lines>8</Lines>
  <Paragraphs>2</Paragraphs>
  <ScaleCrop>false</ScaleCrop>
  <Company>SPecialiST RePack</Company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2025-07-10T17:35:00Z</dcterms:created>
  <dcterms:modified xsi:type="dcterms:W3CDTF">2025-07-10T17:43:00Z</dcterms:modified>
</cp:coreProperties>
</file>