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360" w:lineRule="auto"/>
        <w:jc w:val="center"/>
      </w:pPr>
      <w:r>
        <w:rPr>
          <w:rFonts w:ascii="Arial" w:hAnsi="Arial" w:cs="Arial" w:eastAsia="Arial"/>
          <w:b/>
          <w:i w:val="0"/>
          <w:sz w:val="32"/>
        </w:rPr>
        <w:t>МІНІСТЕРСТВО ОСВІТИ І НАУКИ</w:t>
      </w:r>
    </w:p>
    <w:p>
      <w:pPr>
        <w:keepNext w:val="0"/>
        <w:spacing w:before="0" w:after="360" w:line="360" w:lineRule="auto"/>
        <w:jc w:val="center"/>
      </w:pPr>
      <w:r>
        <w:rPr>
          <w:rFonts w:ascii="Arial" w:hAnsi="Arial" w:cs="Arial" w:eastAsia="Arial"/>
          <w:b/>
          <w:i w:val="0"/>
          <w:sz w:val="32"/>
        </w:rPr>
        <w:t>НАЦІОНАЛЬНИЙ УНІВЕРСИТЕТ «ЛЬВІВСЬКА ПОЛІТЕХНІКА»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326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p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32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80" w:line="240" w:lineRule="auto"/>
        <w:jc w:val="left"/>
      </w:pPr>
    </w:p>
    <w:p>
      <w:pPr>
        <w:keepNext w:val="0"/>
        <w:spacing w:before="0" w:after="200" w:line="360" w:lineRule="auto"/>
        <w:jc w:val="center"/>
      </w:pPr>
      <w:r>
        <w:rPr>
          <w:rFonts w:ascii="Arial" w:hAnsi="Arial" w:cs="Arial" w:eastAsia="Arial"/>
          <w:b w:val="0"/>
          <w:i w:val="0"/>
          <w:sz w:val="28"/>
        </w:rPr>
        <w:t>ЛАБОРАТОРНА РОБОТА № 7</w:t>
      </w:r>
    </w:p>
    <w:p>
      <w:pPr>
        <w:keepNext w:val="0"/>
        <w:spacing w:before="0" w:after="0" w:line="240" w:lineRule="auto"/>
        <w:jc w:val="center"/>
      </w:pPr>
      <w:r>
        <w:rPr>
          <w:rFonts w:ascii="Arial" w:hAnsi="Arial" w:cs="Arial" w:eastAsia="Arial"/>
          <w:b w:val="0"/>
          <w:i/>
          <w:sz w:val="24"/>
        </w:rPr>
        <w:t>З ДИСЦИПЛІНИ «ПРОГРАМНО-АПАРАТНЕ ЗАБЕЗПЕЧЕННЯ СИСТЕМ РУХОМИХ ОБ'ЄКТІВ»</w:t>
      </w:r>
    </w:p>
    <w:p>
      <w:pPr>
        <w:keepNext w:val="0"/>
        <w:spacing w:before="0" w:after="280" w:line="240" w:lineRule="auto"/>
        <w:jc w:val="left"/>
      </w:pPr>
    </w:p>
    <w:p>
      <w:pPr>
        <w:keepNext w:val="0"/>
        <w:spacing w:before="0" w:after="280" w:line="240" w:lineRule="auto"/>
        <w:jc w:val="left"/>
      </w:pPr>
    </w:p>
    <w:p>
      <w:pPr>
        <w:keepNext w:val="0"/>
        <w:spacing w:before="0" w:after="280" w:line="240" w:lineRule="auto"/>
        <w:jc w:val="left"/>
      </w:pPr>
    </w:p>
    <w:p>
      <w:pPr>
        <w:keepNext w:val="0"/>
        <w:spacing w:before="0" w:after="0" w:line="360" w:lineRule="auto"/>
        <w:jc w:val="right"/>
      </w:pPr>
      <w:r>
        <w:rPr>
          <w:rFonts w:ascii="Arial" w:hAnsi="Arial" w:cs="Arial" w:eastAsia="Arial"/>
          <w:b/>
          <w:i w:val="0"/>
          <w:sz w:val="28"/>
        </w:rPr>
        <w:t>ВИКОНАВ:</w:t>
      </w:r>
    </w:p>
    <w:p>
      <w:pPr>
        <w:keepNext w:val="0"/>
        <w:spacing w:before="0" w:after="0" w:line="360" w:lineRule="auto"/>
        <w:jc w:val="right"/>
      </w:pPr>
      <w:r>
        <w:rPr>
          <w:rFonts w:ascii="Arial" w:hAnsi="Arial" w:cs="Arial" w:eastAsia="Arial"/>
          <w:b w:val="0"/>
          <w:i/>
          <w:sz w:val="28"/>
        </w:rPr>
        <w:t>ВИШНЕВСЬКИЙ А. Г. (ІР-33)</w:t>
      </w:r>
    </w:p>
    <w:p>
      <w:pPr>
        <w:keepNext w:val="0"/>
        <w:spacing w:before="0" w:after="0" w:line="360" w:lineRule="auto"/>
        <w:jc w:val="right"/>
      </w:pPr>
      <w:r>
        <w:rPr>
          <w:rFonts w:ascii="Arial" w:hAnsi="Arial" w:cs="Arial" w:eastAsia="Arial"/>
          <w:b/>
          <w:i w:val="0"/>
          <w:sz w:val="28"/>
        </w:rPr>
        <w:t>ПРИЙНЯВ:</w:t>
      </w:r>
    </w:p>
    <w:p>
      <w:pPr>
        <w:keepNext w:val="0"/>
        <w:spacing w:before="0" w:after="0" w:line="360" w:lineRule="auto"/>
        <w:jc w:val="right"/>
      </w:pPr>
      <w:r>
        <w:rPr>
          <w:rFonts w:ascii="Arial" w:hAnsi="Arial" w:cs="Arial" w:eastAsia="Arial"/>
          <w:b w:val="0"/>
          <w:i w:val="0"/>
          <w:sz w:val="28"/>
        </w:rPr>
        <w:t>ШИХМАТ А.О</w:t>
      </w:r>
    </w:p>
    <w:p>
      <w:pPr>
        <w:keepNext w:val="0"/>
        <w:spacing w:before="0" w:after="280" w:line="240" w:lineRule="auto"/>
        <w:jc w:val="left"/>
      </w:pPr>
    </w:p>
    <w:p>
      <w:pPr>
        <w:keepNext w:val="0"/>
        <w:spacing w:before="0" w:after="280" w:line="240" w:lineRule="auto"/>
        <w:jc w:val="left"/>
      </w:pPr>
    </w:p>
    <w:p>
      <w:pPr>
        <w:keepNext w:val="0"/>
        <w:spacing w:before="0" w:after="0" w:line="360" w:lineRule="auto"/>
        <w:jc w:val="center"/>
      </w:pPr>
      <w:r>
        <w:rPr>
          <w:rFonts w:ascii="Arial" w:hAnsi="Arial" w:cs="Arial" w:eastAsia="Arial"/>
          <w:b/>
          <w:i/>
          <w:sz w:val="32"/>
        </w:rPr>
        <w:t>ЛЬВІВ 2026</w:t>
      </w:r>
    </w:p>
    <w:p>
      <w:r>
        <w:br w:type="page"/>
      </w:r>
    </w:p>
    <w:p>
      <w:pPr>
        <w:keepNext/>
        <w:spacing w:before="240" w:after="100" w:line="240" w:lineRule="auto"/>
        <w:jc w:val="left"/>
      </w:pPr>
      <w:r>
        <w:rPr>
          <w:rFonts w:ascii="Arial" w:hAnsi="Arial" w:cs="Arial" w:eastAsia="Arial"/>
          <w:b/>
          <w:i/>
          <w:sz w:val="28"/>
        </w:rPr>
        <w:t>НАЗВА: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Інтеграція телеметрії та протоколу MAVLink. Налаштування і перевірка обміну даними між безпілотною системою та наземною станцією керування.</w:t>
      </w:r>
    </w:p>
    <w:p>
      <w:pPr>
        <w:keepNext/>
        <w:spacing w:before="240" w:after="100" w:line="240" w:lineRule="auto"/>
        <w:jc w:val="left"/>
      </w:pPr>
      <w:r>
        <w:rPr>
          <w:rFonts w:ascii="Arial" w:hAnsi="Arial" w:cs="Arial" w:eastAsia="Arial"/>
          <w:b/>
          <w:i/>
          <w:sz w:val="28"/>
        </w:rPr>
        <w:t>МЕТА: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Набуття практичних навичок розгортання програмного середовища для моделювання безпілотної авіаційної системи, налаштування обміну MAVLink між ArduPilot SITL і наземною станцією QGroundControl, виконання автоматичної місії та збереження й аналізу телеметричних даних польоту.</w:t>
      </w:r>
    </w:p>
    <w:p>
      <w:pPr>
        <w:keepNext/>
        <w:spacing w:before="240" w:after="100" w:line="240" w:lineRule="auto"/>
        <w:jc w:val="left"/>
      </w:pPr>
      <w:r>
        <w:rPr>
          <w:rFonts w:ascii="Arial" w:hAnsi="Arial" w:cs="Arial" w:eastAsia="Arial"/>
          <w:b/>
          <w:i/>
          <w:sz w:val="28"/>
        </w:rPr>
        <w:t>ЗАВДАННЯ: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Варіант 5 (таблиця 7.6 методички). Номер варіанта для групи ІР-33 дорівнює порядковому номеру студента в журналі. Параметри індивідуального завдання наведено в таблиці 1.</w:t>
      </w:r>
    </w:p>
    <w:p>
      <w:pPr>
        <w:keepNext/>
        <w:spacing w:before="0" w:after="60" w:line="240" w:lineRule="auto"/>
        <w:jc w:val="right"/>
      </w:pPr>
      <w:r>
        <w:rPr>
          <w:rFonts w:ascii="Arial" w:hAnsi="Arial" w:cs="Arial" w:eastAsia="Arial"/>
          <w:b w:val="0"/>
          <w:i w:val="0"/>
          <w:sz w:val="24"/>
        </w:rPr>
        <w:t>Таблиця 1 – Параметри індивідуального завдання (варіант 5)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1900"/>
        <w:gridCol w:w="2200"/>
        <w:gridCol w:w="1938"/>
      </w:tblGrid>
      <w:tr>
        <w:trPr>
          <w:cantSplit/>
        </w:trPr>
        <w:tc>
          <w:tcPr>
            <w:tcW w:type="dxa" w:w="2409"/>
            <w:tcW w:type="dxa" w:w="36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2409"/>
            <w:tcW w:type="dxa" w:w="19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Позначення</w:t>
            </w:r>
          </w:p>
        </w:tc>
        <w:tc>
          <w:tcPr>
            <w:tcW w:type="dxa" w:w="2409"/>
            <w:tcW w:type="dxa" w:w="22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Одиниця</w:t>
            </w:r>
          </w:p>
        </w:tc>
        <w:tc>
          <w:tcPr>
            <w:tcW w:type="dxa" w:w="2409"/>
            <w:tcW w:type="dxa" w:w="1938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Значення</w:t>
            </w:r>
          </w:p>
        </w:tc>
      </w:tr>
      <w:tr>
        <w:trPr>
          <w:cantSplit/>
        </w:trPr>
        <w:tc>
          <w:tcPr>
            <w:tcW w:type="dxa" w:w="2409"/>
            <w:tcW w:type="dxa" w:w="3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Висота зльоту</w:t>
            </w:r>
          </w:p>
        </w:tc>
        <w:tc>
          <w:tcPr>
            <w:tcW w:type="dxa" w:w="2409"/>
            <w:tcW w:type="dxa" w:w="1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</w:p>
        </w:tc>
        <w:tc>
          <w:tcPr>
            <w:tcW w:type="dxa" w:w="2409"/>
            <w:tcW w:type="dxa" w:w="22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м</w:t>
            </w:r>
          </w:p>
        </w:tc>
        <w:tc>
          <w:tcPr>
            <w:tcW w:type="dxa" w:w="2409"/>
            <w:tcW w:type="dxa" w:w="19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50</w:t>
            </w:r>
          </w:p>
        </w:tc>
      </w:tr>
      <w:tr>
        <w:trPr>
          <w:cantSplit/>
        </w:trPr>
        <w:tc>
          <w:tcPr>
            <w:tcW w:type="dxa" w:w="2409"/>
            <w:tcW w:type="dxa" w:w="3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Горизонтальна швидкість</w:t>
            </w:r>
          </w:p>
        </w:tc>
        <w:tc>
          <w:tcPr>
            <w:tcW w:type="dxa" w:w="2409"/>
            <w:tcW w:type="dxa" w:w="1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</w:p>
        </w:tc>
        <w:tc>
          <w:tcPr>
            <w:tcW w:type="dxa" w:w="2409"/>
            <w:tcW w:type="dxa" w:w="22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м/с</w:t>
            </w:r>
          </w:p>
        </w:tc>
        <w:tc>
          <w:tcPr>
            <w:tcW w:type="dxa" w:w="2409"/>
            <w:tcW w:type="dxa" w:w="19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2409"/>
            <w:tcW w:type="dxa" w:w="3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Цільова точка, широта</w:t>
            </w:r>
          </w:p>
        </w:tc>
        <w:tc>
          <w:tcPr>
            <w:tcW w:type="dxa" w:w="2409"/>
            <w:tcW w:type="dxa" w:w="1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latitude</w:t>
            </w:r>
          </w:p>
        </w:tc>
        <w:tc>
          <w:tcPr>
            <w:tcW w:type="dxa" w:w="2409"/>
            <w:tcW w:type="dxa" w:w="22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градуси WGS 84</w:t>
            </w:r>
          </w:p>
        </w:tc>
        <w:tc>
          <w:tcPr>
            <w:tcW w:type="dxa" w:w="2409"/>
            <w:tcW w:type="dxa" w:w="19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-35.3631166</w:t>
            </w:r>
          </w:p>
        </w:tc>
      </w:tr>
      <w:tr>
        <w:trPr>
          <w:cantSplit/>
        </w:trPr>
        <w:tc>
          <w:tcPr>
            <w:tcW w:type="dxa" w:w="2409"/>
            <w:tcW w:type="dxa" w:w="3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Цільова точка, довгота</w:t>
            </w:r>
          </w:p>
        </w:tc>
        <w:tc>
          <w:tcPr>
            <w:tcW w:type="dxa" w:w="2409"/>
            <w:tcW w:type="dxa" w:w="1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longitude</w:t>
            </w:r>
          </w:p>
        </w:tc>
        <w:tc>
          <w:tcPr>
            <w:tcW w:type="dxa" w:w="2409"/>
            <w:tcW w:type="dxa" w:w="22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градуси WGS 84</w:t>
            </w:r>
          </w:p>
        </w:tc>
        <w:tc>
          <w:tcPr>
            <w:tcW w:type="dxa" w:w="2409"/>
            <w:tcW w:type="dxa" w:w="19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149.1639735</w:t>
            </w:r>
          </w:p>
        </w:tc>
      </w:tr>
      <w:tr>
        <w:trPr>
          <w:cantSplit/>
        </w:trPr>
        <w:tc>
          <w:tcPr>
            <w:tcW w:type="dxa" w:w="2409"/>
            <w:tcW w:type="dxa" w:w="3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Параметр ArduCopter WPNAV_SPEED</w:t>
            </w:r>
          </w:p>
        </w:tc>
        <w:tc>
          <w:tcPr>
            <w:tcW w:type="dxa" w:w="2409"/>
            <w:tcW w:type="dxa" w:w="1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100 · V</w:t>
            </w:r>
          </w:p>
        </w:tc>
        <w:tc>
          <w:tcPr>
            <w:tcW w:type="dxa" w:w="2409"/>
            <w:tcW w:type="dxa" w:w="22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см/с</w:t>
            </w:r>
          </w:p>
        </w:tc>
        <w:tc>
          <w:tcPr>
            <w:tcW w:type="dxa" w:w="2409"/>
            <w:tcW w:type="dxa" w:w="19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500</w:t>
            </w:r>
          </w:p>
        </w:tc>
      </w:tr>
    </w:tbl>
    <w:p>
      <w:pPr>
        <w:keepNext w:val="0"/>
        <w:spacing w:before="0" w:after="120" w:line="240" w:lineRule="auto"/>
        <w:jc w:val="left"/>
      </w:pP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Необхідно розгорнути Gazebo Sim, ArduPilot SITL і QGroundControl, налаштувати збереження журналів телеметрії (.tlog і .csv), створити в QGroundControl місію Takeoff – Waypoint – Land, виконати її в автоматичному режимі, після посадки проаналізувати CSV-файл, заповнити таблицю показників польоту, побудувати три графіки (висота, повітряна і наземна швидкості від часу) і пояснити призначення щонайменше трьох MAVLink-повідомлень.</w:t>
      </w:r>
    </w:p>
    <w:p>
      <w:pPr>
        <w:keepNext/>
        <w:spacing w:before="240" w:after="100" w:line="240" w:lineRule="auto"/>
        <w:jc w:val="left"/>
      </w:pPr>
      <w:r>
        <w:rPr>
          <w:rFonts w:ascii="Arial" w:hAnsi="Arial" w:cs="Arial" w:eastAsia="Arial"/>
          <w:b/>
          <w:i/>
          <w:sz w:val="28"/>
        </w:rPr>
        <w:t>РЕАЛІЗАЦІЯ:</w:t>
      </w:r>
    </w:p>
    <w:p>
      <w:pPr>
        <w:keepNext/>
        <w:spacing w:before="160" w:after="120" w:line="240" w:lineRule="auto"/>
        <w:jc w:val="left"/>
      </w:pPr>
      <w:r>
        <w:rPr>
          <w:rFonts w:ascii="Arial" w:hAnsi="Arial" w:cs="Arial" w:eastAsia="Arial"/>
          <w:b/>
          <w:i w:val="0"/>
          <w:sz w:val="28"/>
        </w:rPr>
        <w:t>1. Середовище та програмне забезпечення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Gazebo Sim, ArduPilot SITL і QGroundControl працюють у віртуальній машині Ubuntu 22.04 aarch64, створеній у UTM на Mac з процесором Apple Silicon. Така архітектура дозволяє запускати все програмне забезпечення без емуляції набору інструкцій. Для QGroundControl використано офіційну збірку для Linux aarch64; вікно програми відображається на віртуальному дисплеї Xvfb і транслюється по VNC. Версії всіх компонентів наведено в таблиці 2.</w:t>
      </w:r>
    </w:p>
    <w:p>
      <w:pPr>
        <w:keepNext/>
        <w:spacing w:before="0" w:after="60" w:line="240" w:lineRule="auto"/>
        <w:jc w:val="right"/>
      </w:pPr>
      <w:r>
        <w:rPr>
          <w:rFonts w:ascii="Arial" w:hAnsi="Arial" w:cs="Arial" w:eastAsia="Arial"/>
          <w:b w:val="0"/>
          <w:i w:val="0"/>
          <w:sz w:val="24"/>
        </w:rPr>
        <w:t>Таблиця 2 – Операційна система та програмне забезпечення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4819"/>
            <w:tcW w:type="dxa" w:w="30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4819"/>
            <w:tcW w:type="dxa" w:w="6638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Версія / параметри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Хост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MacBook Air, Apple M2 (arm64), 16 ГБ RAM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ОС хоста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macOS 27.0.1, архітектура arm64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Віртуалізація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UTM 4.7.5; віртуальна машина: 4 ядра, 6 ГБ RAM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ОС у віртуальній машині (тут працюють усі компоненти)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Ubuntu 22.04.5 LTS, ядро 5.15.0-198-generic, архітектура aarch64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Gazebo Sim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8.15.0 (Harmonic), світ iris_runway зі складу ardupilot_gazebo (коміт cc0290d)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ArduPilot SITL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ArduCopter V4.8.0-dev, коміт 665c0dee (від 18.09.2026)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Міст Gazebo – SITL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плагін ArduPilotPlugin (ardupilot_gazebo, коміт cc0290d), бекенд SITL --model json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MAVProxy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1.8.74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QGroundControl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v5.1.5 64 bit, QGroundControl-aarch64.AppImage, SHA-256 ddd92fe3…2c91e03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Бібліотеки для запуску QGC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libc6 2.39, libstdc++6 14.2.0, libgcc-s1 14.2.0 з Ubuntu 24.04 (3 пакети .deb)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Допоміжне ПЗ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Python 3.10.12, pymavlink 2.4.49 (у VM); Python 3.9, matplotlib 3.9.4 (аналіз на Mac)</w:t>
            </w:r>
          </w:p>
        </w:tc>
      </w:tr>
    </w:tbl>
    <w:p>
      <w:pPr>
        <w:keepNext w:val="0"/>
        <w:spacing w:before="0" w:after="120" w:line="240" w:lineRule="auto"/>
        <w:jc w:val="left"/>
      </w:pP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Сумісність версій перевірено практично: QGroundControl v5.1.5 отримує HEARTBEAT від ArduCopter V4.8.0-dev, визначає тип апарата «мультиротор», отримує параметри і передає план місії; Gazebo Harmonic працює з плагіном ardupilot_gazebo через JSON-інтерфейс SITL.</w:t>
      </w:r>
    </w:p>
    <w:p>
      <w:pPr>
        <w:keepNext/>
        <w:spacing w:before="160" w:after="120" w:line="240" w:lineRule="auto"/>
        <w:jc w:val="left"/>
      </w:pPr>
      <w:r>
        <w:rPr>
          <w:rFonts w:ascii="Arial" w:hAnsi="Arial" w:cs="Arial" w:eastAsia="Arial"/>
          <w:b/>
          <w:i w:val="0"/>
          <w:sz w:val="28"/>
        </w:rPr>
        <w:t>2. Розгортання середовища (завдання 1)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Спосіб розгортання обрано самостійно: локальне встановлення у віртуальній машині без Docker. Gazebo Harmonic, ArduPilot SITL і робочий простір ros2_ws розгорнуто раніше для лабораторної №2 за офіційними інструкціями, тому тут повторно використано бінарник arducopter, плагін ardupilot_gazebo і набір світів. ROS 2 у цій роботі не використовується. Нове в цій роботі – наземна станція QGroundControl і скрипти швидкого запуску.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Завантаження QGroundControl і одноразова підготовка:</w:t>
      </w:r>
    </w:p>
    <w:p>
      <w:pPr>
        <w:spacing w:before="120" w:after="280" w:line="240" w:lineRule="auto"/>
        <w:keepLines/>
        <w:pBdr>
          <w:top w:val="single" w:sz="4" w:space="6" w:color="000000"/>
          <w:left w:val="single" w:sz="4" w:space="6" w:color="000000"/>
          <w:bottom w:val="single" w:sz="4" w:space="6" w:color="000000"/>
          <w:right w:val="single" w:sz="4" w:space="6" w:color="000000"/>
        </w:pBdr>
        <w:shd w:val="clear" w:color="auto" w:fill="000000"/>
      </w:pPr>
      <w:r>
        <w:rPr>
          <w:rFonts w:ascii="Menlo" w:hAnsi="Menlo" w:cs="Menlo" w:eastAsia="Menlo"/>
          <w:b w:val="0"/>
          <w:i w:val="0"/>
          <w:color w:val="F0F0F0"/>
          <w:sz w:val="15"/>
        </w:rPr>
        <w:t xml:space="preserve">  vishnevskiy@vishnevskiy:~$ mkdir -p ~/lab7/qgc &amp;&amp; cd ~/lab7/qgc</w:t>
        <w:br/>
      </w:r>
      <w:r>
        <w:rPr>
          <w:rFonts w:ascii="Menlo" w:hAnsi="Menlo" w:cs="Menlo" w:eastAsia="Menlo"/>
          <w:b w:val="0"/>
          <w:i w:val="0"/>
          <w:color w:val="F0F0F0"/>
          <w:sz w:val="15"/>
        </w:rPr>
        <w:t xml:space="preserve">  vishnevskiy@vishnevskiy:~/lab7/qgc$ curl -L -C - --retry 20 -o QGroundControl-aarch64.AppImage \</w:t>
        <w:br/>
      </w:r>
      <w:r>
        <w:rPr>
          <w:rFonts w:ascii="Menlo" w:hAnsi="Menlo" w:cs="Menlo" w:eastAsia="Menlo"/>
          <w:b w:val="0"/>
          <w:i w:val="0"/>
          <w:color w:val="F0F0F0"/>
          <w:sz w:val="15"/>
        </w:rPr>
        <w:t xml:space="preserve">      https://github.com/mavlink/qgroundcontrol/releases/download/v5.1.5/QGroundControl-aarch64.AppImage</w:t>
        <w:br/>
      </w:r>
      <w:r>
        <w:rPr>
          <w:rFonts w:ascii="Menlo" w:hAnsi="Menlo" w:cs="Menlo" w:eastAsia="Menlo"/>
          <w:b w:val="0"/>
          <w:i w:val="0"/>
          <w:color w:val="F0F0F0"/>
          <w:sz w:val="15"/>
        </w:rPr>
        <w:t xml:space="preserve">  vishnevskiy@vishnevskiy:~/lab7/qgc$ ~/lab7/scripts/setup_qgc.sh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Особливість: QGroundControl v5.1.5 зібрано під Ubuntu 24.04 і він вимагає glibc не нижче 2.38 та libstdc++ з GLIBCXX_3.4.32, тоді як у VM Ubuntu 22.04 (glibc 2.35). Системні бібліотеки без sudo не оновити, тому три пакети з архіву Ubuntu 24.04 розпаковано в окремий каталог без встановлення, а QGroundControl запускається через їхній завантажувач ld-linux (див. setup_qgc.sh). Решта програм у системі використовує рідні бібліотеки. Вікно QGroundControl відображається на віртуальному дисплеї Xvfb і транслюється по VNC.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Ще одне рішення для швидкості симуляції: у VM немає GPU-прискорення, тому камера гімбала стандартної моделі iris_with_gimbal рендериться на CPU і знижує темп симуляції приблизно до 0,4–0,5 від реального часу (виміряно за відношенням sim_time до real_time у Gazebo). Файл CSV QGroundControl пишеться за годинником реального часу, тому такий темп спотворив би часову вісь. Скрипт start_sim.sh за замовчуванням підставляє у світ iris_runway.sdf модель iris_with_ardupilot (той самий дрон без гімбала і камери); смуга, рельєф, фізика, стартова точка і керування не змінюються. Виміряний темп симуляції в цьому режимі дорівнює 1,00 від реального. Режим зі стандартною моделлю лишається доступним: start_sim.sh gimbal.</w:t>
      </w:r>
    </w:p>
    <w:p>
      <w:pPr>
        <w:keepNext/>
        <w:spacing w:before="160" w:after="120" w:line="240" w:lineRule="auto"/>
        <w:jc w:val="left"/>
      </w:pPr>
      <w:r>
        <w:rPr>
          <w:rFonts w:ascii="Arial" w:hAnsi="Arial" w:cs="Arial" w:eastAsia="Arial"/>
          <w:b/>
          <w:i w:val="0"/>
          <w:sz w:val="28"/>
        </w:rPr>
        <w:t>Скрипти швидкого запуску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Створено набір bash-скриптів і допоміжних програм, які запускають усі компоненти без ручного введення команд. Призначення файлів наведено в таблиці 3, повні тексти основних скриптів – нижче.</w:t>
      </w:r>
    </w:p>
    <w:p>
      <w:pPr>
        <w:keepNext/>
        <w:spacing w:before="0" w:after="60" w:line="240" w:lineRule="auto"/>
        <w:jc w:val="right"/>
      </w:pPr>
      <w:r>
        <w:rPr>
          <w:rFonts w:ascii="Arial" w:hAnsi="Arial" w:cs="Arial" w:eastAsia="Arial"/>
          <w:b w:val="0"/>
          <w:i w:val="0"/>
          <w:sz w:val="24"/>
        </w:rPr>
        <w:t>Таблиця 3 – Призначення скриптів і файлів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4819"/>
            <w:tcW w:type="dxa" w:w="30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Файл</w:t>
            </w:r>
          </w:p>
        </w:tc>
        <w:tc>
          <w:tcPr>
            <w:tcW w:type="dxa" w:w="4819"/>
            <w:tcW w:type="dxa" w:w="6638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variant.env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Параметри варіанта (H, V, ціль) і перерахунок WPNAV_SPEED = 100 · V.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scripts/env.sh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Спільне середовище: ROS 2 Humble, Gazebo Harmonic, шляхи до ардупілотних пакетів, каталоги журналів.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scripts/start_sim.sh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Запускає Gazebo-сервер зі світом runway, ArduPilot SITL і MAVProxy; чекає готовності автопілота.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scripts/wait_ready.py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Через pymavlink слухає службовий порт 14551 і чекає біт PREARM_CHECK у SYS_STATUS.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scripts/setup_qgc.sh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Розпаковує AppImage QGroundControl і перевіряє залежності, друкує SHA-256.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scripts/start_qgc.sh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Запускає Xvfb :97, QGroundControl і VNC на порту 5901.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scripts/stop_sim.sh, stop_qgc.sh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Зупиняють усі процеси лаби й чистять залишки Fast DDS.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scripts/start_gui.sh, stop_gui.sh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Вікно Gazebo на дисплеї :98 з трансляцією по VNC, камера переходить до моделі дрона.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scripts/capture_frames.sh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Знімки віртуального екрана кожні 2 с для скриншотів початку й кінця польоту.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tools/make_plan.py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Формує план місії .plan за variant.env (Takeoff, Waypoint, Land).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tools/mav_recorder.py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Незалежний запис MAVLink (10 Гц) для перехресної перевірки CSV.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tools/analyze_tlog.py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Розбір .tlog: режими, arm/disarm, службові повідомлення, максимуми.</w:t>
            </w:r>
          </w:p>
        </w:tc>
      </w:tr>
      <w:tr>
        <w:trPr>
          <w:cantSplit/>
        </w:trPr>
        <w:tc>
          <w:tcPr>
            <w:tcW w:type="dxa" w:w="4819"/>
            <w:tcW w:type="dxa" w:w="30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tools/analyze_csv.py</w:t>
            </w:r>
          </w:p>
        </w:tc>
        <w:tc>
          <w:tcPr>
            <w:tcW w:type="dxa" w:w="4819"/>
            <w:tcW w:type="dxa" w:w="66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Рахує показники таблиці 7.4 за CSV QGroundControl і будує графіки.</w:t>
            </w:r>
          </w:p>
        </w:tc>
      </w:tr>
    </w:tbl>
    <w:p>
      <w:pPr>
        <w:keepNext w:val="0"/>
        <w:spacing w:before="0" w:after="120" w:line="240" w:lineRule="auto"/>
        <w:jc w:val="left"/>
      </w:pP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Команди запуску і зупинки (виконуються у VM):</w:t>
      </w:r>
    </w:p>
    <w:p>
      <w:pPr>
        <w:spacing w:before="120" w:after="280" w:line="240" w:lineRule="auto"/>
        <w:keepLines/>
        <w:pBdr>
          <w:top w:val="single" w:sz="4" w:space="6" w:color="000000"/>
          <w:left w:val="single" w:sz="4" w:space="6" w:color="000000"/>
          <w:bottom w:val="single" w:sz="4" w:space="6" w:color="000000"/>
          <w:right w:val="single" w:sz="4" w:space="6" w:color="000000"/>
        </w:pBdr>
        <w:shd w:val="clear" w:color="auto" w:fill="000000"/>
      </w:pPr>
      <w:r>
        <w:rPr>
          <w:rFonts w:ascii="Menlo" w:hAnsi="Menlo" w:cs="Menlo" w:eastAsia="Menlo"/>
          <w:b w:val="0"/>
          <w:i w:val="0"/>
          <w:color w:val="F0F0F0"/>
          <w:sz w:val="15"/>
        </w:rPr>
        <w:t xml:space="preserve">  vishnevskiy@vishnevskiy:~$ ~/lab7/scripts/start_sim.sh</w:t>
        <w:br/>
      </w:r>
      <w:r>
        <w:rPr>
          <w:rFonts w:ascii="Menlo" w:hAnsi="Menlo" w:cs="Menlo" w:eastAsia="Menlo"/>
          <w:b w:val="0"/>
          <w:i w:val="0"/>
          <w:color w:val="F0F0F0"/>
          <w:sz w:val="15"/>
        </w:rPr>
        <w:t xml:space="preserve">  vishnevskiy@vishnevskiy:~$ ~/lab7/scripts/start_qgc.sh</w:t>
        <w:br/>
      </w:r>
      <w:r>
        <w:rPr>
          <w:rFonts w:ascii="Menlo" w:hAnsi="Menlo" w:cs="Menlo" w:eastAsia="Menlo"/>
          <w:b w:val="0"/>
          <w:i w:val="0"/>
          <w:color w:val="F0F0F0"/>
          <w:sz w:val="15"/>
        </w:rPr>
        <w:t xml:space="preserve">  vishnevskiy@vishnevskiy:~$ python3 ~/lab7/tools/make_plan.py ~/lab7/variant.env ~/lab7/variant5.plan</w:t>
        <w:br/>
      </w:r>
      <w:r>
        <w:rPr>
          <w:rFonts w:ascii="Menlo" w:hAnsi="Menlo" w:cs="Menlo" w:eastAsia="Menlo"/>
          <w:b w:val="0"/>
          <w:i w:val="0"/>
          <w:color w:val="F0F0F0"/>
          <w:sz w:val="15"/>
        </w:rPr>
        <w:t xml:space="preserve">  vishnevskiy@vishnevskiy:~$ ~/lab7/scripts/stop_qgc.sh</w:t>
        <w:br/>
      </w:r>
      <w:r>
        <w:rPr>
          <w:rFonts w:ascii="Menlo" w:hAnsi="Menlo" w:cs="Menlo" w:eastAsia="Menlo"/>
          <w:b w:val="0"/>
          <w:i w:val="0"/>
          <w:color w:val="F0F0F0"/>
          <w:sz w:val="15"/>
        </w:rPr>
        <w:t xml:space="preserve">  vishnevskiy@vishnevskiy:~$ ~/lab7/scripts/stop_sim.sh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start_sim.sh запускає три незалежні процеси, як у документації ArduPilot «SITL with Gazebo»: Gazebo-сервер (gz sim -s, без вікна), arducopter (--model json) і MAVProxy. MAVProxy бере TCP-порт 5760 у SITL і роздає MAVLink по UDP на 127.0.0.1:14550 (туди слухає QGroundControl, автопідключення UDP за замовчуванням) та 127.0.0.1:14551 (службовий порт для скриптів). Скрипт завершується, коли автопілот пройшов передпольотні перевірки (біт PREARM_CHECK у SYS_STATUS), це видно за рядком «Готово».</w:t>
      </w:r>
    </w:p>
    <w:p>
      <w:pPr>
        <w:keepNext/>
        <w:spacing w:before="60" w:after="40" w:line="240" w:lineRule="auto"/>
        <w:jc w:val="left"/>
      </w:pPr>
      <w:r>
        <w:rPr>
          <w:rFonts w:ascii="Arial" w:hAnsi="Arial" w:cs="Arial" w:eastAsia="Arial"/>
          <w:b w:val="0"/>
          <w:i/>
          <w:sz w:val="24"/>
        </w:rPr>
        <w:t>variant.env (параметри варіанта)</w:t>
      </w:r>
    </w:p>
    <w:p>
      <w:pPr>
        <w:spacing w:before="120" w:after="280" w:line="240" w:lineRule="auto"/>
        <w:keepLines/>
        <w:pBdr>
          <w:top w:val="single" w:sz="4" w:space="6" w:color="000000"/>
          <w:left w:val="single" w:sz="4" w:space="6" w:color="000000"/>
          <w:bottom w:val="single" w:sz="4" w:space="6" w:color="000000"/>
          <w:right w:val="single" w:sz="4" w:space="6" w:color="000000"/>
        </w:pBdr>
        <w:shd w:val="clear" w:color="auto" w:fill="000000"/>
      </w:pP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VARIANT=5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ALT_M=50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SPEED_MS=5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TARGET_LAT=-35.3631166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TARGET_LON=149.1639735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WPNAV_SPEED_CMS=$((SPEED_MS * 100))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WP_SPD_MS=$SPEED_MS</w:t>
      </w:r>
    </w:p>
    <w:p>
      <w:pPr>
        <w:keepNext/>
        <w:spacing w:before="60" w:after="40" w:line="240" w:lineRule="auto"/>
        <w:jc w:val="left"/>
      </w:pPr>
      <w:r>
        <w:rPr>
          <w:rFonts w:ascii="Arial" w:hAnsi="Arial" w:cs="Arial" w:eastAsia="Arial"/>
          <w:b w:val="0"/>
          <w:i/>
          <w:sz w:val="24"/>
        </w:rPr>
        <w:t>env.sh</w:t>
      </w:r>
    </w:p>
    <w:p>
      <w:pPr>
        <w:spacing w:before="120" w:after="280" w:line="240" w:lineRule="auto"/>
        <w:keepLines/>
        <w:pBdr>
          <w:top w:val="single" w:sz="4" w:space="6" w:color="000000"/>
          <w:left w:val="single" w:sz="4" w:space="6" w:color="000000"/>
          <w:bottom w:val="single" w:sz="4" w:space="6" w:color="000000"/>
          <w:right w:val="single" w:sz="4" w:space="6" w:color="000000"/>
        </w:pBdr>
        <w:shd w:val="clear" w:color="auto" w:fill="000000"/>
      </w:pP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#!/bin/bash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unset AMENT_PREFIX_PATH COLCON_PREFIX_PATH CMAKE_PREFIX_PATH PYTHONPATH LD_LIBRARY_PATH \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  GZ_SIM_RESOURCE_PATH GZ_SIM_SYSTEM_PLUGIN_PATH SDF_PATH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source /opt/ros/humble/setup.bash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GZ_VERSION=harmonic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source "$HOME/ros2_ws/install/setup.bash"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GZ_SIM_RESOURCE_PATH="$GZ_SIM_RESOURCE_PATH:$HOME/ros2_ws/install/ardupilot_gazebo/share"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PATH="$PATH:$HOME/.local/bin"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LAB7_DIR="$HOME/lab7"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LAB7_RUN="$LAB7_DIR/run"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LAB7_LOG="$LAB7_DIR/logs"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LAB7_QGC="$LAB7_DIR/qgc"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LAB7_DATA="$LAB7_DIR/logs/qgc_data"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mkdir -p "$LAB7_RUN" "$LAB7_LOG" "$LAB7_DATA"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LAB7_DISPLAY=":97"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LAB7_VNC_PORT=5901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source "$LAB7_DIR/variant.env"</w:t>
      </w:r>
    </w:p>
    <w:p>
      <w:pPr>
        <w:keepNext/>
        <w:spacing w:before="60" w:after="40" w:line="240" w:lineRule="auto"/>
        <w:jc w:val="left"/>
      </w:pPr>
      <w:r>
        <w:rPr>
          <w:rFonts w:ascii="Arial" w:hAnsi="Arial" w:cs="Arial" w:eastAsia="Arial"/>
          <w:b w:val="0"/>
          <w:i/>
          <w:sz w:val="24"/>
        </w:rPr>
        <w:t>start_sim.sh</w:t>
      </w:r>
    </w:p>
    <w:p>
      <w:pPr>
        <w:spacing w:before="120" w:after="280" w:line="240" w:lineRule="auto"/>
        <w:keepLines/>
        <w:pBdr>
          <w:top w:val="single" w:sz="4" w:space="6" w:color="000000"/>
          <w:left w:val="single" w:sz="4" w:space="6" w:color="000000"/>
          <w:bottom w:val="single" w:sz="4" w:space="6" w:color="000000"/>
          <w:right w:val="single" w:sz="4" w:space="6" w:color="000000"/>
        </w:pBdr>
        <w:shd w:val="clear" w:color="auto" w:fill="000000"/>
      </w:pP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#!/bin/bash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DIR="$(cd "$(dirname "$0")" &amp;&amp; pwd)"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source "$DIR/env.sh"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MODE="${1:-nocam}"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"$DIR/stop_sim.sh" quiet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SITL_DIR="$LAB7_RUN/sitl"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mkdir -p "$SITL_DIR"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cd "$SITL_DIR" || exit 1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GZ_SHARE="$HOME/ros2_ws/install/ardupilot_gazebo/share/ardupilot_gazebo"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SITL_PARMS="$HOME/ros2_ws/install/ardupilot_sitl/share/ardupilot_sitl/config/default_params"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WORLD="$GZ_SHARE/worlds/iris_runway.sdf"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DEFAULTS="$SITL_PARMS/copter.parm"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if [ "$MODE" = "nocam" ]; then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mkdir -p "$LAB7_DIR/worlds"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sed 's#model://iris_with_gimbal#model://iris_with_ardupilot#' "$WORLD" &gt; "$LAB7_DIR/worlds/iris_runway_nocam.sdf"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WORLD="$LAB7_DIR/worlds/iris_runway_nocam.sdf"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DEFAULTS="$DEFAULTS,$SITL_PARMS/gazebo-iris.parm"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else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DEFAULTS="$DEFAULTS,$GZ_SHARE/config/gazebo-iris-gimbal.parm"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fi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DEFAULTS="$DEFAULTS,$LAB7_DIR/config/sitl_lab7.parm"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setsid gz sim -v3 -s -r "$WORLD" &gt; "$LAB7_LOG/gazebo.log" 2&gt;&amp;1 &lt; /dev/null &amp;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echo $! &gt; "$LAB7_RUN/gz.pid"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setsid bash -c 'arducopter --model json --speedup 1 --slave 0 --sim-address=127.0.0.1 --instance 0 --sysid 1 \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--defaults "$0"; echo "SITL завершився з кодом $?"' "$DEFAULTS" &gt; "$LAB7_LOG/sitl.log" 2&gt;&amp;1 &lt; /dev/null &amp;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echo $! &gt; "$LAB7_RUN/sitl.pid"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setsid mavproxy.py --master tcp:127.0.0.1:5760 --sitl 127.0.0.1:5501 \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--out 127.0.0.1:14550 --out 127.0.0.1:14551 --non-interactive \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&gt; "$LAB7_LOG/mavproxy.log" 2&gt;&amp;1 &lt; /dev/null &amp;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echo $! &gt; "$LAB7_RUN/mavproxy.pid"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echo "Запущено (режим $MODE), журнали: $LAB7_LOG/{gazebo,sitl,mavproxy}.log. Очікування готовності..."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if python3 "$DIR/wait_ready.py" 180; then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exit 0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fi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echo "ПОМИЛКА: система не стала готовою за 180 с, див. журнали в $LAB7_LOG"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exit 1</w:t>
      </w:r>
    </w:p>
    <w:p>
      <w:pPr>
        <w:keepNext/>
        <w:spacing w:before="60" w:after="40" w:line="240" w:lineRule="auto"/>
        <w:jc w:val="left"/>
      </w:pPr>
      <w:r>
        <w:rPr>
          <w:rFonts w:ascii="Arial" w:hAnsi="Arial" w:cs="Arial" w:eastAsia="Arial"/>
          <w:b w:val="0"/>
          <w:i/>
          <w:sz w:val="24"/>
        </w:rPr>
        <w:t>start_qgc.sh</w:t>
      </w:r>
    </w:p>
    <w:p>
      <w:pPr>
        <w:spacing w:before="120" w:after="280" w:line="240" w:lineRule="auto"/>
        <w:keepLines/>
        <w:pBdr>
          <w:top w:val="single" w:sz="4" w:space="6" w:color="000000"/>
          <w:left w:val="single" w:sz="4" w:space="6" w:color="000000"/>
          <w:bottom w:val="single" w:sz="4" w:space="6" w:color="000000"/>
          <w:right w:val="single" w:sz="4" w:space="6" w:color="000000"/>
        </w:pBdr>
        <w:shd w:val="clear" w:color="auto" w:fill="000000"/>
      </w:pP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#!/bin/bash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DIR="$(cd "$(dirname "$0")" &amp;&amp; pwd)"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source "$DIR/env.sh"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SIZE="${1:-1600x900}"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"$DIR/stop_qgc.sh"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Xvfb "$LAB7_DISPLAY" -screen 0 "${SIZE}x24" &gt; "$LAB7_LOG/xvfb.log" 2&gt;&amp;1 &amp;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sleep 2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DISPLAY="$LAB7_DISPLAY"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LIBGL_ALWAYS_SOFTWARE=1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export QT_QUICK_BACKEND=software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cd "$LAB7_QGC/squashfs-root" || exit 1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setsid ./AppRun_glibc239 &gt; "$LAB7_LOG/qgc.log" 2&gt;&amp;1 &lt; /dev/null &amp;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echo $! &gt; "$LAB7_RUN/qgc.pid"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for i in $(seq 1 90); do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WIN=$(xdotool search --onlyvisible --class "QGroundControl" 2&gt;/dev/null | head -1)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[ -n "$WIN" ] &amp;&amp; break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sleep 2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done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if [ -z "$WIN" ]; then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echo "ПОМИЛКА: вікно QGroundControl не з'явилося, див. $LAB7_LOG/qgc.log"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exit 1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fi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xdotool windowmove "$WIN" 0 0 windowsize "$WIN" "${SIZE%x*}" "${SIZE#*x}"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x11vnc -display "$LAB7_DISPLAY" -rfbauth "$HOME/.vnc/passwd" -allow 192.168.64.1 \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-forever -shared -rfbport "$LAB7_VNC_PORT" -quiet &gt; "$LAB7_LOG/vnc.log" 2&gt;&amp;1 &amp;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sleep 1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echo "QGroundControl запущено (вікно $WIN). VNC: vnc://$(hostname -I | awk '{print $1}'):$LAB7_VNC_PORT"</w:t>
      </w:r>
    </w:p>
    <w:p>
      <w:pPr>
        <w:keepNext/>
        <w:spacing w:before="60" w:after="40" w:line="240" w:lineRule="auto"/>
        <w:jc w:val="left"/>
      </w:pPr>
      <w:r>
        <w:rPr>
          <w:rFonts w:ascii="Arial" w:hAnsi="Arial" w:cs="Arial" w:eastAsia="Arial"/>
          <w:b w:val="0"/>
          <w:i/>
          <w:sz w:val="24"/>
        </w:rPr>
        <w:t>setup_qgc.sh</w:t>
      </w:r>
    </w:p>
    <w:p>
      <w:pPr>
        <w:spacing w:before="120" w:after="280" w:line="240" w:lineRule="auto"/>
        <w:keepLines/>
        <w:pBdr>
          <w:top w:val="single" w:sz="4" w:space="6" w:color="000000"/>
          <w:left w:val="single" w:sz="4" w:space="6" w:color="000000"/>
          <w:bottom w:val="single" w:sz="4" w:space="6" w:color="000000"/>
          <w:right w:val="single" w:sz="4" w:space="6" w:color="000000"/>
        </w:pBdr>
        <w:shd w:val="clear" w:color="auto" w:fill="000000"/>
      </w:pP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#!/bin/bash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DIR="$(cd "$(dirname "$0")" &amp;&amp; pwd)"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source "$DIR/env.sh"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cd "$LAB7_QGC" || exit 1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APPIMAGE=QGroundControl-aarch64.AppImage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[ -f "$APPIMAGE" ] || { echo "Немає $LAB7_QGC/$APPIMAGE"; exit 1; }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chmod +x "$APPIMAGE"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if [ ! -x squashfs-root/AppRun ]; then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./"$APPIMAGE" --appimage-extract &gt; "$LAB7_LOG/qgc_extract.log" 2&gt;&amp;1 || { echo "Не вдалося розпакувати AppImage"; exit 1; }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fi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GLIBC239="$LAB7_DIR/glibc239/usr/lib/aarch64-linux-gnu"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if [ ! -x "$GLIBC239/ld-linux-aarch64.so.1" ]; then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mkdir -p "$LAB7_DIR/glibc239/debs" &amp;&amp; cd "$LAB7_DIR/glibc239/debs" || exit 1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BASE=http://ports.ubuntu.com/ubuntu-ports/pool/main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for pkg in g/glibc/libc6_2.39-0ubuntu8.9_arm64.deb \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           "g/gcc-14/libstdc++6_14.2.0-4ubuntu2~24.04.1_arm64.deb" \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           "g/gcc-14/libgcc-s1_14.2.0-4ubuntu2~24.04.1_arm64.deb"; do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    curl -sSL --retry 5 -O "$BASE/$pkg" || { echo "Не вдалося завантажити $pkg"; exit 1; }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done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for deb in *.deb; do dpkg -x "$deb" "$LAB7_DIR/glibc239"; done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cd "$LAB7_QGC" || exit 1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fi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sed 's#^exec "\$QGC_BINARY" "\$@"#GLIBC239="'"$GLIBC239"'"; LIBPATH="$GLIBC239:$LD_LIBRARY_PATH"; unset LD_LIBRARY_PATH LD_PRELOAD; exec "$GLIBC239/ld-linux-aarch64.so.1" --library-path "$LIBPATH" "$QGC_BINARY" "$@"#' \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squashfs-root/AppRun &gt; squashfs-root/AppRun_glibc239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chmod +x squashfs-root/AppRun_glibc239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grep -c "ld-linux-aarch64.so.1" squashfs-root/AppRun_glibc239 &gt; /dev/null || { echo "Не вдалося створити AppRun_glibc239"; exit 1; }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echo "SHA-256 AppImage: $(sha256sum "$APPIMAGE" | cut -d' ' -f1)"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echo "Готово. Запуск: squashfs-root/AppRun_glibc239"</w:t>
      </w:r>
    </w:p>
    <w:p>
      <w:pPr>
        <w:keepNext/>
        <w:spacing w:before="60" w:after="40" w:line="240" w:lineRule="auto"/>
        <w:jc w:val="left"/>
      </w:pPr>
      <w:r>
        <w:rPr>
          <w:rFonts w:ascii="Arial" w:hAnsi="Arial" w:cs="Arial" w:eastAsia="Arial"/>
          <w:b w:val="0"/>
          <w:i/>
          <w:sz w:val="24"/>
        </w:rPr>
        <w:t>wait_ready.py</w:t>
      </w:r>
    </w:p>
    <w:p>
      <w:pPr>
        <w:spacing w:before="120" w:after="280" w:line="240" w:lineRule="auto"/>
        <w:keepLines/>
        <w:pBdr>
          <w:top w:val="single" w:sz="4" w:space="6" w:color="000000"/>
          <w:left w:val="single" w:sz="4" w:space="6" w:color="000000"/>
          <w:bottom w:val="single" w:sz="4" w:space="6" w:color="000000"/>
          <w:right w:val="single" w:sz="4" w:space="6" w:color="000000"/>
        </w:pBdr>
        <w:shd w:val="clear" w:color="auto" w:fill="000000"/>
      </w:pP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import sys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import time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from pymavlink import mavutil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PREARM_CHECK = 0x10000000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timeout = float(sys.argv[1]) if len(sys.argv) &gt; 1 else 180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link = mavutil.mavlink_connection("udpin:127.0.0.1:14551")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start = time.time()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while time.time() - start &lt; timeout: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if link.wait_heartbeat(timeout=2):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    break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else: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print("HEARTBEAT не отримано")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sys.exit(1)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print(f"HEARTBEAT від системи {link.target_system} через {time.time() - start:.0f} с")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while time.time() - start &lt; timeout: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msg = link.recv_match(type="SYS_STATUS", blocking=True, timeout=2)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if msg is None: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    continue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if msg.onboard_control_sensors_health &amp; PREARM_CHECK: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    print(f"Готово: дрон готовий до arm (через {time.time() - start:.0f} с).")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        sys.exit(0)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</w:t>
        <w:br/>
      </w: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sys.exit(1)</w:t>
      </w:r>
    </w:p>
    <w:p>
      <w:pPr>
        <w:keepNext/>
        <w:spacing w:before="60" w:after="40" w:line="240" w:lineRule="auto"/>
        <w:jc w:val="left"/>
      </w:pPr>
      <w:r>
        <w:rPr>
          <w:rFonts w:ascii="Arial" w:hAnsi="Arial" w:cs="Arial" w:eastAsia="Arial"/>
          <w:b w:val="0"/>
          <w:i/>
          <w:sz w:val="24"/>
        </w:rPr>
        <w:t>config/sitl_lab7.parm (додаткові початкові параметри SITL)</w:t>
      </w:r>
    </w:p>
    <w:p>
      <w:pPr>
        <w:spacing w:before="120" w:after="280" w:line="240" w:lineRule="auto"/>
        <w:keepLines/>
        <w:pBdr>
          <w:top w:val="single" w:sz="4" w:space="6" w:color="000000"/>
          <w:left w:val="single" w:sz="4" w:space="6" w:color="000000"/>
          <w:bottom w:val="single" w:sz="4" w:space="6" w:color="000000"/>
          <w:right w:val="single" w:sz="4" w:space="6" w:color="000000"/>
        </w:pBdr>
        <w:shd w:val="clear" w:color="auto" w:fill="000000"/>
      </w:pPr>
      <w:r>
        <w:rPr>
          <w:rFonts w:ascii="Menlo" w:hAnsi="Menlo" w:cs="Menlo" w:eastAsia="Menlo"/>
          <w:b w:val="0"/>
          <w:i w:val="0"/>
          <w:color w:val="F0F0F0"/>
          <w:sz w:val="13"/>
        </w:rPr>
        <w:t xml:space="preserve">  DDS_ENABLE 0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Файл sitl_lab7.parm потрібен через збірку arducopter з ROS 2: DDS у ній увімкнено, і без агента micro-ROS процес завершується повідомленням «DDS: No ping response, exiting». Для роботи з MAVLink DDS не потрібен.</w:t>
      </w:r>
    </w:p>
    <w:p>
      <w:pPr>
        <w:keepNext/>
        <w:spacing w:before="160" w:after="120" w:line="240" w:lineRule="auto"/>
        <w:jc w:val="left"/>
      </w:pPr>
      <w:r>
        <w:rPr>
          <w:rFonts w:ascii="Arial" w:hAnsi="Arial" w:cs="Arial" w:eastAsia="Arial"/>
          <w:b/>
          <w:i w:val="0"/>
          <w:sz w:val="28"/>
        </w:rPr>
        <w:t>Перевірка: QGroundControl виявляє апарат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Після запуску start_sim.sh і start_qgc.sh QGroundControl автоматично встановив з'єднання: у верхній панелі з'явився стан «Ready», режим Stabilize, 10 супутників GPS, заряд батареї 100 %, а на карті – апарат на аеродромі CMAC (рис. 1). Підключення визначається за повідомленнями HEARTBEAT апарата (тип 2 – квадрокоптер, автопілот 3 – ArduPilotMega).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gc_conn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1 – QGroundControl виявив апарат: стан «Ready», режим Stabilize, 10 супутників GPS</w:t>
      </w:r>
    </w:p>
    <w:p>
      <w:pPr>
        <w:keepNext/>
        <w:spacing w:before="160" w:after="120" w:line="240" w:lineRule="auto"/>
        <w:jc w:val="left"/>
      </w:pPr>
      <w:r>
        <w:rPr>
          <w:rFonts w:ascii="Arial" w:hAnsi="Arial" w:cs="Arial" w:eastAsia="Arial"/>
          <w:b/>
          <w:i w:val="0"/>
          <w:sz w:val="28"/>
        </w:rPr>
        <w:t>3. Налаштування QGroundControl і запису телеметрії (завдання 2)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У QGroundControl v5.1.5 розташування параметрів відрізняється від тексту методички: шлях збереження задається в Application Settings → General, а перемикачі журналів телеметрії лежать в окремому розділі Application Settings → Telemetry → Logging. Виконано такі дії: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Application Load/Save Path змінено зі стандартного ~/Documents/QGroundControl на каталог лабораторної /home/vishnevskiy/lab7/logs/qgc_data (рис. 2). Відтепер там створюються підкаталоги Telemetry, Missions, Parameters та інші.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У блоці Logging перемикач «Save log after each flight» уже був увімкнений за замовчуванням, а «Save CSV log of telemetry data» (запис усіх параметрів апарата в CSV з частотою 1 Гц під час польоту) вимкнений; його увімкнено (рис. 3).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ttings_save_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2 – Application Settings → General: Application Load/Save Path = /home/vishnevskiy/lab7/logs/qgc_data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ttings_telemetry_logg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3 – Application Settings → Telemetry → Logging: увімкнено Save log after each flight і Save CSV log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Далі відкрито Analyze Tools → MAVLink Inspector. Усі потрібні повідомлення надходять від автопілота з частотою близько 4 Гц (HEARTBEAT – 1 Гц): HEARTBEAT (рис. 4), GLOBAL_POSITION_INT (рис. 5), ATTITUDE (у списку зліва) та SYS_STATUS (рис. 6). У списку також видно GPS_RAW_INT, VFR_HUD, HOME_POSITION, MISSION_CURRENT та інші.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a_inspector_heartbe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4 – MAVLink Inspector: HEARTBEAT (type = 2, autopilot = 3, custom_mode = 3, base_mode = 89)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inspector_global_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5 – MAVLink Inspector: GLOBAL_POSITION_INT (після посадки lat = -353631166, lon = 1491639735)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c_inspector_sys_stat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6 – MAVLink Inspector: SYS_STATUS (voltage_battery = 12600 мВ, battery_remaining = 100 %)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Призначення основних повідомлень MAVLink, які надходять від автопілота, наведено в таблиці 4.</w:t>
      </w:r>
    </w:p>
    <w:p>
      <w:pPr>
        <w:keepNext/>
        <w:spacing w:before="0" w:after="60" w:line="240" w:lineRule="auto"/>
        <w:jc w:val="right"/>
      </w:pPr>
      <w:r>
        <w:rPr>
          <w:rFonts w:ascii="Arial" w:hAnsi="Arial" w:cs="Arial" w:eastAsia="Arial"/>
          <w:b w:val="0"/>
          <w:i w:val="0"/>
          <w:sz w:val="24"/>
        </w:rPr>
        <w:t>Таблиця 4 – Призначення MAVLink-повідомлень, що спостерігалися в Inspector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4600"/>
        <w:gridCol w:w="2438"/>
      </w:tblGrid>
      <w:tr>
        <w:trPr>
          <w:cantSplit/>
        </w:trPr>
        <w:tc>
          <w:tcPr>
            <w:tcW w:type="dxa" w:w="3213"/>
            <w:tcW w:type="dxa" w:w="26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Повідомлення</w:t>
            </w:r>
          </w:p>
        </w:tc>
        <w:tc>
          <w:tcPr>
            <w:tcW w:type="dxa" w:w="3213"/>
            <w:tcW w:type="dxa" w:w="46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Призначення</w:t>
            </w:r>
          </w:p>
        </w:tc>
        <w:tc>
          <w:tcPr>
            <w:tcW w:type="dxa" w:w="3213"/>
            <w:tcW w:type="dxa" w:w="2438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Що показує QGroundControl</w:t>
            </w:r>
          </w:p>
        </w:tc>
      </w:tr>
      <w:tr>
        <w:trPr>
          <w:cantSplit/>
        </w:trPr>
        <w:tc>
          <w:tcPr>
            <w:tcW w:type="dxa" w:w="3213"/>
            <w:tcW w:type="dxa" w:w="2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HEARTBEAT</w:t>
            </w:r>
          </w:p>
        </w:tc>
        <w:tc>
          <w:tcPr>
            <w:tcW w:type="dxa" w:w="3213"/>
            <w:tcW w:type="dxa" w:w="4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Періодичний сигнал присутності апарата (1 Гц). Містить тип апарата, тип автопілота, режим польоту (custom_mode) і прапорець arm у base_mode. За його появою QGC вирішує, що з'єднання встановлено.</w:t>
            </w:r>
          </w:p>
        </w:tc>
        <w:tc>
          <w:tcPr>
            <w:tcW w:type="dxa" w:w="3213"/>
            <w:tcW w:type="dxa" w:w="24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Тип «мультиротор», режим (Stabilize, Guided, Auto, Land), стан Armed/Disarmed.</w:t>
            </w:r>
          </w:p>
        </w:tc>
      </w:tr>
      <w:tr>
        <w:trPr>
          <w:cantSplit/>
        </w:trPr>
        <w:tc>
          <w:tcPr>
            <w:tcW w:type="dxa" w:w="3213"/>
            <w:tcW w:type="dxa" w:w="2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GLOBAL_POSITION_INT</w:t>
            </w:r>
          </w:p>
        </w:tc>
        <w:tc>
          <w:tcPr>
            <w:tcW w:type="dxa" w:w="3213"/>
            <w:tcW w:type="dxa" w:w="4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Позиція, оцінена автопілотом: широта і довгота (градуси · 10⁷), висота над рівнем моря й відносно точки старту (мм), складові швидкості vx, vy, vz (см/с), курс.</w:t>
            </w:r>
          </w:p>
        </w:tc>
        <w:tc>
          <w:tcPr>
            <w:tcW w:type="dxa" w:w="3213"/>
            <w:tcW w:type="dxa" w:w="24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Положення на карті, відносна висота, наземна швидкість.</w:t>
            </w:r>
          </w:p>
        </w:tc>
      </w:tr>
      <w:tr>
        <w:trPr>
          <w:cantSplit/>
        </w:trPr>
        <w:tc>
          <w:tcPr>
            <w:tcW w:type="dxa" w:w="3213"/>
            <w:tcW w:type="dxa" w:w="2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ATTITUDE</w:t>
            </w:r>
          </w:p>
        </w:tc>
        <w:tc>
          <w:tcPr>
            <w:tcW w:type="dxa" w:w="3213"/>
            <w:tcW w:type="dxa" w:w="4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Кути орієнтації апарата roll, pitch, yaw (рад) і кутові швидкості.</w:t>
            </w:r>
          </w:p>
        </w:tc>
        <w:tc>
          <w:tcPr>
            <w:tcW w:type="dxa" w:w="3213"/>
            <w:tcW w:type="dxa" w:w="24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Штучний горизонт, значення крену й тангажа; з нього отримано максимальний roll.</w:t>
            </w:r>
          </w:p>
        </w:tc>
      </w:tr>
      <w:tr>
        <w:trPr>
          <w:cantSplit/>
        </w:trPr>
        <w:tc>
          <w:tcPr>
            <w:tcW w:type="dxa" w:w="3213"/>
            <w:tcW w:type="dxa" w:w="2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SYS_STATUS</w:t>
            </w:r>
          </w:p>
        </w:tc>
        <w:tc>
          <w:tcPr>
            <w:tcW w:type="dxa" w:w="3213"/>
            <w:tcW w:type="dxa" w:w="4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Стан бортових систем: які датчики присутні, ввімкнені й справні, напруга (мВ), струм (сА), залишок заряду батареї (%). Біт PREARM_CHECK показує, що автопілот пройшов передпольотні перевірки.</w:t>
            </w:r>
          </w:p>
        </w:tc>
        <w:tc>
          <w:tcPr>
            <w:tcW w:type="dxa" w:w="3213"/>
            <w:tcW w:type="dxa" w:w="24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Індикатор батареї й повідомлення про готовність до arm.</w:t>
            </w:r>
          </w:p>
        </w:tc>
      </w:tr>
      <w:tr>
        <w:trPr>
          <w:cantSplit/>
        </w:trPr>
        <w:tc>
          <w:tcPr>
            <w:tcW w:type="dxa" w:w="3213"/>
            <w:tcW w:type="dxa" w:w="2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GPS_RAW_INT</w:t>
            </w:r>
          </w:p>
        </w:tc>
        <w:tc>
          <w:tcPr>
            <w:tcW w:type="dxa" w:w="3213"/>
            <w:tcW w:type="dxa" w:w="4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Сирі дані GNSS-приймача: тип фіксації (fix_type), кількість видимих супутників, координати, HDOP.</w:t>
            </w:r>
          </w:p>
        </w:tc>
        <w:tc>
          <w:tcPr>
            <w:tcW w:type="dxa" w:w="3213"/>
            <w:tcW w:type="dxa" w:w="24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Індикатор GPS: тип fix і кількість супутників.</w:t>
            </w:r>
          </w:p>
        </w:tc>
      </w:tr>
      <w:tr>
        <w:trPr>
          <w:cantSplit/>
        </w:trPr>
        <w:tc>
          <w:tcPr>
            <w:tcW w:type="dxa" w:w="3213"/>
            <w:tcW w:type="dxa" w:w="2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VFR_HUD</w:t>
            </w:r>
          </w:p>
        </w:tc>
        <w:tc>
          <w:tcPr>
            <w:tcW w:type="dxa" w:w="3213"/>
            <w:tcW w:type="dxa" w:w="4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Дані для індикаторів пілота: повітряна швидкість (airspeed), наземна швидкість (groundspeed), висота, швидкість підйому, курс і газ.</w:t>
            </w:r>
          </w:p>
        </w:tc>
        <w:tc>
          <w:tcPr>
            <w:tcW w:type="dxa" w:w="3213"/>
            <w:tcW w:type="dxa" w:w="24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Швидкості та висота в панелі приладів; джерело графіків повітряної і наземної швидкості.</w:t>
            </w:r>
          </w:p>
        </w:tc>
      </w:tr>
    </w:tbl>
    <w:p>
      <w:pPr>
        <w:keepNext w:val="0"/>
        <w:spacing w:before="0" w:after="120" w:line="240" w:lineRule="auto"/>
        <w:jc w:val="left"/>
      </w:pPr>
    </w:p>
    <w:p>
      <w:pPr>
        <w:keepNext/>
        <w:spacing w:before="160" w:after="120" w:line="240" w:lineRule="auto"/>
        <w:jc w:val="left"/>
      </w:pPr>
      <w:r>
        <w:rPr>
          <w:rFonts w:ascii="Arial" w:hAnsi="Arial" w:cs="Arial" w:eastAsia="Arial"/>
          <w:b/>
          <w:i w:val="0"/>
          <w:sz w:val="28"/>
        </w:rPr>
        <w:t>4. Підготовка та виконання місії (завдання 3)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Параметр швидкості. Методичка вимагає встановити WPNAV_SPEED = 100 · V = 500 см/с. Перевірка показала, що в цій збірці ArduCopter (V4.8.0-dev) такого параметра немає: у версіях 4.7 і новіших групу WPNAV_* перейменовано на WP_*, а швидкість задається параметром WP_SPD в метрах за секунду. На запит PARAM_REQUEST_READ параметри WPNAV_SPEED, WPNAV_ACCEL, WPNAV_SPEED_UP, WPNAV_RADIUS автопілот не відповідає, а WP_SPD, WP_ACC, WP_SPD_UP, WP_RADIUS_M відповідають. Еквівалент заданого значення: 500 см/с = 5 м/с, тому встановлено WP_SPD = 5.0 м/с (було 10.0 м/с). Значення змінено у Vehicle Setup → Parameters (рис. 7, 8) і підтверджено незалежним читанням з автопілота.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ram_wp_spd_e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7 – Редагування параметра WP_SPD: введено значення 5 м/с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ram_wp_spd_sav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8 – Група WP після збереження: WP_SPD = 5.0 m/s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План місії складається з трьох елементів (таблиця 5). План сформовано скриптом make_plan.py за параметрами variant.env у форматі .plan, який QGroundControl відкриває на вкладці Plan так само, як і створений вручну (методичка допускає задання цілі окремим файлом плану місії QGroundControl). Висота Waypoint дорівнює висоті зльоту, Land виконується в цільовій точці.</w:t>
      </w:r>
    </w:p>
    <w:p>
      <w:pPr>
        <w:keepNext/>
        <w:spacing w:before="0" w:after="60" w:line="240" w:lineRule="auto"/>
        <w:jc w:val="right"/>
      </w:pPr>
      <w:r>
        <w:rPr>
          <w:rFonts w:ascii="Arial" w:hAnsi="Arial" w:cs="Arial" w:eastAsia="Arial"/>
          <w:b w:val="0"/>
          <w:i w:val="0"/>
          <w:sz w:val="24"/>
        </w:rPr>
        <w:t>Таблиця 5 – Створений план місії (варіант 5)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"/>
        <w:gridCol w:w="2100"/>
        <w:gridCol w:w="2500"/>
        <w:gridCol w:w="4438"/>
      </w:tblGrid>
      <w:tr>
        <w:trPr>
          <w:cantSplit/>
        </w:trPr>
        <w:tc>
          <w:tcPr>
            <w:tcW w:type="dxa" w:w="2409"/>
            <w:tcW w:type="dxa" w:w="6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№</w:t>
            </w:r>
          </w:p>
        </w:tc>
        <w:tc>
          <w:tcPr>
            <w:tcW w:type="dxa" w:w="2409"/>
            <w:tcW w:type="dxa" w:w="21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Елемент плану</w:t>
            </w:r>
          </w:p>
        </w:tc>
        <w:tc>
          <w:tcPr>
            <w:tcW w:type="dxa" w:w="2409"/>
            <w:tcW w:type="dxa" w:w="25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Команда MAVLink</w:t>
            </w:r>
          </w:p>
        </w:tc>
        <w:tc>
          <w:tcPr>
            <w:tcW w:type="dxa" w:w="2409"/>
            <w:tcW w:type="dxa" w:w="4438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Параметри</w:t>
            </w:r>
          </w:p>
        </w:tc>
      </w:tr>
      <w:tr>
        <w:trPr>
          <w:cantSplit/>
        </w:trPr>
        <w:tc>
          <w:tcPr>
            <w:tcW w:type="dxa" w:w="2409"/>
            <w:tcW w:type="dxa" w:w="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2409"/>
            <w:tcW w:type="dxa" w:w="21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Takeoff</w:t>
            </w:r>
          </w:p>
        </w:tc>
        <w:tc>
          <w:tcPr>
            <w:tcW w:type="dxa" w:w="2409"/>
            <w:tcW w:type="dxa" w:w="25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NAV_TAKEOFF (22)</w:t>
            </w:r>
          </w:p>
        </w:tc>
        <w:tc>
          <w:tcPr>
            <w:tcW w:type="dxa" w:w="2409"/>
            <w:tcW w:type="dxa" w:w="44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висота 50 м (відносно точки старту)</w:t>
            </w:r>
          </w:p>
        </w:tc>
      </w:tr>
      <w:tr>
        <w:trPr>
          <w:cantSplit/>
        </w:trPr>
        <w:tc>
          <w:tcPr>
            <w:tcW w:type="dxa" w:w="2409"/>
            <w:tcW w:type="dxa" w:w="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  <w:tc>
          <w:tcPr>
            <w:tcW w:type="dxa" w:w="2409"/>
            <w:tcW w:type="dxa" w:w="21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Waypoint</w:t>
            </w:r>
          </w:p>
        </w:tc>
        <w:tc>
          <w:tcPr>
            <w:tcW w:type="dxa" w:w="2409"/>
            <w:tcW w:type="dxa" w:w="25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NAV_WAYPOINT (16)</w:t>
            </w:r>
          </w:p>
        </w:tc>
        <w:tc>
          <w:tcPr>
            <w:tcW w:type="dxa" w:w="2409"/>
            <w:tcW w:type="dxa" w:w="44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широта -35.3631166, довгота 149.1639735, висота 50 м</w:t>
            </w:r>
          </w:p>
        </w:tc>
      </w:tr>
      <w:tr>
        <w:trPr>
          <w:cantSplit/>
        </w:trPr>
        <w:tc>
          <w:tcPr>
            <w:tcW w:type="dxa" w:w="2409"/>
            <w:tcW w:type="dxa" w:w="6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2409"/>
            <w:tcW w:type="dxa" w:w="21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Land</w:t>
            </w:r>
          </w:p>
        </w:tc>
        <w:tc>
          <w:tcPr>
            <w:tcW w:type="dxa" w:w="2409"/>
            <w:tcW w:type="dxa" w:w="25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NAV_LAND (21)</w:t>
            </w:r>
          </w:p>
        </w:tc>
        <w:tc>
          <w:tcPr>
            <w:tcW w:type="dxa" w:w="2409"/>
            <w:tcW w:type="dxa" w:w="44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широта -35.3631166, довгота 149.1639735</w:t>
            </w:r>
          </w:p>
        </w:tc>
      </w:tr>
    </w:tbl>
    <w:p>
      <w:pPr>
        <w:keepNext w:val="0"/>
        <w:spacing w:before="0" w:after="120" w:line="240" w:lineRule="auto"/>
        <w:jc w:val="left"/>
      </w:pP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_plan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9 – Вкладка Plan: план variant5 із елементами Takeoff, Waypoint, Land; довжина маршруту 115,7 м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lan_waypoint_posi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10 – Waypoint: Edit Position (Latitude -35.3631166, Longitude 149.1639735) і Altitude (Rel) 50.0 м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План передано в ArduPilot кнопкою Upload. Незалежна перевірка запитом MISSION_REQUEST_LIST: автопілот зберігає 4 елементи – точку home (seq 0) і три елементи плану з координатами й висотою з таблиці 5.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Виконання. На вкладці Fly arm виконано з панелі статусу «Ready» утриманням кнопки Arm (у QGroundControl 5.1 підтвердження дій робиться утриманням), одразу після цього – утриманням кнопки «Start Mission» (її підказка: «Takeoff and start the current mission»). За потоком HEARTBEAT з .tlog QGroundControl виставив режим Guided, виконав arm і перевів апарат у Auto, після чого автопілот виконував елементи плану: Takeoff, Waypoint («Reached command #2»), Land. Початок місії показано на рис. 11, завершення польоту – на рис. 12, положення моделі в Gazebo після посадки – на рис. 13.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ission_start_takeof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11 – Початок місії: «Flying», режим Auto, набір висоти (9,2 м, 2,5 м/с), таймер польоту 00:00:07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light_end_land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12 – Завершення польоту: «Ready», апарат у цільовій точці, висота 0,0 м, час польоту 00:01:54, 115,7 м від точки старту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azebo_drone_at_targ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13 – Gazebo Sim: модель iris_with_ardupilot у цільовій точці після посадки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Хронологія подій за .tlog (HEARTBEAT і STATUSTEXT апарата) наведена в таблиці 6.</w:t>
      </w:r>
    </w:p>
    <w:p>
      <w:pPr>
        <w:keepNext/>
        <w:spacing w:before="0" w:after="60" w:line="240" w:lineRule="auto"/>
        <w:jc w:val="right"/>
      </w:pPr>
      <w:r>
        <w:rPr>
          <w:rFonts w:ascii="Arial" w:hAnsi="Arial" w:cs="Arial" w:eastAsia="Arial"/>
          <w:b w:val="0"/>
          <w:i w:val="0"/>
          <w:sz w:val="24"/>
        </w:rPr>
        <w:t>Таблиця 6 – Хронологія польоту за .tlog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4819"/>
            <w:tcW w:type="dxa" w:w="18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Час, UTC</w:t>
            </w:r>
          </w:p>
        </w:tc>
        <w:tc>
          <w:tcPr>
            <w:tcW w:type="dxa" w:w="4819"/>
            <w:tcW w:type="dxa" w:w="7838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Подія</w:t>
            </w:r>
          </w:p>
        </w:tc>
      </w:tr>
      <w:tr>
        <w:trPr>
          <w:cantSplit/>
        </w:trPr>
        <w:tc>
          <w:tcPr>
            <w:tcW w:type="dxa" w:w="4819"/>
            <w:tcW w:type="dxa" w:w="18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21:41:36</w:t>
            </w:r>
          </w:p>
        </w:tc>
        <w:tc>
          <w:tcPr>
            <w:tcW w:type="dxa" w:w="4819"/>
            <w:tcW w:type="dxa" w:w="78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перший arm (Stabilize); без команди на зліт автопілот сам роздармував апарат через DISARM_DELAY = 10 с (21:41:46)</w:t>
            </w:r>
          </w:p>
        </w:tc>
      </w:tr>
      <w:tr>
        <w:trPr>
          <w:cantSplit/>
        </w:trPr>
        <w:tc>
          <w:tcPr>
            <w:tcW w:type="dxa" w:w="4819"/>
            <w:tcW w:type="dxa" w:w="18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21:41:59</w:t>
            </w:r>
          </w:p>
        </w:tc>
        <w:tc>
          <w:tcPr>
            <w:tcW w:type="dxa" w:w="4819"/>
            <w:tcW w:type="dxa" w:w="78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режим Guided, arm; режим Auto; «Mission: 1 Takeoff»</w:t>
            </w:r>
          </w:p>
        </w:tc>
      </w:tr>
      <w:tr>
        <w:trPr>
          <w:cantSplit/>
        </w:trPr>
        <w:tc>
          <w:tcPr>
            <w:tcW w:type="dxa" w:w="4819"/>
            <w:tcW w:type="dxa" w:w="18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21:42:25</w:t>
            </w:r>
          </w:p>
        </w:tc>
        <w:tc>
          <w:tcPr>
            <w:tcW w:type="dxa" w:w="4819"/>
            <w:tcW w:type="dxa" w:w="78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завершено набір висоти 50 м, «Mission: 2 WP»</w:t>
            </w:r>
          </w:p>
        </w:tc>
      </w:tr>
      <w:tr>
        <w:trPr>
          <w:cantSplit/>
        </w:trPr>
        <w:tc>
          <w:tcPr>
            <w:tcW w:type="dxa" w:w="4819"/>
            <w:tcW w:type="dxa" w:w="18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21:42:53</w:t>
            </w:r>
          </w:p>
        </w:tc>
        <w:tc>
          <w:tcPr>
            <w:tcW w:type="dxa" w:w="4819"/>
            <w:tcW w:type="dxa" w:w="78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«Reached command #2» – досягнуто цільової точки, «Mission: 3 Land»</w:t>
            </w:r>
          </w:p>
        </w:tc>
      </w:tr>
      <w:tr>
        <w:trPr>
          <w:cantSplit/>
        </w:trPr>
        <w:tc>
          <w:tcPr>
            <w:tcW w:type="dxa" w:w="4819"/>
            <w:tcW w:type="dxa" w:w="18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21:43:24</w:t>
            </w:r>
          </w:p>
        </w:tc>
        <w:tc>
          <w:tcPr>
            <w:tcW w:type="dxa" w:w="4819"/>
            <w:tcW w:type="dxa" w:w="78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службове повідомлення «PrecLand: Failsafe Measures» (точна посадка не налаштована)</w:t>
            </w:r>
          </w:p>
        </w:tc>
      </w:tr>
      <w:tr>
        <w:trPr>
          <w:cantSplit/>
        </w:trPr>
        <w:tc>
          <w:tcPr>
            <w:tcW w:type="dxa" w:w="4819"/>
            <w:tcW w:type="dxa" w:w="18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21:43:54</w:t>
            </w:r>
          </w:p>
        </w:tc>
        <w:tc>
          <w:tcPr>
            <w:tcW w:type="dxa" w:w="4819"/>
            <w:tcW w:type="dxa" w:w="78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«Disarming motors» – апарат приземлився й роздармований у режимі Auto</w:t>
            </w:r>
          </w:p>
        </w:tc>
      </w:tr>
    </w:tbl>
    <w:p>
      <w:pPr>
        <w:keepNext w:val="0"/>
        <w:spacing w:before="0" w:after="120" w:line="240" w:lineRule="auto"/>
        <w:jc w:val="left"/>
      </w:pP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Файли журналів у налаштованому каталозі /home/vishnevskiy/lab7/logs/qgc_data/Telemetry: «2026-10-21 21-50-01.tlog» (5,2 МБ, потік MAVLink усієї сесії з польотом) і «2026-10-21 21-41-37 vehicle1.csv» (CSV, 1 Гц, 196 стовпців). Обидва файли додаються до звіту. Зверніть увагу: QGroundControl записав .tlog у каталог під час наступного запуску програми (так він завершує тимчасовий файл сесії), а CSV дописувався до закриття програми, тому містить також рядки до і після польоту.</w:t>
      </w:r>
    </w:p>
    <w:p>
      <w:pPr>
        <w:keepNext/>
        <w:spacing w:before="160" w:after="120" w:line="240" w:lineRule="auto"/>
        <w:jc w:val="left"/>
      </w:pPr>
      <w:r>
        <w:rPr>
          <w:rFonts w:ascii="Arial" w:hAnsi="Arial" w:cs="Arial" w:eastAsia="Arial"/>
          <w:b/>
          <w:i w:val="0"/>
          <w:sz w:val="28"/>
        </w:rPr>
        <w:t>5. Аналіз телеметрії (завдання 4)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CSV відкрито і оброблено скриптом analyze_csv.py на Python (CSV відкривається у будь-якому табличному процесорі, але розрахунки й графіки зручніше відтворювати програмно). Спочатку виділено сам політ: від останнього скидання лічильника flightTime (початок останнього arm) до дотику до землі, тобто 114 рядків із 428. Етапи визначено за даними: зліт – до досягнення 99 % заданої висоти, горизонтальний політ – поки наземна швидкість не менша за 0,5 м/с на заданій висоті, посадка – від зупинки над ціллю до дотику. CSV QGroundControl не містить режиму польоту й стану arm, тому ці два показники взято з .tlog (скрипт analyze_tlog.py). Результати зведено в таблицю 7.</w:t>
      </w:r>
    </w:p>
    <w:p>
      <w:pPr>
        <w:keepNext/>
        <w:spacing w:before="0" w:after="60" w:line="240" w:lineRule="auto"/>
        <w:jc w:val="right"/>
      </w:pPr>
      <w:r>
        <w:rPr>
          <w:rFonts w:ascii="Arial" w:hAnsi="Arial" w:cs="Arial" w:eastAsia="Arial"/>
          <w:b w:val="0"/>
          <w:i w:val="0"/>
          <w:sz w:val="24"/>
        </w:rPr>
        <w:t>Таблиця 7 – Результати аналізу телеметрії (за формою таблиці 7.4)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00"/>
        <w:gridCol w:w="6738"/>
      </w:tblGrid>
      <w:tr>
        <w:trPr>
          <w:cantSplit/>
        </w:trPr>
        <w:tc>
          <w:tcPr>
            <w:tcW w:type="dxa" w:w="4819"/>
            <w:tcW w:type="dxa" w:w="29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Показник</w:t>
            </w:r>
          </w:p>
        </w:tc>
        <w:tc>
          <w:tcPr>
            <w:tcW w:type="dxa" w:w="4819"/>
            <w:tcW w:type="dxa" w:w="6738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Значення</w:t>
            </w:r>
          </w:p>
        </w:tc>
      </w:tr>
      <w:tr>
        <w:trPr>
          <w:cantSplit/>
        </w:trPr>
        <w:tc>
          <w:tcPr>
            <w:tcW w:type="dxa" w:w="4819"/>
            <w:tcW w:type="dxa" w:w="2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Час зльоту</w:t>
            </w:r>
          </w:p>
        </w:tc>
        <w:tc>
          <w:tcPr>
            <w:tcW w:type="dxa" w:w="4819"/>
            <w:tcW w:type="dxa" w:w="67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arm і початок набору висоти о 21:41:59 UTC; набір заданих 50 м за 24 с</w:t>
            </w:r>
          </w:p>
        </w:tc>
      </w:tr>
      <w:tr>
        <w:trPr>
          <w:cantSplit/>
        </w:trPr>
        <w:tc>
          <w:tcPr>
            <w:tcW w:type="dxa" w:w="4819"/>
            <w:tcW w:type="dxa" w:w="2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Найбільша висота</w:t>
            </w:r>
          </w:p>
        </w:tc>
        <w:tc>
          <w:tcPr>
            <w:tcW w:type="dxa" w:w="4819"/>
            <w:tcW w:type="dxa" w:w="67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50.0 м (CSV); 50.02 м за GLOBAL_POSITION_INT з .tlog</w:t>
            </w:r>
          </w:p>
        </w:tc>
      </w:tr>
      <w:tr>
        <w:trPr>
          <w:cantSplit/>
        </w:trPr>
        <w:tc>
          <w:tcPr>
            <w:tcW w:type="dxa" w:w="4819"/>
            <w:tcW w:type="dxa" w:w="2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Найбільша швидкість</w:t>
            </w:r>
          </w:p>
        </w:tc>
        <w:tc>
          <w:tcPr>
            <w:tcW w:type="dxa" w:w="4819"/>
            <w:tcW w:type="dxa" w:w="67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5.0 м/с наземна, 5.0 м/с повітряна (середня на сталій ділянці 4.97 м/с)</w:t>
            </w:r>
          </w:p>
        </w:tc>
      </w:tr>
      <w:tr>
        <w:trPr>
          <w:cantSplit/>
        </w:trPr>
        <w:tc>
          <w:tcPr>
            <w:tcW w:type="dxa" w:w="4819"/>
            <w:tcW w:type="dxa" w:w="2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Час польоту</w:t>
            </w:r>
          </w:p>
        </w:tc>
        <w:tc>
          <w:tcPr>
            <w:tcW w:type="dxa" w:w="4819"/>
            <w:tcW w:type="dxa" w:w="67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114 с за лічильником QGC (arm → disarm); дотик до землі на 113 с; за .tlog arm → disarm 115.5 с</w:t>
            </w:r>
          </w:p>
        </w:tc>
      </w:tr>
      <w:tr>
        <w:trPr>
          <w:cantSplit/>
        </w:trPr>
        <w:tc>
          <w:tcPr>
            <w:tcW w:type="dxa" w:w="4819"/>
            <w:tcW w:type="dxa" w:w="2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Початкова координата</w:t>
            </w:r>
          </w:p>
        </w:tc>
        <w:tc>
          <w:tcPr>
            <w:tcW w:type="dxa" w:w="4819"/>
            <w:tcW w:type="dxa" w:w="67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-35.3632621; 149.1652374</w:t>
            </w:r>
          </w:p>
        </w:tc>
      </w:tr>
      <w:tr>
        <w:trPr>
          <w:cantSplit/>
        </w:trPr>
        <w:tc>
          <w:tcPr>
            <w:tcW w:type="dxa" w:w="4819"/>
            <w:tcW w:type="dxa" w:w="2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Кінцева координата</w:t>
            </w:r>
          </w:p>
        </w:tc>
        <w:tc>
          <w:tcPr>
            <w:tcW w:type="dxa" w:w="4819"/>
            <w:tcW w:type="dxa" w:w="67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-35.3631166; 149.1639735 (збігається із заданою)</w:t>
            </w:r>
          </w:p>
        </w:tc>
      </w:tr>
      <w:tr>
        <w:trPr>
          <w:cantSplit/>
        </w:trPr>
        <w:tc>
          <w:tcPr>
            <w:tcW w:type="dxa" w:w="4819"/>
            <w:tcW w:type="dxa" w:w="2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Максимальний roll</w:t>
            </w:r>
          </w:p>
        </w:tc>
        <w:tc>
          <w:tcPr>
            <w:tcW w:type="dxa" w:w="4819"/>
            <w:tcW w:type="dxa" w:w="67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5.0° за CSV (1 Гц); 5.29° за ATTITUDE з .tlog</w:t>
            </w:r>
          </w:p>
        </w:tc>
      </w:tr>
      <w:tr>
        <w:trPr>
          <w:cantSplit/>
        </w:trPr>
        <w:tc>
          <w:tcPr>
            <w:tcW w:type="dxa" w:w="4819"/>
            <w:tcW w:type="dxa" w:w="2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Режими польоту</w:t>
            </w:r>
          </w:p>
        </w:tc>
        <w:tc>
          <w:tcPr>
            <w:tcW w:type="dxa" w:w="4819"/>
            <w:tcW w:type="dxa" w:w="67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Stabilize → Guided → Auto (Takeoff, Waypoint і Land виконано в Auto)</w:t>
            </w:r>
          </w:p>
        </w:tc>
      </w:tr>
      <w:tr>
        <w:trPr>
          <w:cantSplit/>
        </w:trPr>
        <w:tc>
          <w:tcPr>
            <w:tcW w:type="dxa" w:w="4819"/>
            <w:tcW w:type="dxa" w:w="29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Стан arm до та після місії</w:t>
            </w:r>
          </w:p>
        </w:tc>
        <w:tc>
          <w:tcPr>
            <w:tcW w:type="dxa" w:w="4819"/>
            <w:tcW w:type="dxa" w:w="67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до: disarmed; під час польоту: armed (21:41:59 – 21:43:55 UTC); після: disarmed</w:t>
            </w:r>
          </w:p>
        </w:tc>
      </w:tr>
    </w:tbl>
    <w:p>
      <w:pPr>
        <w:keepNext w:val="0"/>
        <w:spacing w:before="0" w:after="120" w:line="240" w:lineRule="auto"/>
        <w:jc w:val="left"/>
      </w:pP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Графіки висоти, повітряної і наземної швидкостей від часу (рис. 14–16) побудовано за CSV; етапи зльоту, горизонтального польоту і посадки виділено кольором, пунктиром показано задані значення.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3032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altitu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14 – Висота від часу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3032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airspe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15 – Повітряна швидкість від часу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303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groundspe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16 – Наземна швидкість від часу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491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aject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9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Рисунок 17 – Траєкторія польоту за CSV у локальних координатах відносно точки старту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Порівняння заданих параметрів із фактичними даними наведено в таблиці 8.</w:t>
      </w:r>
    </w:p>
    <w:p>
      <w:pPr>
        <w:keepNext/>
        <w:spacing w:before="0" w:after="60" w:line="240" w:lineRule="auto"/>
        <w:jc w:val="right"/>
      </w:pPr>
      <w:r>
        <w:rPr>
          <w:rFonts w:ascii="Arial" w:hAnsi="Arial" w:cs="Arial" w:eastAsia="Arial"/>
          <w:b w:val="0"/>
          <w:i w:val="0"/>
          <w:sz w:val="24"/>
        </w:rPr>
        <w:t>Таблиця 8 – Задані й фактичні параметри місії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300"/>
        <w:gridCol w:w="3100"/>
        <w:gridCol w:w="1538"/>
      </w:tblGrid>
      <w:tr>
        <w:trPr>
          <w:cantSplit/>
        </w:trPr>
        <w:tc>
          <w:tcPr>
            <w:tcW w:type="dxa" w:w="2409"/>
            <w:tcW w:type="dxa" w:w="27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2409"/>
            <w:tcW w:type="dxa" w:w="23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Задано</w:t>
            </w:r>
          </w:p>
        </w:tc>
        <w:tc>
          <w:tcPr>
            <w:tcW w:type="dxa" w:w="2409"/>
            <w:tcW w:type="dxa" w:w="3100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Фактично</w:t>
            </w:r>
          </w:p>
        </w:tc>
        <w:tc>
          <w:tcPr>
            <w:tcW w:type="dxa" w:w="2409"/>
            <w:tcW w:type="dxa" w:w="1538"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/>
                <w:i w:val="0"/>
                <w:sz w:val="22"/>
              </w:rPr>
              <w:t>Відхилення</w:t>
            </w:r>
          </w:p>
        </w:tc>
      </w:tr>
      <w:tr>
        <w:trPr>
          <w:cantSplit/>
        </w:trPr>
        <w:tc>
          <w:tcPr>
            <w:tcW w:type="dxa" w:w="2409"/>
            <w:tcW w:type="dxa" w:w="27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Висота польоту H</w:t>
            </w:r>
          </w:p>
        </w:tc>
        <w:tc>
          <w:tcPr>
            <w:tcW w:type="dxa" w:w="2409"/>
            <w:tcW w:type="dxa" w:w="23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50 м</w:t>
            </w:r>
          </w:p>
        </w:tc>
        <w:tc>
          <w:tcPr>
            <w:tcW w:type="dxa" w:w="2409"/>
            <w:tcW w:type="dxa" w:w="31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50,0 м (CSV), 50,02 м (.tlog)</w:t>
            </w:r>
          </w:p>
        </w:tc>
        <w:tc>
          <w:tcPr>
            <w:tcW w:type="dxa" w:w="2409"/>
            <w:tcW w:type="dxa" w:w="15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0,0…0,02 м</w:t>
            </w:r>
          </w:p>
        </w:tc>
      </w:tr>
      <w:tr>
        <w:trPr>
          <w:cantSplit/>
        </w:trPr>
        <w:tc>
          <w:tcPr>
            <w:tcW w:type="dxa" w:w="2409"/>
            <w:tcW w:type="dxa" w:w="27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Горизонтальна швидкість V</w:t>
            </w:r>
          </w:p>
        </w:tc>
        <w:tc>
          <w:tcPr>
            <w:tcW w:type="dxa" w:w="2409"/>
            <w:tcW w:type="dxa" w:w="23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 м/с (WP_SPD = 5.0)</w:t>
            </w:r>
          </w:p>
        </w:tc>
        <w:tc>
          <w:tcPr>
            <w:tcW w:type="dxa" w:w="2409"/>
            <w:tcW w:type="dxa" w:w="31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5,0 м/с, середня на сталій ділянці 4.97 м/с</w:t>
            </w:r>
          </w:p>
        </w:tc>
        <w:tc>
          <w:tcPr>
            <w:tcW w:type="dxa" w:w="2409"/>
            <w:tcW w:type="dxa" w:w="15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розгін і гальмування</w:t>
            </w:r>
          </w:p>
        </w:tc>
      </w:tr>
      <w:tr>
        <w:trPr>
          <w:cantSplit/>
        </w:trPr>
        <w:tc>
          <w:tcPr>
            <w:tcW w:type="dxa" w:w="2409"/>
            <w:tcW w:type="dxa" w:w="27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Цільова точка</w:t>
            </w:r>
          </w:p>
        </w:tc>
        <w:tc>
          <w:tcPr>
            <w:tcW w:type="dxa" w:w="2409"/>
            <w:tcW w:type="dxa" w:w="23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-35.3631166; 149.1639735</w:t>
            </w:r>
          </w:p>
        </w:tc>
        <w:tc>
          <w:tcPr>
            <w:tcW w:type="dxa" w:w="2409"/>
            <w:tcW w:type="dxa" w:w="31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-35.3631166; 149.1639735</w:t>
            </w:r>
          </w:p>
        </w:tc>
        <w:tc>
          <w:tcPr>
            <w:tcW w:type="dxa" w:w="2409"/>
            <w:tcW w:type="dxa" w:w="15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&lt; 0,1 м</w:t>
            </w:r>
          </w:p>
        </w:tc>
      </w:tr>
      <w:tr>
        <w:trPr>
          <w:cantSplit/>
        </w:trPr>
        <w:tc>
          <w:tcPr>
            <w:tcW w:type="dxa" w:w="2409"/>
            <w:tcW w:type="dxa" w:w="27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Відстань від точки старту до цілі</w:t>
            </w:r>
          </w:p>
        </w:tc>
        <w:tc>
          <w:tcPr>
            <w:tcW w:type="dxa" w:w="2409"/>
            <w:tcW w:type="dxa" w:w="23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–</w:t>
            </w:r>
          </w:p>
        </w:tc>
        <w:tc>
          <w:tcPr>
            <w:tcW w:type="dxa" w:w="2409"/>
            <w:tcW w:type="dxa" w:w="3100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115.7 м за QGC, пройдено 115.6 м</w:t>
            </w:r>
          </w:p>
        </w:tc>
        <w:tc>
          <w:tcPr>
            <w:tcW w:type="dxa" w:w="2409"/>
            <w:tcW w:type="dxa" w:w="1538"/>
          </w:tcPr>
          <w:p>
            <w:pPr>
              <w:spacing w:before="20"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–</w:t>
            </w:r>
          </w:p>
        </w:tc>
      </w:tr>
    </w:tbl>
    <w:p>
      <w:pPr>
        <w:keepNext w:val="0"/>
        <w:spacing w:before="0" w:after="120" w:line="240" w:lineRule="auto"/>
        <w:jc w:val="left"/>
      </w:pP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Пояснення відхилень і особливостей графіків: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Швидкість. Найбільша наземна швидкість (5,0 м/с) збігається із заданою, але до неї дрон розганяється приблизно 7 с (на графіку швидкість зростає з 0 до 5 м/с з 26-ї до 33-ї секунди), а в кінці гальмує. Причина – обмеження прискорення автопілотом (WP_ACC = 2,5 м/с²); тому середня швидкість за весь горизонтальний етап менша за задану.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Висота. Підйом триває з постійною швидкістю 2,5 м/с (WP_SPD_UP), завдяки чому 50 м досягається за 24 с. Незначне перевищення (0,02 м за .tlog) лежить у межах точності регулятора висоти.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Посадка. Зниження виконується зі швидкістю 1,5 м/с (WP_SPD_DN) до висоти 10 м (LAND_ALT_LOW_M), де є площадка приблизно на 10 с, що збігається з повідомленням «PrecLand: Failsafe Measures»; потім швидкість зниження зменшується до 0,5 м/с (LAND_SPD_MS) аж до дотику.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Цільова точка. Місія завершується посадкою в тих самих координатах, тому остання позиція збігається з заданою до сьомого знака після коми (&lt; 0,1 м). У симуляції немає вітру (SIM_WIND_SPD = 0), а положення, які бачить автопілот, майже не мають шуму (кінцеві координати в CSV стабільні й збігаються до 7-го знака), що пояснює таку точність; реальний апарат дав би відхилення порядку метра.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Повітряна швидкість. ArduCopter не має датчика повітряної швидкості, тому поле airSpeed є оцінкою автопілота; за відсутності вітру воно майже збігається з наземною швидкістю (максимальна різниця в CSV – 0,4 м/с під час розгону), тому графіки рис. 15 і 16 схожі.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Roll. Найбільший крен 5,0° за CSV і 5,29° за ATTITUDE з .tlog (CSV фіксує лише одне значення за секунду, тому пік повного потоку трохи вищий); найбільший тангаж 13,3° припадає на розгін і гальмування.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Якість телеметрії. Потік MAVLink стабільний: частота повідомлень 4 Гц (HEARTBEAT – 1 Гц), без втрат (drop_rate_comm = 0, errors_comm = 0 у SYS_STATUS), GPS: тип фіксації 6, 10 супутників, HDOP 1,2. Обмеження CSV: частота 1 Гц, тому короткі процеси (розгін, гальмування) відображаються кількома точками; напруга батареї (12,6 В) і заряд (100 %) за весь політ не змінюються, бо модель батареї SITL не розряджається. Для детального аналізу використано .tlog (повна частота ATTITUDE, GLOBAL_POSITION_INT).</w:t>
      </w:r>
    </w:p>
    <w:p>
      <w:pPr>
        <w:keepNext/>
        <w:spacing w:before="160" w:after="120" w:line="240" w:lineRule="auto"/>
        <w:jc w:val="left"/>
      </w:pPr>
      <w:r>
        <w:rPr>
          <w:rFonts w:ascii="Arial" w:hAnsi="Arial" w:cs="Arial" w:eastAsia="Arial"/>
          <w:b/>
          <w:i w:val="0"/>
          <w:sz w:val="28"/>
        </w:rPr>
        <w:t>6. Відхилення від методички та особливості виконання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Параметр WPNAV_SPEED у ArduCopter V4.8.0-dev відсутній, його замінює WP_SPD (м/с): задано WP_SPD = 5 м/с, що відповідає WPNAV_SPEED = 500 см/с.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У Gazebo використано модель iris_with_ardupilot (без камери гімбала) у стандартному світі iris_runway: світ і стартову точку не змінено, замінено лише модель дрона; причина – продуктивність без GPU (темп 1,00 замість ≈0,4–0,5).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QGroundControl запущено у Linux-VM на віртуальному дисплеї, а не нативно на Mac: офіційна збірка aarch64 вимагає нових бібліотек, які підкладено окремо (setup_qgc.sh).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Каталог журналів – /home/vishnevskiy/lab7/logs/qgc_data замість прикладу /logs (у прикладі потрібні права root).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Перемикачі журналів у QGroundControl 5.1 знаходяться в Telemetry → Logging, а не в General.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План місії створено скриптом у форматі .plan і відкрито в QGroundControl; Upload, перегляд і перевірка виконано в графічному інтерфейсі.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CSV не містить режиму й стану arm, ці показники взято з .tlog; .tlog записано QGroundControl під час наступного запуску.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Перший arm (21:41:36) автопілот скасував через 10 с, бо зліт не було запущено (DISARM_DELAY = 10 с); тому arm і Start Mission виконано послідовно без паузи. Окрема спроба «disarm» у польоті була відхилена автопілотом (повідомлення Arm/Disarm failed у QGroundControl), політ не переривався.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Розрахунки й графіки виконано скриптом на Python замість табличного процесора.</w:t>
      </w:r>
    </w:p>
    <w:p>
      <w:pPr>
        <w:keepNext/>
        <w:spacing w:before="160" w:after="120" w:line="240" w:lineRule="auto"/>
        <w:jc w:val="left"/>
      </w:pPr>
      <w:r>
        <w:rPr>
          <w:rFonts w:ascii="Arial" w:hAnsi="Arial" w:cs="Arial" w:eastAsia="Arial"/>
          <w:b/>
          <w:i w:val="0"/>
          <w:sz w:val="28"/>
        </w:rPr>
        <w:t>Додатки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До звіту додаються файли телеметрії та результатів: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2026-10-21 21-50-01.tlog – журнал MAVLink сесії QGroundControl, збережений у каталозі Telemetry;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2026-10-21 21-41-37 vehicle1.csv – CSV телеметрії з частотою 1 Гц;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variant5.plan – план місії у форматі QGroundControl;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tlog_summary.json, metrics_csv.json – результати розбору .tlog і CSV;</w:t>
      </w:r>
    </w:p>
    <w:p>
      <w:pPr>
        <w:pStyle w:val="ListBullet"/>
        <w:keepNext w:val="0"/>
        <w:spacing w:before="0" w:after="6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скрипти і конфігурації: репозиторій https://github.com/atexx-v/pazns, папка lab7.</w:t>
      </w:r>
    </w:p>
    <w:p>
      <w:pPr>
        <w:keepNext/>
        <w:spacing w:before="240" w:after="100" w:line="240" w:lineRule="auto"/>
        <w:jc w:val="left"/>
      </w:pPr>
      <w:r>
        <w:rPr>
          <w:rFonts w:ascii="Arial" w:hAnsi="Arial" w:cs="Arial" w:eastAsia="Arial"/>
          <w:b/>
          <w:i/>
          <w:sz w:val="28"/>
        </w:rPr>
        <w:t>ВИСНОВКИ: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У роботі розгорнуто відтворюване середовище Gazebo Sim, ArduPilot SITL і QGroundControl, налаштовано обмін MAVLink між автопілотом і наземною станцією та виконано автоматичну місію за варіантом 5: зліт на 50 м, політ до точки (-35.3631166; 149.1639735) зі швидкістю 5 м/с і посадка. Усі параметри місії виконано: найбільша висота 50,0 м, найбільша швидкість 5,0 м/с, кінцева координата збігається із цільовою, час польоту 114 с, апарат після посадки автоматично роздармований.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Практично перевірено, як працює MAVLink: за HEARTBEAT QGroundControl визначає наявність апарата, його тип і режим; GLOBAL_POSITION_INT, ATTITUDE, VFR_HUD і SYS_STATUS дають позицію, орієнтацію, швидкості й стан систем; наземна станція передає параметри (WP_SPD) і точки місії (MISSION_ITEM_INT), а автопілот підтверджує їх. Збережено .tlog (повний потік повідомлень) і CSV (1 Гц, зручний для таблиць), їх можливості доповнюють одна одну: у CSV немає режиму й arm, а .tlog не такий зручний для швидкого аналізу.</w:t>
      </w:r>
    </w:p>
    <w:p>
      <w:pPr>
        <w:keepNext w:val="0"/>
        <w:spacing w:before="0" w:after="120" w:line="240" w:lineRule="auto"/>
        <w:jc w:val="left"/>
      </w:pPr>
      <w:r>
        <w:rPr>
          <w:rFonts w:ascii="Arial" w:hAnsi="Arial" w:cs="Arial" w:eastAsia="Arial"/>
          <w:b w:val="0"/>
          <w:i w:val="0"/>
          <w:sz w:val="28"/>
        </w:rPr>
        <w:t>Телеметрія якісна й узгоджена із завданням, але має обмеження симуляції: немає вітру і шуму GPS, тому точність виходу в ціль нетипово висока, батарея не розряджається, а повітряна швидкість лише оцінюється. Окремі відхилення від методички (параметр WP_SPD замість WPNAV_SPEED, модель дрона без камери, запуск QGroundControl у VM) пояснені в розділі 6.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