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3A" w:rsidRDefault="00DE113A">
      <w:pPr>
        <w:jc w:val="center"/>
        <w:rPr>
          <w:rFonts w:ascii="Times New Roman" w:eastAsia="Times New Roman" w:hAnsi="Times New Roman" w:cs="Times New Roman"/>
          <w:sz w:val="32"/>
          <w:szCs w:val="32"/>
        </w:rPr>
      </w:pPr>
    </w:p>
    <w:p w:rsidR="00DE113A" w:rsidRDefault="006957B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IST 3420 Group Project</w:t>
      </w:r>
    </w:p>
    <w:p w:rsidR="00DE113A" w:rsidRDefault="00DE113A">
      <w:pPr>
        <w:jc w:val="center"/>
        <w:rPr>
          <w:rFonts w:ascii="Times New Roman" w:eastAsia="Times New Roman" w:hAnsi="Times New Roman" w:cs="Times New Roman"/>
          <w:sz w:val="32"/>
          <w:szCs w:val="32"/>
        </w:rPr>
      </w:pPr>
    </w:p>
    <w:p w:rsidR="00DE113A" w:rsidRDefault="00DE113A">
      <w:pPr>
        <w:jc w:val="center"/>
        <w:rPr>
          <w:rFonts w:ascii="Times New Roman" w:eastAsia="Times New Roman" w:hAnsi="Times New Roman" w:cs="Times New Roman"/>
          <w:sz w:val="32"/>
          <w:szCs w:val="32"/>
        </w:rPr>
      </w:pPr>
    </w:p>
    <w:p w:rsidR="00DE113A" w:rsidRDefault="00DE113A">
      <w:pPr>
        <w:jc w:val="center"/>
        <w:rPr>
          <w:rFonts w:ascii="Times New Roman" w:eastAsia="Times New Roman" w:hAnsi="Times New Roman" w:cs="Times New Roman"/>
          <w:sz w:val="32"/>
          <w:szCs w:val="32"/>
        </w:rPr>
      </w:pPr>
    </w:p>
    <w:p w:rsidR="00DE113A" w:rsidRDefault="006957B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IMDb Exploratory Analysis</w:t>
      </w:r>
    </w:p>
    <w:p w:rsidR="00DE113A" w:rsidRDefault="00DE113A">
      <w:pPr>
        <w:jc w:val="center"/>
        <w:rPr>
          <w:rFonts w:ascii="Times New Roman" w:eastAsia="Times New Roman" w:hAnsi="Times New Roman" w:cs="Times New Roman"/>
          <w:sz w:val="52"/>
          <w:szCs w:val="52"/>
        </w:rPr>
      </w:pPr>
    </w:p>
    <w:p w:rsidR="00DE113A" w:rsidRDefault="006957B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Adam Forestier, Parika Gupta, </w:t>
      </w:r>
    </w:p>
    <w:p w:rsidR="00DE113A" w:rsidRDefault="006957B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Brandon Jones, Nathaniel Williams</w:t>
      </w:r>
    </w:p>
    <w:p w:rsidR="00DE113A" w:rsidRDefault="00DE113A">
      <w:pPr>
        <w:jc w:val="center"/>
        <w:rPr>
          <w:rFonts w:ascii="Times New Roman" w:eastAsia="Times New Roman" w:hAnsi="Times New Roman" w:cs="Times New Roman"/>
          <w:sz w:val="36"/>
          <w:szCs w:val="36"/>
        </w:rPr>
      </w:pPr>
    </w:p>
    <w:p w:rsidR="00DE113A" w:rsidRDefault="00DE113A">
      <w:pPr>
        <w:jc w:val="center"/>
        <w:rPr>
          <w:rFonts w:ascii="Times New Roman" w:eastAsia="Times New Roman" w:hAnsi="Times New Roman" w:cs="Times New Roman"/>
          <w:sz w:val="36"/>
          <w:szCs w:val="36"/>
        </w:rPr>
      </w:pPr>
    </w:p>
    <w:p w:rsidR="00DE113A" w:rsidRDefault="00DE113A">
      <w:pPr>
        <w:jc w:val="center"/>
        <w:rPr>
          <w:rFonts w:ascii="Times New Roman" w:eastAsia="Times New Roman" w:hAnsi="Times New Roman" w:cs="Times New Roman"/>
          <w:sz w:val="32"/>
          <w:szCs w:val="32"/>
        </w:rPr>
      </w:pPr>
    </w:p>
    <w:p w:rsidR="00DE113A" w:rsidRDefault="00446E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Last update on: September 7</w:t>
      </w:r>
      <w:r w:rsidR="006957B9">
        <w:rPr>
          <w:rFonts w:ascii="Times New Roman" w:eastAsia="Times New Roman" w:hAnsi="Times New Roman" w:cs="Times New Roman"/>
          <w:sz w:val="32"/>
          <w:szCs w:val="32"/>
        </w:rPr>
        <w:t>, 2017</w:t>
      </w:r>
    </w:p>
    <w:p w:rsidR="00DE113A" w:rsidRDefault="006957B9">
      <w:pPr>
        <w:rPr>
          <w:rFonts w:ascii="Times New Roman" w:eastAsia="Times New Roman" w:hAnsi="Times New Roman" w:cs="Times New Roman"/>
          <w:sz w:val="36"/>
          <w:szCs w:val="36"/>
        </w:rPr>
      </w:pPr>
      <w:r>
        <w:br w:type="page"/>
      </w:r>
    </w:p>
    <w:p w:rsidR="00DE113A" w:rsidRDefault="006957B9">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E113A">
        <w:tc>
          <w:tcPr>
            <w:tcW w:w="2304" w:type="dxa"/>
          </w:tcPr>
          <w:p w:rsidR="00DE113A" w:rsidRDefault="006957B9">
            <w:pPr>
              <w:keepLines/>
              <w:widowControl w:val="0"/>
              <w:spacing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152" w:type="dxa"/>
          </w:tcPr>
          <w:p w:rsidR="00DE113A" w:rsidRDefault="006957B9">
            <w:pPr>
              <w:keepLines/>
              <w:widowControl w:val="0"/>
              <w:spacing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744" w:type="dxa"/>
          </w:tcPr>
          <w:p w:rsidR="00DE113A" w:rsidRDefault="006957B9">
            <w:pPr>
              <w:keepLines/>
              <w:widowControl w:val="0"/>
              <w:spacing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304" w:type="dxa"/>
          </w:tcPr>
          <w:p w:rsidR="00DE113A" w:rsidRDefault="006957B9">
            <w:pPr>
              <w:keepLines/>
              <w:widowControl w:val="0"/>
              <w:spacing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DE113A">
        <w:tc>
          <w:tcPr>
            <w:tcW w:w="2304" w:type="dxa"/>
          </w:tcPr>
          <w:p w:rsidR="00DE113A" w:rsidRDefault="006957B9">
            <w:pPr>
              <w:keepLines/>
              <w:widowControl w:val="0"/>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dd</w:t>
            </w:r>
            <w:proofErr w:type="spellEnd"/>
            <w:r>
              <w:rPr>
                <w:rFonts w:ascii="Times New Roman" w:eastAsia="Times New Roman" w:hAnsi="Times New Roman" w:cs="Times New Roman"/>
                <w:sz w:val="20"/>
                <w:szCs w:val="20"/>
              </w:rPr>
              <w:t>/mmm/</w:t>
            </w:r>
            <w:proofErr w:type="spellStart"/>
            <w:r>
              <w:rPr>
                <w:rFonts w:ascii="Times New Roman" w:eastAsia="Times New Roman" w:hAnsi="Times New Roman" w:cs="Times New Roman"/>
                <w:sz w:val="20"/>
                <w:szCs w:val="20"/>
              </w:rPr>
              <w:t>yy</w:t>
            </w:r>
            <w:proofErr w:type="spellEnd"/>
            <w:r>
              <w:rPr>
                <w:rFonts w:ascii="Times New Roman" w:eastAsia="Times New Roman" w:hAnsi="Times New Roman" w:cs="Times New Roman"/>
                <w:sz w:val="20"/>
                <w:szCs w:val="20"/>
              </w:rPr>
              <w:t>&gt;</w:t>
            </w:r>
          </w:p>
        </w:tc>
        <w:tc>
          <w:tcPr>
            <w:tcW w:w="1152" w:type="dxa"/>
          </w:tcPr>
          <w:p w:rsidR="00DE113A" w:rsidRDefault="006957B9">
            <w:pPr>
              <w:keepLines/>
              <w:widowControl w:val="0"/>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x.x</w:t>
            </w:r>
            <w:proofErr w:type="spellEnd"/>
            <w:r>
              <w:rPr>
                <w:rFonts w:ascii="Times New Roman" w:eastAsia="Times New Roman" w:hAnsi="Times New Roman" w:cs="Times New Roman"/>
                <w:sz w:val="20"/>
                <w:szCs w:val="20"/>
              </w:rPr>
              <w:t>&gt;</w:t>
            </w:r>
          </w:p>
        </w:tc>
        <w:tc>
          <w:tcPr>
            <w:tcW w:w="3744" w:type="dxa"/>
          </w:tcPr>
          <w:p w:rsidR="00DE113A" w:rsidRDefault="006957B9">
            <w:pPr>
              <w:keepLines/>
              <w:widowControl w:val="0"/>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&lt;details&gt;</w:t>
            </w:r>
          </w:p>
        </w:tc>
        <w:tc>
          <w:tcPr>
            <w:tcW w:w="2304" w:type="dxa"/>
          </w:tcPr>
          <w:p w:rsidR="00DE113A" w:rsidRDefault="006957B9">
            <w:pPr>
              <w:keepLines/>
              <w:widowControl w:val="0"/>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&lt;name&gt;</w:t>
            </w:r>
          </w:p>
        </w:tc>
      </w:tr>
      <w:tr w:rsidR="00DE113A">
        <w:tc>
          <w:tcPr>
            <w:tcW w:w="2304" w:type="dxa"/>
          </w:tcPr>
          <w:p w:rsidR="00DE113A" w:rsidRDefault="00DE113A">
            <w:pPr>
              <w:keepLines/>
              <w:widowControl w:val="0"/>
              <w:spacing w:after="120"/>
              <w:rPr>
                <w:rFonts w:ascii="Times New Roman" w:eastAsia="Times New Roman" w:hAnsi="Times New Roman" w:cs="Times New Roman"/>
                <w:sz w:val="20"/>
                <w:szCs w:val="20"/>
              </w:rPr>
            </w:pPr>
          </w:p>
        </w:tc>
        <w:tc>
          <w:tcPr>
            <w:tcW w:w="1152" w:type="dxa"/>
          </w:tcPr>
          <w:p w:rsidR="00DE113A" w:rsidRDefault="00DE113A">
            <w:pPr>
              <w:keepLines/>
              <w:widowControl w:val="0"/>
              <w:spacing w:after="120"/>
              <w:rPr>
                <w:rFonts w:ascii="Times New Roman" w:eastAsia="Times New Roman" w:hAnsi="Times New Roman" w:cs="Times New Roman"/>
                <w:sz w:val="20"/>
                <w:szCs w:val="20"/>
              </w:rPr>
            </w:pPr>
          </w:p>
        </w:tc>
        <w:tc>
          <w:tcPr>
            <w:tcW w:w="3744" w:type="dxa"/>
          </w:tcPr>
          <w:p w:rsidR="00DE113A" w:rsidRDefault="00DE113A">
            <w:pPr>
              <w:keepLines/>
              <w:widowControl w:val="0"/>
              <w:spacing w:after="120"/>
              <w:rPr>
                <w:rFonts w:ascii="Times New Roman" w:eastAsia="Times New Roman" w:hAnsi="Times New Roman" w:cs="Times New Roman"/>
                <w:sz w:val="20"/>
                <w:szCs w:val="20"/>
              </w:rPr>
            </w:pPr>
          </w:p>
        </w:tc>
        <w:tc>
          <w:tcPr>
            <w:tcW w:w="2304" w:type="dxa"/>
          </w:tcPr>
          <w:p w:rsidR="00DE113A" w:rsidRDefault="00DE113A">
            <w:pPr>
              <w:keepLines/>
              <w:widowControl w:val="0"/>
              <w:spacing w:after="120"/>
              <w:rPr>
                <w:rFonts w:ascii="Times New Roman" w:eastAsia="Times New Roman" w:hAnsi="Times New Roman" w:cs="Times New Roman"/>
                <w:sz w:val="20"/>
                <w:szCs w:val="20"/>
              </w:rPr>
            </w:pPr>
          </w:p>
        </w:tc>
      </w:tr>
      <w:tr w:rsidR="00DE113A">
        <w:tc>
          <w:tcPr>
            <w:tcW w:w="2304" w:type="dxa"/>
          </w:tcPr>
          <w:p w:rsidR="00DE113A" w:rsidRDefault="00DE113A">
            <w:pPr>
              <w:keepLines/>
              <w:widowControl w:val="0"/>
              <w:spacing w:after="120"/>
              <w:rPr>
                <w:rFonts w:ascii="Times New Roman" w:eastAsia="Times New Roman" w:hAnsi="Times New Roman" w:cs="Times New Roman"/>
                <w:sz w:val="20"/>
                <w:szCs w:val="20"/>
              </w:rPr>
            </w:pPr>
          </w:p>
        </w:tc>
        <w:tc>
          <w:tcPr>
            <w:tcW w:w="1152" w:type="dxa"/>
          </w:tcPr>
          <w:p w:rsidR="00DE113A" w:rsidRDefault="00DE113A">
            <w:pPr>
              <w:keepLines/>
              <w:widowControl w:val="0"/>
              <w:spacing w:after="120"/>
              <w:rPr>
                <w:rFonts w:ascii="Times New Roman" w:eastAsia="Times New Roman" w:hAnsi="Times New Roman" w:cs="Times New Roman"/>
                <w:sz w:val="20"/>
                <w:szCs w:val="20"/>
              </w:rPr>
            </w:pPr>
          </w:p>
        </w:tc>
        <w:tc>
          <w:tcPr>
            <w:tcW w:w="3744" w:type="dxa"/>
          </w:tcPr>
          <w:p w:rsidR="00DE113A" w:rsidRDefault="00DE113A">
            <w:pPr>
              <w:keepLines/>
              <w:widowControl w:val="0"/>
              <w:spacing w:after="120"/>
              <w:rPr>
                <w:rFonts w:ascii="Times New Roman" w:eastAsia="Times New Roman" w:hAnsi="Times New Roman" w:cs="Times New Roman"/>
                <w:sz w:val="20"/>
                <w:szCs w:val="20"/>
              </w:rPr>
            </w:pPr>
          </w:p>
        </w:tc>
        <w:tc>
          <w:tcPr>
            <w:tcW w:w="2304" w:type="dxa"/>
          </w:tcPr>
          <w:p w:rsidR="00DE113A" w:rsidRDefault="00DE113A">
            <w:pPr>
              <w:keepLines/>
              <w:widowControl w:val="0"/>
              <w:spacing w:after="120"/>
              <w:rPr>
                <w:rFonts w:ascii="Times New Roman" w:eastAsia="Times New Roman" w:hAnsi="Times New Roman" w:cs="Times New Roman"/>
                <w:sz w:val="20"/>
                <w:szCs w:val="20"/>
              </w:rPr>
            </w:pPr>
          </w:p>
        </w:tc>
      </w:tr>
      <w:tr w:rsidR="00DE113A">
        <w:tc>
          <w:tcPr>
            <w:tcW w:w="2304" w:type="dxa"/>
          </w:tcPr>
          <w:p w:rsidR="00DE113A" w:rsidRDefault="00DE113A">
            <w:pPr>
              <w:keepLines/>
              <w:widowControl w:val="0"/>
              <w:spacing w:after="120"/>
              <w:rPr>
                <w:rFonts w:ascii="Times New Roman" w:eastAsia="Times New Roman" w:hAnsi="Times New Roman" w:cs="Times New Roman"/>
                <w:sz w:val="20"/>
                <w:szCs w:val="20"/>
              </w:rPr>
            </w:pPr>
          </w:p>
        </w:tc>
        <w:tc>
          <w:tcPr>
            <w:tcW w:w="1152" w:type="dxa"/>
          </w:tcPr>
          <w:p w:rsidR="00DE113A" w:rsidRDefault="00DE113A">
            <w:pPr>
              <w:keepLines/>
              <w:widowControl w:val="0"/>
              <w:spacing w:after="120"/>
              <w:rPr>
                <w:rFonts w:ascii="Times New Roman" w:eastAsia="Times New Roman" w:hAnsi="Times New Roman" w:cs="Times New Roman"/>
                <w:sz w:val="20"/>
                <w:szCs w:val="20"/>
              </w:rPr>
            </w:pPr>
          </w:p>
        </w:tc>
        <w:tc>
          <w:tcPr>
            <w:tcW w:w="3744" w:type="dxa"/>
          </w:tcPr>
          <w:p w:rsidR="00DE113A" w:rsidRDefault="00DE113A">
            <w:pPr>
              <w:keepLines/>
              <w:widowControl w:val="0"/>
              <w:spacing w:after="120"/>
              <w:rPr>
                <w:rFonts w:ascii="Times New Roman" w:eastAsia="Times New Roman" w:hAnsi="Times New Roman" w:cs="Times New Roman"/>
                <w:sz w:val="20"/>
                <w:szCs w:val="20"/>
              </w:rPr>
            </w:pPr>
          </w:p>
        </w:tc>
        <w:tc>
          <w:tcPr>
            <w:tcW w:w="2304" w:type="dxa"/>
          </w:tcPr>
          <w:p w:rsidR="00DE113A" w:rsidRDefault="00DE113A">
            <w:pPr>
              <w:keepLines/>
              <w:widowControl w:val="0"/>
              <w:spacing w:after="120"/>
              <w:rPr>
                <w:rFonts w:ascii="Times New Roman" w:eastAsia="Times New Roman" w:hAnsi="Times New Roman" w:cs="Times New Roman"/>
                <w:sz w:val="20"/>
                <w:szCs w:val="20"/>
              </w:rPr>
            </w:pPr>
          </w:p>
        </w:tc>
      </w:tr>
    </w:tbl>
    <w:p w:rsidR="00DE113A" w:rsidRDefault="006957B9">
      <w:pPr>
        <w:rPr>
          <w:rFonts w:ascii="Times New Roman" w:eastAsia="Times New Roman" w:hAnsi="Times New Roman" w:cs="Times New Roman"/>
          <w:sz w:val="36"/>
          <w:szCs w:val="36"/>
        </w:rPr>
      </w:pPr>
      <w:r>
        <w:br w:type="page"/>
      </w:r>
    </w:p>
    <w:p w:rsidR="00DE113A" w:rsidRDefault="006957B9">
      <w:pPr>
        <w:keepNext/>
        <w:keepLines/>
        <w:spacing w:before="240" w:after="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Contents</w:t>
      </w:r>
    </w:p>
    <w:sdt>
      <w:sdtPr>
        <w:id w:val="-1956168772"/>
        <w:docPartObj>
          <w:docPartGallery w:val="Table of Contents"/>
          <w:docPartUnique/>
        </w:docPartObj>
      </w:sdtPr>
      <w:sdtEndPr/>
      <w:sdtContent>
        <w:p w:rsidR="00DE113A" w:rsidRDefault="006957B9">
          <w:pPr>
            <w:tabs>
              <w:tab w:val="right" w:pos="9360"/>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hyperlink w:anchor="_30j0zll">
            <w:r>
              <w:rPr>
                <w:rFonts w:ascii="Times New Roman" w:eastAsia="Times New Roman" w:hAnsi="Times New Roman" w:cs="Times New Roman"/>
                <w:b/>
              </w:rPr>
              <w:t>Introduction</w:t>
            </w:r>
          </w:hyperlink>
          <w:r>
            <w:rPr>
              <w:rFonts w:ascii="Times New Roman" w:eastAsia="Times New Roman" w:hAnsi="Times New Roman" w:cs="Times New Roman"/>
              <w:b/>
            </w:rPr>
            <w:tab/>
          </w:r>
          <w:r>
            <w:fldChar w:fldCharType="begin"/>
          </w:r>
          <w:r>
            <w:instrText xml:space="preserve"> PAGEREF _30j0zll \h </w:instrText>
          </w:r>
          <w:r>
            <w:fldChar w:fldCharType="separate"/>
          </w:r>
          <w:r>
            <w:rPr>
              <w:rFonts w:ascii="Times New Roman" w:eastAsia="Times New Roman" w:hAnsi="Times New Roman" w:cs="Times New Roman"/>
              <w:b/>
            </w:rPr>
            <w:t>4</w:t>
          </w:r>
          <w:r>
            <w:fldChar w:fldCharType="end"/>
          </w:r>
        </w:p>
        <w:p w:rsidR="00DE113A" w:rsidRDefault="006957B9">
          <w:pPr>
            <w:tabs>
              <w:tab w:val="right" w:pos="9360"/>
            </w:tabs>
            <w:spacing w:before="200" w:line="240" w:lineRule="auto"/>
            <w:rPr>
              <w:rFonts w:ascii="Times New Roman" w:eastAsia="Times New Roman" w:hAnsi="Times New Roman" w:cs="Times New Roman"/>
            </w:rPr>
          </w:pPr>
          <w:hyperlink w:anchor="_1fob9te">
            <w:r>
              <w:rPr>
                <w:rFonts w:ascii="Times New Roman" w:eastAsia="Times New Roman" w:hAnsi="Times New Roman" w:cs="Times New Roman"/>
                <w:b/>
              </w:rPr>
              <w:t>Data Source and Collection</w:t>
            </w:r>
          </w:hyperlink>
          <w:r>
            <w:rPr>
              <w:rFonts w:ascii="Times New Roman" w:eastAsia="Times New Roman" w:hAnsi="Times New Roman" w:cs="Times New Roman"/>
              <w:b/>
            </w:rPr>
            <w:tab/>
          </w:r>
          <w:r>
            <w:fldChar w:fldCharType="begin"/>
          </w:r>
          <w:r>
            <w:instrText xml:space="preserve"> PAGEREF _1fob9te \h </w:instrText>
          </w:r>
          <w:r>
            <w:fldChar w:fldCharType="separate"/>
          </w:r>
          <w:r>
            <w:rPr>
              <w:rFonts w:ascii="Times New Roman" w:eastAsia="Times New Roman" w:hAnsi="Times New Roman" w:cs="Times New Roman"/>
              <w:b/>
            </w:rPr>
            <w:t>5</w:t>
          </w:r>
          <w:r>
            <w:fldChar w:fldCharType="end"/>
          </w:r>
        </w:p>
        <w:p w:rsidR="00DE113A" w:rsidRDefault="006957B9">
          <w:pPr>
            <w:tabs>
              <w:tab w:val="right" w:pos="9360"/>
            </w:tabs>
            <w:spacing w:before="200" w:line="240" w:lineRule="auto"/>
            <w:rPr>
              <w:rFonts w:ascii="Times New Roman" w:eastAsia="Times New Roman" w:hAnsi="Times New Roman" w:cs="Times New Roman"/>
            </w:rPr>
          </w:pPr>
          <w:hyperlink w:anchor="_3znysh7">
            <w:r>
              <w:rPr>
                <w:rFonts w:ascii="Times New Roman" w:eastAsia="Times New Roman" w:hAnsi="Times New Roman" w:cs="Times New Roman"/>
                <w:b/>
              </w:rPr>
              <w:t>Cleanse and Transform Data</w:t>
            </w:r>
          </w:hyperlink>
          <w:r>
            <w:rPr>
              <w:rFonts w:ascii="Times New Roman" w:eastAsia="Times New Roman" w:hAnsi="Times New Roman" w:cs="Times New Roman"/>
              <w:b/>
            </w:rPr>
            <w:tab/>
          </w:r>
          <w:r>
            <w:fldChar w:fldCharType="begin"/>
          </w:r>
          <w:r>
            <w:instrText xml:space="preserve"> PAGEREF _3znysh7 \h </w:instrText>
          </w:r>
          <w:r>
            <w:fldChar w:fldCharType="separate"/>
          </w:r>
          <w:r>
            <w:rPr>
              <w:rFonts w:ascii="Times New Roman" w:eastAsia="Times New Roman" w:hAnsi="Times New Roman" w:cs="Times New Roman"/>
              <w:b/>
            </w:rPr>
            <w:t>7</w:t>
          </w:r>
          <w:r>
            <w:fldChar w:fldCharType="end"/>
          </w:r>
        </w:p>
        <w:p w:rsidR="00DE113A" w:rsidRDefault="006957B9">
          <w:pPr>
            <w:tabs>
              <w:tab w:val="right" w:pos="9360"/>
            </w:tabs>
            <w:spacing w:before="200" w:line="240" w:lineRule="auto"/>
            <w:rPr>
              <w:rFonts w:ascii="Times New Roman" w:eastAsia="Times New Roman" w:hAnsi="Times New Roman" w:cs="Times New Roman"/>
            </w:rPr>
          </w:pPr>
          <w:hyperlink w:anchor="_2et92p0">
            <w:r>
              <w:rPr>
                <w:rFonts w:ascii="Times New Roman" w:eastAsia="Times New Roman" w:hAnsi="Times New Roman" w:cs="Times New Roman"/>
                <w:b/>
              </w:rPr>
              <w:t>Analyze Data</w:t>
            </w:r>
          </w:hyperlink>
          <w:r>
            <w:rPr>
              <w:rFonts w:ascii="Times New Roman" w:eastAsia="Times New Roman" w:hAnsi="Times New Roman" w:cs="Times New Roman"/>
              <w:b/>
            </w:rPr>
            <w:tab/>
          </w:r>
          <w:r>
            <w:fldChar w:fldCharType="begin"/>
          </w:r>
          <w:r>
            <w:instrText xml:space="preserve"> PAGEREF _2et92p0 \h </w:instrText>
          </w:r>
          <w:r>
            <w:fldChar w:fldCharType="separate"/>
          </w:r>
          <w:r>
            <w:rPr>
              <w:rFonts w:ascii="Times New Roman" w:eastAsia="Times New Roman" w:hAnsi="Times New Roman" w:cs="Times New Roman"/>
              <w:b/>
            </w:rPr>
            <w:t>8</w:t>
          </w:r>
          <w:r>
            <w:fldChar w:fldCharType="end"/>
          </w:r>
        </w:p>
        <w:p w:rsidR="00DE113A" w:rsidRDefault="006957B9">
          <w:pPr>
            <w:tabs>
              <w:tab w:val="right" w:pos="9360"/>
            </w:tabs>
            <w:spacing w:before="200" w:after="80" w:line="240" w:lineRule="auto"/>
            <w:rPr>
              <w:rFonts w:ascii="Times New Roman" w:eastAsia="Times New Roman" w:hAnsi="Times New Roman" w:cs="Times New Roman"/>
            </w:rPr>
          </w:pPr>
          <w:hyperlink w:anchor="_tyjcwt">
            <w:r>
              <w:rPr>
                <w:rFonts w:ascii="Times New Roman" w:eastAsia="Times New Roman" w:hAnsi="Times New Roman" w:cs="Times New Roman"/>
                <w:b/>
              </w:rPr>
              <w:t>Summarize Findings</w:t>
            </w:r>
          </w:hyperlink>
          <w:r>
            <w:rPr>
              <w:rFonts w:ascii="Times New Roman" w:eastAsia="Times New Roman" w:hAnsi="Times New Roman" w:cs="Times New Roman"/>
              <w:b/>
            </w:rPr>
            <w:tab/>
          </w:r>
          <w:r>
            <w:fldChar w:fldCharType="begin"/>
          </w:r>
          <w:r>
            <w:instrText xml:space="preserve"> PAGEREF _tyjcwt \h </w:instrText>
          </w:r>
          <w:r>
            <w:fldChar w:fldCharType="separate"/>
          </w:r>
          <w:r>
            <w:rPr>
              <w:rFonts w:ascii="Times New Roman" w:eastAsia="Times New Roman" w:hAnsi="Times New Roman" w:cs="Times New Roman"/>
              <w:b/>
            </w:rPr>
            <w:t>9</w:t>
          </w:r>
          <w:r>
            <w:fldChar w:fldCharType="end"/>
          </w:r>
          <w:r>
            <w:fldChar w:fldCharType="end"/>
          </w:r>
        </w:p>
      </w:sdtContent>
    </w:sdt>
    <w:p w:rsidR="00DE113A" w:rsidRDefault="00DE113A">
      <w:pPr>
        <w:spacing w:line="480" w:lineRule="auto"/>
        <w:rPr>
          <w:rFonts w:ascii="Times New Roman" w:eastAsia="Times New Roman" w:hAnsi="Times New Roman" w:cs="Times New Roman"/>
        </w:rPr>
      </w:pPr>
    </w:p>
    <w:p w:rsidR="00DE113A" w:rsidRDefault="006957B9">
      <w:pPr>
        <w:rPr>
          <w:rFonts w:ascii="Times New Roman" w:eastAsia="Times New Roman" w:hAnsi="Times New Roman" w:cs="Times New Roman"/>
        </w:rPr>
      </w:pPr>
      <w:r>
        <w:br w:type="page"/>
      </w:r>
    </w:p>
    <w:p w:rsidR="00DE113A" w:rsidRDefault="006957B9">
      <w:pPr>
        <w:pStyle w:val="Heading1"/>
        <w:spacing w:before="0" w:line="480" w:lineRule="auto"/>
        <w:rPr>
          <w:rFonts w:ascii="Times New Roman" w:eastAsia="Times New Roman" w:hAnsi="Times New Roman" w:cs="Times New Roman"/>
        </w:rPr>
      </w:pPr>
      <w:bookmarkStart w:id="0" w:name="_30j0zll" w:colFirst="0" w:colLast="0"/>
      <w:bookmarkEnd w:id="0"/>
      <w:r>
        <w:rPr>
          <w:rFonts w:ascii="Times New Roman" w:eastAsia="Times New Roman" w:hAnsi="Times New Roman" w:cs="Times New Roman"/>
          <w:b/>
          <w:color w:val="000000"/>
          <w:sz w:val="22"/>
          <w:szCs w:val="22"/>
        </w:rPr>
        <w:lastRenderedPageBreak/>
        <w:t>Introduction</w:t>
      </w:r>
    </w:p>
    <w:p w:rsidR="00DE113A" w:rsidRDefault="006957B9">
      <w:pPr>
        <w:rPr>
          <w:rFonts w:ascii="Times New Roman" w:eastAsia="Times New Roman" w:hAnsi="Times New Roman" w:cs="Times New Roman"/>
        </w:rPr>
      </w:pPr>
      <w:r>
        <w:rPr>
          <w:rFonts w:ascii="Times New Roman" w:eastAsia="Times New Roman" w:hAnsi="Times New Roman" w:cs="Times New Roman"/>
        </w:rPr>
        <w:t>The primary goal of our project is to determine if we can closely predict movie ratings before critic ratings are re</w:t>
      </w:r>
      <w:r>
        <w:rPr>
          <w:rFonts w:ascii="Times New Roman" w:eastAsia="Times New Roman" w:hAnsi="Times New Roman" w:cs="Times New Roman"/>
        </w:rPr>
        <w:t>leased and the films are given an average user score on IMDb. Being able to determine whether or not a movie will be a quality release without critic ratings could address a number of business problems that surround the financing and marketing strategies f</w:t>
      </w:r>
      <w:r>
        <w:rPr>
          <w:rFonts w:ascii="Times New Roman" w:eastAsia="Times New Roman" w:hAnsi="Times New Roman" w:cs="Times New Roman"/>
        </w:rPr>
        <w:t>or different types of movies. Film studios and movie theatres could use these insights to budget accordingly and properly advertise movies to maximize popularity, ratings, and profits. The dataset we will be using contains 5,043 movies, and 28 variables re</w:t>
      </w:r>
      <w:r>
        <w:rPr>
          <w:rFonts w:ascii="Times New Roman" w:eastAsia="Times New Roman" w:hAnsi="Times New Roman" w:cs="Times New Roman"/>
        </w:rPr>
        <w:t xml:space="preserve">lated to the movie. </w:t>
      </w:r>
    </w:p>
    <w:p w:rsidR="00DE113A" w:rsidRDefault="006957B9">
      <w:pPr>
        <w:rPr>
          <w:rFonts w:ascii="Times New Roman" w:eastAsia="Times New Roman" w:hAnsi="Times New Roman" w:cs="Times New Roman"/>
        </w:rPr>
      </w:pPr>
      <w:r>
        <w:rPr>
          <w:rFonts w:ascii="Times New Roman" w:eastAsia="Times New Roman" w:hAnsi="Times New Roman" w:cs="Times New Roman"/>
        </w:rPr>
        <w:t>The primary research questions we wish to ask revolve around predicting a movie’s IMDb score. One of which, is will the number of faces in a movie poster correlate with the movie’s rating? Can the multiple actor variables and the direc</w:t>
      </w:r>
      <w:r>
        <w:rPr>
          <w:rFonts w:ascii="Times New Roman" w:eastAsia="Times New Roman" w:hAnsi="Times New Roman" w:cs="Times New Roman"/>
        </w:rPr>
        <w:t>tor variable be useful in predicting a movie’s IMDb score? Does a movie’s parental guidance rating (meaning R, PG-13, etc.) play into how well a movie scores? Does a movie’s budget help determine a movie’s critical success? Do certain genres tend to receiv</w:t>
      </w:r>
      <w:r>
        <w:rPr>
          <w:rFonts w:ascii="Times New Roman" w:eastAsia="Times New Roman" w:hAnsi="Times New Roman" w:cs="Times New Roman"/>
        </w:rPr>
        <w:t>e higher critic scores?</w:t>
      </w:r>
    </w:p>
    <w:p w:rsidR="00DE113A" w:rsidRDefault="006957B9">
      <w:pPr>
        <w:rPr>
          <w:rFonts w:ascii="Times New Roman" w:eastAsia="Times New Roman" w:hAnsi="Times New Roman" w:cs="Times New Roman"/>
        </w:rPr>
      </w:pPr>
      <w:r>
        <w:rPr>
          <w:rFonts w:ascii="Times New Roman" w:eastAsia="Times New Roman" w:hAnsi="Times New Roman" w:cs="Times New Roman"/>
        </w:rPr>
        <w:t>The secondary questions we are interested in solving revolve around being able to determine a movie’s revenue b</w:t>
      </w:r>
      <w:r w:rsidR="009B1C47">
        <w:rPr>
          <w:rFonts w:ascii="Times New Roman" w:eastAsia="Times New Roman" w:hAnsi="Times New Roman" w:cs="Times New Roman"/>
        </w:rPr>
        <w:t>ased on the following criteria:</w:t>
      </w:r>
      <w:bookmarkStart w:id="1" w:name="_GoBack"/>
      <w:bookmarkEnd w:id="1"/>
      <w:r>
        <w:rPr>
          <w:rFonts w:ascii="Times New Roman" w:eastAsia="Times New Roman" w:hAnsi="Times New Roman" w:cs="Times New Roman"/>
        </w:rPr>
        <w:t xml:space="preserve"> Do different genres of movie play into a film’s revenue total? Do critic scores determin</w:t>
      </w:r>
      <w:r>
        <w:rPr>
          <w:rFonts w:ascii="Times New Roman" w:eastAsia="Times New Roman" w:hAnsi="Times New Roman" w:cs="Times New Roman"/>
        </w:rPr>
        <w:t>e how much a movie grosses? Does the number of faces on a poster play into how much a movie grosses? How much do popular actors and directors determine a movie’s financial success?</w:t>
      </w:r>
    </w:p>
    <w:p w:rsidR="00DE113A" w:rsidRDefault="006957B9">
      <w:pPr>
        <w:rPr>
          <w:rFonts w:ascii="Times New Roman" w:eastAsia="Times New Roman" w:hAnsi="Times New Roman" w:cs="Times New Roman"/>
        </w:rPr>
      </w:pPr>
      <w:r>
        <w:rPr>
          <w:rFonts w:ascii="Times New Roman" w:eastAsia="Times New Roman" w:hAnsi="Times New Roman" w:cs="Times New Roman"/>
        </w:rPr>
        <w:t>Tertiary questions we wish to investigate are general questions about how v</w:t>
      </w:r>
      <w:r>
        <w:rPr>
          <w:rFonts w:ascii="Times New Roman" w:eastAsia="Times New Roman" w:hAnsi="Times New Roman" w:cs="Times New Roman"/>
        </w:rPr>
        <w:t>ariables relate to each other. We wish to find out if different nation’s films tend to have different duration times. We would like to see how gross compares to budget and determine what budget expenditure typically leads to the best returns ratio-wise. We</w:t>
      </w:r>
      <w:r>
        <w:rPr>
          <w:rFonts w:ascii="Times New Roman" w:eastAsia="Times New Roman" w:hAnsi="Times New Roman" w:cs="Times New Roman"/>
        </w:rPr>
        <w:t xml:space="preserve"> also would like to determine what key plot words are used most commonly, and if they lead to commercial and critical success.</w:t>
      </w:r>
    </w:p>
    <w:p w:rsidR="00DE113A" w:rsidRDefault="006957B9">
      <w:pPr>
        <w:rPr>
          <w:rFonts w:ascii="Times New Roman" w:eastAsia="Times New Roman" w:hAnsi="Times New Roman" w:cs="Times New Roman"/>
        </w:rPr>
      </w:pPr>
      <w:r>
        <w:rPr>
          <w:rFonts w:ascii="Times New Roman" w:eastAsia="Times New Roman" w:hAnsi="Times New Roman" w:cs="Times New Roman"/>
        </w:rPr>
        <w:t xml:space="preserve">     </w:t>
      </w:r>
    </w:p>
    <w:p w:rsidR="00DE113A" w:rsidRDefault="00DE113A">
      <w:pPr>
        <w:rPr>
          <w:rFonts w:ascii="Times New Roman" w:eastAsia="Times New Roman" w:hAnsi="Times New Roman" w:cs="Times New Roman"/>
        </w:rPr>
      </w:pPr>
    </w:p>
    <w:p w:rsidR="00DE113A" w:rsidRDefault="00DE113A">
      <w:pPr>
        <w:rPr>
          <w:rFonts w:ascii="Times New Roman" w:eastAsia="Times New Roman" w:hAnsi="Times New Roman" w:cs="Times New Roman"/>
        </w:rPr>
      </w:pPr>
    </w:p>
    <w:p w:rsidR="00DE113A" w:rsidRDefault="00DE113A">
      <w:pPr>
        <w:rPr>
          <w:rFonts w:ascii="Times New Roman" w:eastAsia="Times New Roman" w:hAnsi="Times New Roman" w:cs="Times New Roman"/>
        </w:rPr>
      </w:pPr>
    </w:p>
    <w:p w:rsidR="00DE113A" w:rsidRDefault="006957B9">
      <w:pPr>
        <w:rPr>
          <w:rFonts w:ascii="Times New Roman" w:eastAsia="Times New Roman" w:hAnsi="Times New Roman" w:cs="Times New Roman"/>
        </w:rPr>
      </w:pPr>
      <w:r>
        <w:br w:type="page"/>
      </w:r>
    </w:p>
    <w:p w:rsidR="00DE113A" w:rsidRDefault="006957B9">
      <w:pPr>
        <w:pStyle w:val="Heading1"/>
        <w:spacing w:before="0" w:line="480" w:lineRule="auto"/>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b/>
          <w:color w:val="000000"/>
          <w:sz w:val="22"/>
          <w:szCs w:val="22"/>
        </w:rPr>
        <w:lastRenderedPageBreak/>
        <w:t>Data Source and Collection</w:t>
      </w:r>
    </w:p>
    <w:p w:rsidR="00DE113A" w:rsidRDefault="006957B9">
      <w:pPr>
        <w:rPr>
          <w:rFonts w:ascii="Times New Roman" w:eastAsia="Times New Roman" w:hAnsi="Times New Roman" w:cs="Times New Roman"/>
        </w:rPr>
      </w:pPr>
      <w:r>
        <w:rPr>
          <w:rFonts w:ascii="Times New Roman" w:eastAsia="Times New Roman" w:hAnsi="Times New Roman" w:cs="Times New Roman"/>
        </w:rPr>
        <w:t xml:space="preserve">Our data was retrieved as a CSV file from Kaggle: </w:t>
      </w:r>
      <w:hyperlink r:id="rId7">
        <w:r>
          <w:rPr>
            <w:rFonts w:ascii="Times New Roman" w:eastAsia="Times New Roman" w:hAnsi="Times New Roman" w:cs="Times New Roman"/>
            <w:color w:val="1155CC"/>
            <w:u w:val="single"/>
          </w:rPr>
          <w:t>https://www.kaggle.com/deepmatrix/imdb-5000-movie-dataset</w:t>
        </w:r>
      </w:hyperlink>
    </w:p>
    <w:p w:rsidR="00DE113A" w:rsidRDefault="006957B9">
      <w:pPr>
        <w:rPr>
          <w:rFonts w:ascii="Times New Roman" w:eastAsia="Times New Roman" w:hAnsi="Times New Roman" w:cs="Times New Roman"/>
        </w:rPr>
      </w:pPr>
      <w:r>
        <w:rPr>
          <w:rFonts w:ascii="Times New Roman" w:eastAsia="Times New Roman" w:hAnsi="Times New Roman" w:cs="Times New Roman"/>
        </w:rPr>
        <w:t>The data was retrieved by scraping 28 values for 5043 movies from the IMDb website and by using facial recognition software</w:t>
      </w:r>
      <w:r>
        <w:rPr>
          <w:rFonts w:ascii="Times New Roman" w:eastAsia="Times New Roman" w:hAnsi="Times New Roman" w:cs="Times New Roman"/>
        </w:rPr>
        <w:t xml:space="preserve"> run on 4906 posters. The movies’ release dates span over 100 years and the movies originate from 66 different countries. The variables of the dataset are as follows:</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movie_title</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color </w:t>
      </w:r>
      <w:proofErr w:type="spellStart"/>
      <w:r>
        <w:rPr>
          <w:rFonts w:ascii="Times New Roman" w:eastAsia="Times New Roman" w:hAnsi="Times New Roman" w:cs="Times New Roman"/>
        </w:rPr>
        <w:t>num_critic_for_reviews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movie_facebook_likes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duration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director_name</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director_facebook_likes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actor_3_name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actor_3_facebook_likes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actor_2_name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actor_2_facebook_likes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actor_1_name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actor_1_facebook_likes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gross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genres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num_voted_users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cast_total_facebook_likes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facenumber_in_poster</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plot_keywords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movie_imdb_link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w:t>
      </w:r>
      <w:r>
        <w:rPr>
          <w:rFonts w:ascii="Times New Roman" w:eastAsia="Times New Roman" w:hAnsi="Times New Roman" w:cs="Times New Roman"/>
        </w:rPr>
        <w:t>user_for_reviews</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language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country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content_rating</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budget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title_year</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imdb_score</w:t>
      </w:r>
      <w:proofErr w:type="spellEnd"/>
      <w:r>
        <w:rPr>
          <w:rFonts w:ascii="Times New Roman" w:eastAsia="Times New Roman" w:hAnsi="Times New Roman" w:cs="Times New Roman"/>
        </w:rPr>
        <w:t xml:space="preserve"> </w:t>
      </w:r>
    </w:p>
    <w:p w:rsidR="00DE113A" w:rsidRDefault="006957B9">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aspect_ratio</w:t>
      </w:r>
      <w:proofErr w:type="spellEnd"/>
    </w:p>
    <w:p w:rsidR="001C6662" w:rsidRDefault="001C6662" w:rsidP="001C6662">
      <w:pPr>
        <w:ind w:left="720"/>
        <w:contextualSpacing/>
        <w:rPr>
          <w:rFonts w:ascii="Times New Roman" w:eastAsia="Times New Roman" w:hAnsi="Times New Roman" w:cs="Times New Roman"/>
        </w:rPr>
      </w:pPr>
    </w:p>
    <w:p w:rsidR="00DE113A" w:rsidRDefault="006957B9">
      <w:pPr>
        <w:rPr>
          <w:rFonts w:ascii="Times New Roman" w:eastAsia="Times New Roman" w:hAnsi="Times New Roman" w:cs="Times New Roman"/>
        </w:rPr>
      </w:pPr>
      <w:r>
        <w:rPr>
          <w:rFonts w:ascii="Times New Roman" w:eastAsia="Times New Roman" w:hAnsi="Times New Roman" w:cs="Times New Roman"/>
        </w:rPr>
        <w:t>Much of our data will need to be cleansed</w:t>
      </w:r>
      <w:r>
        <w:rPr>
          <w:rFonts w:ascii="Times New Roman" w:eastAsia="Times New Roman" w:hAnsi="Times New Roman" w:cs="Times New Roman"/>
        </w:rPr>
        <w:t>. The variable “</w:t>
      </w:r>
      <w:proofErr w:type="spellStart"/>
      <w:r>
        <w:rPr>
          <w:rFonts w:ascii="Times New Roman" w:eastAsia="Times New Roman" w:hAnsi="Times New Roman" w:cs="Times New Roman"/>
        </w:rPr>
        <w:t>director_facebook_likes</w:t>
      </w:r>
      <w:proofErr w:type="spellEnd"/>
      <w:r>
        <w:rPr>
          <w:rFonts w:ascii="Times New Roman" w:eastAsia="Times New Roman" w:hAnsi="Times New Roman" w:cs="Times New Roman"/>
        </w:rPr>
        <w:t>” is inaccurate in many instances. Foreign films using currencies different from USD may have a misrepresented gross revenue, because the values aren’t equivalent with foreign currencies. This can be addressed by tran</w:t>
      </w:r>
      <w:r>
        <w:rPr>
          <w:rFonts w:ascii="Times New Roman" w:eastAsia="Times New Roman" w:hAnsi="Times New Roman" w:cs="Times New Roman"/>
        </w:rPr>
        <w:t xml:space="preserve">sforming these values by an exchange rate. We would also like to retrieve the release date for each film, since that variable was not included in the original dataset. </w:t>
      </w:r>
    </w:p>
    <w:p w:rsidR="00DE113A" w:rsidRDefault="006957B9">
      <w:pPr>
        <w:rPr>
          <w:rFonts w:ascii="Times New Roman" w:eastAsia="Times New Roman" w:hAnsi="Times New Roman" w:cs="Times New Roman"/>
        </w:rPr>
      </w:pPr>
      <w:r>
        <w:rPr>
          <w:rFonts w:ascii="Times New Roman" w:eastAsia="Times New Roman" w:hAnsi="Times New Roman" w:cs="Times New Roman"/>
        </w:rPr>
        <w:t>The goal of our project is to find connections between variables and the film’s IMDb sc</w:t>
      </w:r>
      <w:r>
        <w:rPr>
          <w:rFonts w:ascii="Times New Roman" w:eastAsia="Times New Roman" w:hAnsi="Times New Roman" w:cs="Times New Roman"/>
        </w:rPr>
        <w:t xml:space="preserve">ore. We believe that the key variables are the following: </w:t>
      </w:r>
      <w:proofErr w:type="spellStart"/>
      <w:r>
        <w:rPr>
          <w:rFonts w:ascii="Times New Roman" w:eastAsia="Times New Roman" w:hAnsi="Times New Roman" w:cs="Times New Roman"/>
        </w:rPr>
        <w:t>facenumber_in_poster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director_name</w:t>
      </w:r>
      <w:proofErr w:type="spellEnd"/>
      <w:r>
        <w:rPr>
          <w:rFonts w:ascii="Times New Roman" w:eastAsia="Times New Roman" w:hAnsi="Times New Roman" w:cs="Times New Roman"/>
        </w:rPr>
        <w:t xml:space="preserve">, actor_1_name, </w:t>
      </w:r>
      <w:r>
        <w:rPr>
          <w:rFonts w:ascii="Times New Roman" w:eastAsia="Times New Roman" w:hAnsi="Times New Roman" w:cs="Times New Roman"/>
        </w:rPr>
        <w:lastRenderedPageBreak/>
        <w:t>actor_2_name, and actor_3_name. Our hypothesis is that these variables will be crucial in predicting a movie’s overall critic score. We also hypoth</w:t>
      </w:r>
      <w:r>
        <w:rPr>
          <w:rFonts w:ascii="Times New Roman" w:eastAsia="Times New Roman" w:hAnsi="Times New Roman" w:cs="Times New Roman"/>
        </w:rPr>
        <w:t xml:space="preserve">esize that budget, gross, actors, directors, genre and content rating will play into how much a movie grosses in revenue.    </w:t>
      </w:r>
      <w:r>
        <w:br w:type="page"/>
      </w:r>
    </w:p>
    <w:p w:rsidR="00DE113A" w:rsidRDefault="006957B9">
      <w:pPr>
        <w:pStyle w:val="Heading1"/>
        <w:spacing w:before="0" w:line="480" w:lineRule="auto"/>
        <w:rPr>
          <w:rFonts w:ascii="Times New Roman" w:eastAsia="Times New Roman" w:hAnsi="Times New Roman" w:cs="Times New Roman"/>
          <w:b/>
          <w:color w:val="000000"/>
          <w:sz w:val="22"/>
          <w:szCs w:val="22"/>
        </w:rPr>
      </w:pPr>
      <w:bookmarkStart w:id="3" w:name="_3znysh7" w:colFirst="0" w:colLast="0"/>
      <w:bookmarkEnd w:id="3"/>
      <w:r>
        <w:rPr>
          <w:rFonts w:ascii="Times New Roman" w:eastAsia="Times New Roman" w:hAnsi="Times New Roman" w:cs="Times New Roman"/>
          <w:b/>
          <w:color w:val="000000"/>
          <w:sz w:val="22"/>
          <w:szCs w:val="22"/>
        </w:rPr>
        <w:lastRenderedPageBreak/>
        <w:t>Cleanse and Transform Data</w:t>
      </w:r>
    </w:p>
    <w:p w:rsidR="00DE113A" w:rsidRDefault="006957B9">
      <w:pPr>
        <w:spacing w:after="0" w:line="480" w:lineRule="auto"/>
        <w:rPr>
          <w:rFonts w:ascii="Times New Roman" w:eastAsia="Times New Roman" w:hAnsi="Times New Roman" w:cs="Times New Roman"/>
        </w:rPr>
      </w:pPr>
      <w:r>
        <w:rPr>
          <w:rFonts w:ascii="Times New Roman" w:eastAsia="Times New Roman" w:hAnsi="Times New Roman" w:cs="Times New Roman"/>
        </w:rPr>
        <w:t>&lt; Extract and transform potential variables from the data source(s). Cleanse your dataset(s).</w:t>
      </w:r>
    </w:p>
    <w:p w:rsidR="00DE113A" w:rsidRDefault="006957B9">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Add sub </w:t>
      </w:r>
      <w:r>
        <w:rPr>
          <w:rFonts w:ascii="Times New Roman" w:eastAsia="Times New Roman" w:hAnsi="Times New Roman" w:cs="Times New Roman"/>
        </w:rPr>
        <w:t>sections if you need.&gt;</w:t>
      </w:r>
    </w:p>
    <w:p w:rsidR="00DE113A" w:rsidRDefault="006957B9">
      <w:pPr>
        <w:rPr>
          <w:rFonts w:ascii="Times New Roman" w:eastAsia="Times New Roman" w:hAnsi="Times New Roman" w:cs="Times New Roman"/>
        </w:rPr>
      </w:pPr>
      <w:r>
        <w:br w:type="page"/>
      </w:r>
    </w:p>
    <w:p w:rsidR="00DE113A" w:rsidRDefault="006957B9">
      <w:pPr>
        <w:pStyle w:val="Heading1"/>
        <w:spacing w:before="0" w:line="480" w:lineRule="auto"/>
        <w:rPr>
          <w:rFonts w:ascii="Times New Roman" w:eastAsia="Times New Roman" w:hAnsi="Times New Roman" w:cs="Times New Roman"/>
          <w:b/>
          <w:color w:val="000000"/>
          <w:sz w:val="22"/>
          <w:szCs w:val="22"/>
        </w:rPr>
      </w:pPr>
      <w:bookmarkStart w:id="4" w:name="_2et92p0" w:colFirst="0" w:colLast="0"/>
      <w:bookmarkEnd w:id="4"/>
      <w:r>
        <w:rPr>
          <w:rFonts w:ascii="Times New Roman" w:eastAsia="Times New Roman" w:hAnsi="Times New Roman" w:cs="Times New Roman"/>
          <w:b/>
          <w:color w:val="000000"/>
          <w:sz w:val="22"/>
          <w:szCs w:val="22"/>
        </w:rPr>
        <w:lastRenderedPageBreak/>
        <w:t>Analyze Data</w:t>
      </w:r>
    </w:p>
    <w:p w:rsidR="00DE113A" w:rsidRDefault="006957B9">
      <w:pPr>
        <w:spacing w:after="0" w:line="480" w:lineRule="auto"/>
        <w:rPr>
          <w:rFonts w:ascii="Times New Roman" w:eastAsia="Times New Roman" w:hAnsi="Times New Roman" w:cs="Times New Roman"/>
        </w:rPr>
      </w:pPr>
      <w:r>
        <w:rPr>
          <w:rFonts w:ascii="Times New Roman" w:eastAsia="Times New Roman" w:hAnsi="Times New Roman" w:cs="Times New Roman"/>
        </w:rPr>
        <w:t>&lt;Analyze your dataset using various approaches. Add sub sections if you need.&gt;</w:t>
      </w:r>
    </w:p>
    <w:p w:rsidR="00DE113A" w:rsidRDefault="006957B9">
      <w:pPr>
        <w:rPr>
          <w:rFonts w:ascii="Times New Roman" w:eastAsia="Times New Roman" w:hAnsi="Times New Roman" w:cs="Times New Roman"/>
        </w:rPr>
      </w:pPr>
      <w:r>
        <w:br w:type="page"/>
      </w:r>
    </w:p>
    <w:p w:rsidR="00DE113A" w:rsidRDefault="006957B9">
      <w:pPr>
        <w:pStyle w:val="Heading1"/>
        <w:spacing w:before="0" w:line="480" w:lineRule="auto"/>
        <w:rPr>
          <w:rFonts w:ascii="Times New Roman" w:eastAsia="Times New Roman" w:hAnsi="Times New Roman" w:cs="Times New Roman"/>
          <w:b/>
          <w:color w:val="000000"/>
          <w:sz w:val="22"/>
          <w:szCs w:val="22"/>
        </w:rPr>
      </w:pPr>
      <w:bookmarkStart w:id="5" w:name="_tyjcwt" w:colFirst="0" w:colLast="0"/>
      <w:bookmarkEnd w:id="5"/>
      <w:r>
        <w:rPr>
          <w:rFonts w:ascii="Times New Roman" w:eastAsia="Times New Roman" w:hAnsi="Times New Roman" w:cs="Times New Roman"/>
          <w:b/>
          <w:color w:val="000000"/>
          <w:sz w:val="22"/>
          <w:szCs w:val="22"/>
        </w:rPr>
        <w:lastRenderedPageBreak/>
        <w:t>Summarize Findings</w:t>
      </w:r>
    </w:p>
    <w:p w:rsidR="00DE113A" w:rsidRDefault="006957B9">
      <w:pPr>
        <w:spacing w:after="0" w:line="480" w:lineRule="auto"/>
        <w:rPr>
          <w:rFonts w:ascii="Times New Roman" w:eastAsia="Times New Roman" w:hAnsi="Times New Roman" w:cs="Times New Roman"/>
        </w:rPr>
      </w:pPr>
      <w:r>
        <w:rPr>
          <w:rFonts w:ascii="Times New Roman" w:eastAsia="Times New Roman" w:hAnsi="Times New Roman" w:cs="Times New Roman"/>
        </w:rPr>
        <w:t>&lt;Summarize insights you obtained from the data analysis. Propose suggestions for business value creation and performan</w:t>
      </w:r>
      <w:r>
        <w:rPr>
          <w:rFonts w:ascii="Times New Roman" w:eastAsia="Times New Roman" w:hAnsi="Times New Roman" w:cs="Times New Roman"/>
        </w:rPr>
        <w:t>ce improvement.&gt;</w:t>
      </w:r>
    </w:p>
    <w:p w:rsidR="00DE113A" w:rsidRDefault="00DE113A">
      <w:pPr>
        <w:spacing w:after="0" w:line="480" w:lineRule="auto"/>
        <w:rPr>
          <w:rFonts w:ascii="Times New Roman" w:eastAsia="Times New Roman" w:hAnsi="Times New Roman" w:cs="Times New Roman"/>
        </w:rPr>
      </w:pPr>
    </w:p>
    <w:p w:rsidR="00DE113A" w:rsidRDefault="00DE113A">
      <w:pPr>
        <w:spacing w:after="0" w:line="480" w:lineRule="auto"/>
        <w:rPr>
          <w:rFonts w:ascii="Times New Roman" w:eastAsia="Times New Roman" w:hAnsi="Times New Roman" w:cs="Times New Roman"/>
        </w:rPr>
      </w:pPr>
    </w:p>
    <w:p w:rsidR="00DE113A" w:rsidRDefault="00DE113A">
      <w:pPr>
        <w:spacing w:after="0" w:line="480" w:lineRule="auto"/>
        <w:rPr>
          <w:rFonts w:ascii="Times New Roman" w:eastAsia="Times New Roman" w:hAnsi="Times New Roman" w:cs="Times New Roman"/>
        </w:rPr>
      </w:pPr>
    </w:p>
    <w:sectPr w:rsidR="00DE113A">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7B9" w:rsidRDefault="006957B9">
      <w:pPr>
        <w:spacing w:after="0" w:line="240" w:lineRule="auto"/>
      </w:pPr>
      <w:r>
        <w:separator/>
      </w:r>
    </w:p>
  </w:endnote>
  <w:endnote w:type="continuationSeparator" w:id="0">
    <w:p w:rsidR="006957B9" w:rsidRDefault="0069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13A" w:rsidRDefault="006957B9">
    <w:pPr>
      <w:tabs>
        <w:tab w:val="center" w:pos="4680"/>
        <w:tab w:val="right" w:pos="9360"/>
      </w:tabs>
      <w:spacing w:after="0" w:line="240" w:lineRule="auto"/>
      <w:jc w:val="center"/>
    </w:pPr>
    <w:r>
      <w:rPr>
        <w:rFonts w:ascii="Times New Roman" w:eastAsia="Times New Roman" w:hAnsi="Times New Roman" w:cs="Times New Roman"/>
        <w:sz w:val="20"/>
        <w:szCs w:val="20"/>
      </w:rPr>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446E6A">
      <w:rPr>
        <w:rFonts w:ascii="Times New Roman" w:eastAsia="Times New Roman" w:hAnsi="Times New Roman" w:cs="Times New Roman"/>
        <w:sz w:val="20"/>
        <w:szCs w:val="20"/>
      </w:rPr>
      <w:fldChar w:fldCharType="separate"/>
    </w:r>
    <w:r w:rsidR="009B1C47">
      <w:rPr>
        <w:rFonts w:ascii="Times New Roman" w:eastAsia="Times New Roman" w:hAnsi="Times New Roman" w:cs="Times New Roman"/>
        <w:noProof/>
        <w:sz w:val="20"/>
        <w:szCs w:val="20"/>
      </w:rPr>
      <w:t>9</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sidR="00446E6A">
      <w:rPr>
        <w:rFonts w:ascii="Times New Roman" w:eastAsia="Times New Roman" w:hAnsi="Times New Roman" w:cs="Times New Roman"/>
        <w:sz w:val="20"/>
        <w:szCs w:val="20"/>
      </w:rPr>
      <w:fldChar w:fldCharType="separate"/>
    </w:r>
    <w:r w:rsidR="009B1C47">
      <w:rPr>
        <w:rFonts w:ascii="Times New Roman" w:eastAsia="Times New Roman" w:hAnsi="Times New Roman" w:cs="Times New Roman"/>
        <w:noProof/>
        <w:sz w:val="20"/>
        <w:szCs w:val="20"/>
      </w:rPr>
      <w:t>9</w:t>
    </w:r>
    <w:r>
      <w:rPr>
        <w:rFonts w:ascii="Times New Roman" w:eastAsia="Times New Roman" w:hAnsi="Times New Roman" w:cs="Times New Roman"/>
        <w:sz w:val="20"/>
        <w:szCs w:val="20"/>
      </w:rPr>
      <w:fldChar w:fldCharType="end"/>
    </w:r>
  </w:p>
  <w:p w:rsidR="00DE113A" w:rsidRDefault="00DE113A">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7B9" w:rsidRDefault="006957B9">
      <w:pPr>
        <w:spacing w:after="0" w:line="240" w:lineRule="auto"/>
      </w:pPr>
      <w:r>
        <w:separator/>
      </w:r>
    </w:p>
  </w:footnote>
  <w:footnote w:type="continuationSeparator" w:id="0">
    <w:p w:rsidR="006957B9" w:rsidRDefault="00695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13A" w:rsidRDefault="00DE113A">
    <w:pPr>
      <w:widowControl w:val="0"/>
      <w:spacing w:before="720" w:after="0" w:line="276" w:lineRule="auto"/>
      <w:rPr>
        <w:rFonts w:ascii="Times New Roman" w:eastAsia="Times New Roman" w:hAnsi="Times New Roman" w:cs="Times New Roman"/>
      </w:rPr>
    </w:pPr>
  </w:p>
  <w:tbl>
    <w:tblPr>
      <w:tblStyle w:val="a0"/>
      <w:tblW w:w="93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12"/>
      <w:gridCol w:w="3240"/>
    </w:tblGrid>
    <w:tr w:rsidR="00DE113A">
      <w:trPr>
        <w:jc w:val="center"/>
      </w:trPr>
      <w:tc>
        <w:tcPr>
          <w:tcW w:w="6112" w:type="dxa"/>
        </w:tcPr>
        <w:p w:rsidR="00DE113A" w:rsidRDefault="006957B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Project Name: IMDb Exploratory Analysis</w:t>
          </w:r>
        </w:p>
      </w:tc>
      <w:tc>
        <w:tcPr>
          <w:tcW w:w="3240" w:type="dxa"/>
        </w:tcPr>
        <w:p w:rsidR="00DE113A" w:rsidRDefault="006957B9">
          <w:pPr>
            <w:widowControl w:val="0"/>
            <w:tabs>
              <w:tab w:val="left" w:pos="1135"/>
            </w:tabs>
            <w:spacing w:before="40" w:after="0"/>
            <w:ind w:right="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Version:           &lt;1.0&gt;</w:t>
          </w:r>
        </w:p>
      </w:tc>
    </w:tr>
    <w:tr w:rsidR="00DE113A">
      <w:trPr>
        <w:jc w:val="center"/>
      </w:trPr>
      <w:tc>
        <w:tcPr>
          <w:tcW w:w="6112" w:type="dxa"/>
        </w:tcPr>
        <w:p w:rsidR="00DE113A" w:rsidRDefault="006957B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Members: Adam Forestier, Parika Gupta, Brandon Jones, Nathaniel Williams</w:t>
          </w:r>
        </w:p>
      </w:tc>
      <w:tc>
        <w:tcPr>
          <w:tcW w:w="3240" w:type="dxa"/>
        </w:tcPr>
        <w:p w:rsidR="00DE113A" w:rsidRDefault="006957B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  &lt;06/09/17&gt;</w:t>
          </w:r>
        </w:p>
      </w:tc>
    </w:tr>
  </w:tbl>
  <w:p w:rsidR="00DE113A" w:rsidRDefault="00DE113A">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04E61"/>
    <w:multiLevelType w:val="multilevel"/>
    <w:tmpl w:val="5A9A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3A"/>
    <w:rsid w:val="000F1A76"/>
    <w:rsid w:val="001C6662"/>
    <w:rsid w:val="00446E6A"/>
    <w:rsid w:val="006957B9"/>
    <w:rsid w:val="009B1C47"/>
    <w:rsid w:val="00D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999AF-7827-4D02-A77D-F37B655E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after="0"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eepmatrix/imdb-5000-movi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Forestier</dc:creator>
  <cp:lastModifiedBy>Adam Forestier</cp:lastModifiedBy>
  <cp:revision>9</cp:revision>
  <dcterms:created xsi:type="dcterms:W3CDTF">2017-09-07T15:54:00Z</dcterms:created>
  <dcterms:modified xsi:type="dcterms:W3CDTF">2017-09-07T15:55:00Z</dcterms:modified>
</cp:coreProperties>
</file>