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C2E" w:rsidRDefault="00A72BE8">
      <w:pPr>
        <w:spacing w:after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IST 3420 – Introduction to Data Science and Management, Fall 2017, Chen</w:t>
      </w:r>
    </w:p>
    <w:p w:rsidR="00227C2E" w:rsidRDefault="00A72BE8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Evaluation Form – Milestone 5: Final Report</w:t>
      </w:r>
    </w:p>
    <w:p w:rsidR="00227C2E" w:rsidRDefault="00A72BE8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Submission Due December 14, 11:59 PM</w:t>
      </w:r>
    </w:p>
    <w:p w:rsidR="00227C2E" w:rsidRDefault="00A72BE8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Instruction:</w:t>
      </w:r>
    </w:p>
    <w:p w:rsidR="00227C2E" w:rsidRDefault="00A72BE8">
      <w:pPr>
        <w:numPr>
          <w:ilvl w:val="0"/>
          <w:numId w:val="1"/>
        </w:numPr>
        <w:spacing w:before="240" w:after="0" w:line="360" w:lineRule="auto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Collect and cleanse data. The project report should include: </w:t>
      </w:r>
    </w:p>
    <w:p w:rsidR="00227C2E" w:rsidRDefault="00A72BE8">
      <w:pPr>
        <w:numPr>
          <w:ilvl w:val="0"/>
          <w:numId w:val="5"/>
        </w:numPr>
        <w:spacing w:after="0" w:line="360" w:lineRule="auto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>Introduction (final)</w:t>
      </w:r>
    </w:p>
    <w:p w:rsidR="00227C2E" w:rsidRDefault="00A72BE8">
      <w:pPr>
        <w:numPr>
          <w:ilvl w:val="0"/>
          <w:numId w:val="5"/>
        </w:numPr>
        <w:spacing w:after="0" w:line="360" w:lineRule="auto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>Data Source and Collection (final)</w:t>
      </w:r>
    </w:p>
    <w:p w:rsidR="00227C2E" w:rsidRDefault="00A72BE8">
      <w:pPr>
        <w:numPr>
          <w:ilvl w:val="0"/>
          <w:numId w:val="5"/>
        </w:numPr>
        <w:spacing w:after="0" w:line="360" w:lineRule="auto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>Data manipulation (final)</w:t>
      </w:r>
    </w:p>
    <w:p w:rsidR="00227C2E" w:rsidRDefault="00A72BE8">
      <w:pPr>
        <w:numPr>
          <w:ilvl w:val="0"/>
          <w:numId w:val="5"/>
        </w:numPr>
        <w:spacing w:after="0" w:line="360" w:lineRule="auto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>Data summarization and visualization (final)</w:t>
      </w:r>
    </w:p>
    <w:p w:rsidR="00227C2E" w:rsidRDefault="00A72BE8">
      <w:pPr>
        <w:numPr>
          <w:ilvl w:val="0"/>
          <w:numId w:val="5"/>
        </w:numPr>
        <w:spacing w:after="0" w:line="360" w:lineRule="auto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>Data exploration (final)</w:t>
      </w:r>
    </w:p>
    <w:p w:rsidR="00227C2E" w:rsidRDefault="00A72BE8">
      <w:pPr>
        <w:numPr>
          <w:ilvl w:val="0"/>
          <w:numId w:val="5"/>
        </w:numPr>
        <w:spacing w:after="0" w:line="360" w:lineRule="auto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>Predictive modeling (final)</w:t>
      </w:r>
    </w:p>
    <w:p w:rsidR="00227C2E" w:rsidRDefault="00A72BE8">
      <w:pPr>
        <w:numPr>
          <w:ilvl w:val="0"/>
          <w:numId w:val="5"/>
        </w:numPr>
        <w:spacing w:after="0" w:line="360" w:lineRule="auto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>Summarize Findings (final)</w:t>
      </w:r>
    </w:p>
    <w:p w:rsidR="00227C2E" w:rsidRDefault="00A72BE8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Read the evaluation criteria carefully on the nex</w:t>
      </w:r>
      <w:r>
        <w:rPr>
          <w:rFonts w:ascii="Times New Roman" w:eastAsia="Times New Roman" w:hAnsi="Times New Roman" w:cs="Times New Roman"/>
          <w:sz w:val="24"/>
          <w:szCs w:val="24"/>
        </w:rPr>
        <w:t>t page for the detail.</w:t>
      </w:r>
    </w:p>
    <w:p w:rsidR="00227C2E" w:rsidRDefault="00A72BE8">
      <w:pPr>
        <w:numPr>
          <w:ilvl w:val="0"/>
          <w:numId w:val="1"/>
        </w:numPr>
        <w:spacing w:after="0" w:line="360" w:lineRule="auto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>Use R Markdown to write your project report. You need to use proper Markdown syntax to format your report. Do not use MS Word or other format.</w:t>
      </w:r>
    </w:p>
    <w:p w:rsidR="00227C2E" w:rsidRDefault="00A72BE8">
      <w:pPr>
        <w:numPr>
          <w:ilvl w:val="0"/>
          <w:numId w:val="1"/>
        </w:numPr>
        <w:spacing w:after="0" w:line="360" w:lineRule="auto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Please submit the following documents into Canvas: </w:t>
      </w:r>
    </w:p>
    <w:p w:rsidR="00227C2E" w:rsidRDefault="00A72BE8">
      <w:pPr>
        <w:numPr>
          <w:ilvl w:val="0"/>
          <w:numId w:val="5"/>
        </w:numPr>
        <w:spacing w:after="0" w:line="360" w:lineRule="auto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>The project report written in R Markdo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wn; </w:t>
      </w:r>
    </w:p>
    <w:p w:rsidR="00227C2E" w:rsidRDefault="00A72BE8">
      <w:pPr>
        <w:numPr>
          <w:ilvl w:val="0"/>
          <w:numId w:val="5"/>
        </w:numPr>
        <w:spacing w:after="0" w:line="360" w:lineRule="auto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>The Word/HTML/PDF report that is directly generated from your R Markdown file;</w:t>
      </w:r>
    </w:p>
    <w:p w:rsidR="00227C2E" w:rsidRDefault="00A72BE8">
      <w:pPr>
        <w:numPr>
          <w:ilvl w:val="0"/>
          <w:numId w:val="5"/>
        </w:numPr>
        <w:spacing w:after="240" w:line="360" w:lineRule="auto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>The Evaluation form with full project team information (see below table).</w:t>
      </w:r>
    </w:p>
    <w:p w:rsidR="00227C2E" w:rsidRDefault="00A72BE8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Team Information (filled in by students)</w:t>
      </w:r>
    </w:p>
    <w:tbl>
      <w:tblPr>
        <w:tblStyle w:val="a"/>
        <w:tblW w:w="852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0"/>
        <w:gridCol w:w="2237"/>
        <w:gridCol w:w="4415"/>
      </w:tblGrid>
      <w:tr w:rsidR="00227C2E">
        <w:trPr>
          <w:trHeight w:val="420"/>
        </w:trPr>
        <w:tc>
          <w:tcPr>
            <w:tcW w:w="1870" w:type="dxa"/>
            <w:shd w:val="clear" w:color="auto" w:fill="17365D"/>
          </w:tcPr>
          <w:p w:rsidR="00227C2E" w:rsidRDefault="00A72BE8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Member name</w:t>
            </w:r>
          </w:p>
        </w:tc>
        <w:tc>
          <w:tcPr>
            <w:tcW w:w="2237" w:type="dxa"/>
            <w:shd w:val="clear" w:color="auto" w:fill="17365D"/>
          </w:tcPr>
          <w:p w:rsidR="00227C2E" w:rsidRDefault="00A72BE8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Percent contribution</w:t>
            </w:r>
          </w:p>
        </w:tc>
        <w:tc>
          <w:tcPr>
            <w:tcW w:w="4415" w:type="dxa"/>
            <w:shd w:val="clear" w:color="auto" w:fill="17365D"/>
          </w:tcPr>
          <w:p w:rsidR="00227C2E" w:rsidRDefault="00A72BE8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Activities completed by the member</w:t>
            </w:r>
          </w:p>
        </w:tc>
      </w:tr>
      <w:tr w:rsidR="00227C2E">
        <w:tc>
          <w:tcPr>
            <w:tcW w:w="1870" w:type="dxa"/>
          </w:tcPr>
          <w:p w:rsidR="00227C2E" w:rsidRDefault="00A72BE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Adam Forestier</w:t>
            </w:r>
          </w:p>
        </w:tc>
        <w:tc>
          <w:tcPr>
            <w:tcW w:w="2237" w:type="dxa"/>
          </w:tcPr>
          <w:p w:rsidR="00227C2E" w:rsidRDefault="00DB025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25%</w:t>
            </w:r>
          </w:p>
        </w:tc>
        <w:tc>
          <w:tcPr>
            <w:tcW w:w="4415" w:type="dxa"/>
          </w:tcPr>
          <w:p w:rsidR="00227C2E" w:rsidRDefault="00DB025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Primary coder, fixed mistakes from previous submission</w:t>
            </w:r>
          </w:p>
        </w:tc>
      </w:tr>
      <w:tr w:rsidR="00227C2E">
        <w:tc>
          <w:tcPr>
            <w:tcW w:w="1870" w:type="dxa"/>
          </w:tcPr>
          <w:p w:rsidR="00227C2E" w:rsidRDefault="00A72BE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Parika Gupta</w:t>
            </w:r>
          </w:p>
        </w:tc>
        <w:tc>
          <w:tcPr>
            <w:tcW w:w="2237" w:type="dxa"/>
          </w:tcPr>
          <w:p w:rsidR="00227C2E" w:rsidRDefault="00DB025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25%</w:t>
            </w:r>
          </w:p>
        </w:tc>
        <w:tc>
          <w:tcPr>
            <w:tcW w:w="4415" w:type="dxa"/>
          </w:tcPr>
          <w:p w:rsidR="00227C2E" w:rsidRDefault="00DB025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Provided Feedback</w:t>
            </w:r>
          </w:p>
        </w:tc>
      </w:tr>
      <w:tr w:rsidR="00227C2E">
        <w:tc>
          <w:tcPr>
            <w:tcW w:w="1870" w:type="dxa"/>
          </w:tcPr>
          <w:p w:rsidR="00227C2E" w:rsidRDefault="00A72BE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Brandon Jones</w:t>
            </w:r>
          </w:p>
        </w:tc>
        <w:tc>
          <w:tcPr>
            <w:tcW w:w="2237" w:type="dxa"/>
          </w:tcPr>
          <w:p w:rsidR="00227C2E" w:rsidRDefault="00DB025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25%</w:t>
            </w:r>
          </w:p>
        </w:tc>
        <w:tc>
          <w:tcPr>
            <w:tcW w:w="4415" w:type="dxa"/>
          </w:tcPr>
          <w:p w:rsidR="00227C2E" w:rsidRDefault="00DB025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Wrote analyses</w:t>
            </w:r>
          </w:p>
        </w:tc>
      </w:tr>
      <w:tr w:rsidR="00227C2E">
        <w:trPr>
          <w:trHeight w:val="300"/>
        </w:trPr>
        <w:tc>
          <w:tcPr>
            <w:tcW w:w="1870" w:type="dxa"/>
          </w:tcPr>
          <w:p w:rsidR="00227C2E" w:rsidRDefault="00A72BE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Nathaniel Williams</w:t>
            </w:r>
          </w:p>
        </w:tc>
        <w:tc>
          <w:tcPr>
            <w:tcW w:w="2237" w:type="dxa"/>
          </w:tcPr>
          <w:p w:rsidR="00227C2E" w:rsidRDefault="00DB025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25%</w:t>
            </w:r>
          </w:p>
        </w:tc>
        <w:tc>
          <w:tcPr>
            <w:tcW w:w="4415" w:type="dxa"/>
          </w:tcPr>
          <w:p w:rsidR="00227C2E" w:rsidRDefault="00DB025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Wrote Analyses</w:t>
            </w:r>
            <w:bookmarkStart w:id="0" w:name="_GoBack"/>
            <w:bookmarkEnd w:id="0"/>
          </w:p>
        </w:tc>
      </w:tr>
    </w:tbl>
    <w:p w:rsidR="00227C2E" w:rsidRDefault="00227C2E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27C2E" w:rsidRDefault="00A72BE8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Evaluation Summary – M5 (filled in by instructor)</w:t>
      </w:r>
    </w:p>
    <w:tbl>
      <w:tblPr>
        <w:tblStyle w:val="a0"/>
        <w:tblW w:w="87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15"/>
        <w:gridCol w:w="900"/>
        <w:gridCol w:w="2165"/>
        <w:gridCol w:w="1345"/>
      </w:tblGrid>
      <w:tr w:rsidR="00227C2E">
        <w:trPr>
          <w:trHeight w:val="20"/>
          <w:jc w:val="center"/>
        </w:trPr>
        <w:tc>
          <w:tcPr>
            <w:tcW w:w="4315" w:type="dxa"/>
            <w:shd w:val="clear" w:color="auto" w:fill="17365D"/>
            <w:vAlign w:val="center"/>
          </w:tcPr>
          <w:p w:rsidR="00227C2E" w:rsidRDefault="00A72BE8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Criteria</w:t>
            </w:r>
          </w:p>
        </w:tc>
        <w:tc>
          <w:tcPr>
            <w:tcW w:w="900" w:type="dxa"/>
            <w:shd w:val="clear" w:color="auto" w:fill="17365D"/>
            <w:vAlign w:val="center"/>
          </w:tcPr>
          <w:p w:rsidR="00227C2E" w:rsidRDefault="00A72BE8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Target %</w:t>
            </w:r>
          </w:p>
        </w:tc>
        <w:tc>
          <w:tcPr>
            <w:tcW w:w="2165" w:type="dxa"/>
            <w:shd w:val="clear" w:color="auto" w:fill="17365D"/>
            <w:vAlign w:val="center"/>
          </w:tcPr>
          <w:p w:rsidR="00227C2E" w:rsidRDefault="00A72BE8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Comments</w:t>
            </w:r>
          </w:p>
        </w:tc>
        <w:tc>
          <w:tcPr>
            <w:tcW w:w="1345" w:type="dxa"/>
            <w:shd w:val="clear" w:color="auto" w:fill="17365D"/>
            <w:vAlign w:val="center"/>
          </w:tcPr>
          <w:p w:rsidR="00227C2E" w:rsidRDefault="00A72BE8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Evaluation</w:t>
            </w:r>
          </w:p>
        </w:tc>
      </w:tr>
      <w:tr w:rsidR="00227C2E">
        <w:trPr>
          <w:jc w:val="center"/>
        </w:trPr>
        <w:tc>
          <w:tcPr>
            <w:tcW w:w="4315" w:type="dxa"/>
            <w:vAlign w:val="center"/>
          </w:tcPr>
          <w:p w:rsidR="00227C2E" w:rsidRDefault="00A72BE8">
            <w:pPr>
              <w:numPr>
                <w:ilvl w:val="0"/>
                <w:numId w:val="4"/>
              </w:numPr>
              <w:contextualSpacing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Refine your project report by addressing all issues on M3 and M4 commented by the instructor.</w:t>
            </w:r>
          </w:p>
          <w:p w:rsidR="00227C2E" w:rsidRDefault="00A72BE8">
            <w:pPr>
              <w:numPr>
                <w:ilvl w:val="0"/>
                <w:numId w:val="4"/>
              </w:numPr>
              <w:contextualSpacing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Submit all required documents:</w:t>
            </w:r>
          </w:p>
          <w:p w:rsidR="00227C2E" w:rsidRDefault="00A72BE8">
            <w:pPr>
              <w:numPr>
                <w:ilvl w:val="0"/>
                <w:numId w:val="3"/>
              </w:numPr>
              <w:contextualSpacing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project report written in R Markdown; </w:t>
            </w:r>
          </w:p>
          <w:p w:rsidR="00227C2E" w:rsidRDefault="00A72BE8">
            <w:pPr>
              <w:numPr>
                <w:ilvl w:val="0"/>
                <w:numId w:val="3"/>
              </w:numPr>
              <w:contextualSpacing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Word/HTML/PDF report that is directly generated from your R Markdown file;</w:t>
            </w:r>
          </w:p>
          <w:p w:rsidR="00227C2E" w:rsidRDefault="00A72BE8">
            <w:pPr>
              <w:numPr>
                <w:ilvl w:val="0"/>
                <w:numId w:val="3"/>
              </w:numPr>
              <w:contextualSpacing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Evalu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ation form with full project team information.</w:t>
            </w:r>
          </w:p>
        </w:tc>
        <w:tc>
          <w:tcPr>
            <w:tcW w:w="900" w:type="dxa"/>
            <w:vAlign w:val="center"/>
          </w:tcPr>
          <w:p w:rsidR="00227C2E" w:rsidRDefault="00A72BE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2165" w:type="dxa"/>
            <w:vAlign w:val="center"/>
          </w:tcPr>
          <w:p w:rsidR="00227C2E" w:rsidRDefault="00227C2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45" w:type="dxa"/>
            <w:shd w:val="clear" w:color="auto" w:fill="FFFFCC"/>
            <w:vAlign w:val="center"/>
          </w:tcPr>
          <w:p w:rsidR="00227C2E" w:rsidRDefault="00227C2E">
            <w:pPr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</w:tr>
      <w:tr w:rsidR="00227C2E">
        <w:trPr>
          <w:jc w:val="center"/>
        </w:trPr>
        <w:tc>
          <w:tcPr>
            <w:tcW w:w="4315" w:type="dxa"/>
            <w:vAlign w:val="center"/>
          </w:tcPr>
          <w:p w:rsidR="00227C2E" w:rsidRDefault="00A72BE8">
            <w:pPr>
              <w:numPr>
                <w:ilvl w:val="0"/>
                <w:numId w:val="4"/>
              </w:numPr>
              <w:contextualSpacing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Correctly use various data exploration methods to explore your dataset.</w:t>
            </w:r>
          </w:p>
          <w:p w:rsidR="00227C2E" w:rsidRDefault="00A72BE8">
            <w:pPr>
              <w:numPr>
                <w:ilvl w:val="0"/>
                <w:numId w:val="4"/>
              </w:numPr>
              <w:contextualSpacing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Correctly use regression analysis methods to address some research questions and/or to get some solid conclusions that improve our current understanding of your dataset. </w:t>
            </w:r>
          </w:p>
        </w:tc>
        <w:tc>
          <w:tcPr>
            <w:tcW w:w="900" w:type="dxa"/>
            <w:vAlign w:val="center"/>
          </w:tcPr>
          <w:p w:rsidR="00227C2E" w:rsidRDefault="00A72BE8">
            <w:pPr>
              <w:jc w:val="center"/>
              <w:rPr>
                <w:rFonts w:ascii="Times New Roman" w:eastAsia="Times New Roman" w:hAnsi="Times New Roman" w:cs="Times New Roman"/>
              </w:rPr>
            </w:pPr>
            <w:bookmarkStart w:id="1" w:name="_gjdgxs" w:colFirst="0" w:colLast="0"/>
            <w:bookmarkEnd w:id="1"/>
            <w:r>
              <w:rPr>
                <w:rFonts w:ascii="Times New Roman" w:eastAsia="Times New Roman" w:hAnsi="Times New Roman" w:cs="Times New Roman"/>
              </w:rPr>
              <w:t>25</w:t>
            </w:r>
          </w:p>
        </w:tc>
        <w:tc>
          <w:tcPr>
            <w:tcW w:w="2165" w:type="dxa"/>
            <w:vAlign w:val="center"/>
          </w:tcPr>
          <w:p w:rsidR="00227C2E" w:rsidRDefault="00227C2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45" w:type="dxa"/>
            <w:shd w:val="clear" w:color="auto" w:fill="FFFFCC"/>
            <w:vAlign w:val="center"/>
          </w:tcPr>
          <w:p w:rsidR="00227C2E" w:rsidRDefault="00227C2E">
            <w:pPr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</w:tr>
      <w:tr w:rsidR="00227C2E">
        <w:trPr>
          <w:jc w:val="center"/>
        </w:trPr>
        <w:tc>
          <w:tcPr>
            <w:tcW w:w="4315" w:type="dxa"/>
            <w:vAlign w:val="center"/>
          </w:tcPr>
          <w:p w:rsidR="00227C2E" w:rsidRDefault="00A72BE8">
            <w:pPr>
              <w:numPr>
                <w:ilvl w:val="0"/>
                <w:numId w:val="4"/>
              </w:numPr>
              <w:contextualSpacing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Properly use predictive analytics to solve some classification and prediction 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roblems on your dataset.</w:t>
            </w:r>
          </w:p>
          <w:p w:rsidR="00227C2E" w:rsidRDefault="00A72BE8">
            <w:pPr>
              <w:numPr>
                <w:ilvl w:val="0"/>
                <w:numId w:val="4"/>
              </w:numPr>
              <w:contextualSpacing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predictive analytics should include model building and tuning to get a “best” predictive model for your dataset.</w:t>
            </w:r>
          </w:p>
          <w:p w:rsidR="00227C2E" w:rsidRDefault="00A72BE8">
            <w:pPr>
              <w:numPr>
                <w:ilvl w:val="0"/>
                <w:numId w:val="4"/>
              </w:numPr>
              <w:contextualSpacing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 least use 4 prediction and classification models, properly visualize these models and compare their performance.</w:t>
            </w:r>
          </w:p>
        </w:tc>
        <w:tc>
          <w:tcPr>
            <w:tcW w:w="900" w:type="dxa"/>
            <w:vAlign w:val="center"/>
          </w:tcPr>
          <w:p w:rsidR="00227C2E" w:rsidRDefault="00A72BE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2165" w:type="dxa"/>
            <w:vAlign w:val="center"/>
          </w:tcPr>
          <w:p w:rsidR="00227C2E" w:rsidRDefault="00227C2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45" w:type="dxa"/>
            <w:shd w:val="clear" w:color="auto" w:fill="FFFFCC"/>
            <w:vAlign w:val="center"/>
          </w:tcPr>
          <w:p w:rsidR="00227C2E" w:rsidRDefault="00227C2E">
            <w:pPr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</w:tr>
      <w:tr w:rsidR="00227C2E">
        <w:trPr>
          <w:jc w:val="center"/>
        </w:trPr>
        <w:tc>
          <w:tcPr>
            <w:tcW w:w="4315" w:type="dxa"/>
            <w:vAlign w:val="center"/>
          </w:tcPr>
          <w:p w:rsidR="00227C2E" w:rsidRDefault="00A72BE8">
            <w:pPr>
              <w:numPr>
                <w:ilvl w:val="0"/>
                <w:numId w:val="4"/>
              </w:numPr>
              <w:contextualSpacing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Summarize the key findings and provide suggestion for business improvement.</w:t>
            </w:r>
          </w:p>
          <w:p w:rsidR="00227C2E" w:rsidRDefault="00A72BE8">
            <w:pPr>
              <w:numPr>
                <w:ilvl w:val="0"/>
                <w:numId w:val="4"/>
              </w:numPr>
              <w:contextualSpacing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Explain implications or benefits your project can bring to the stakeholders.</w:t>
            </w:r>
          </w:p>
        </w:tc>
        <w:tc>
          <w:tcPr>
            <w:tcW w:w="900" w:type="dxa"/>
            <w:vAlign w:val="center"/>
          </w:tcPr>
          <w:p w:rsidR="00227C2E" w:rsidRDefault="00A72BE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2165" w:type="dxa"/>
            <w:vAlign w:val="center"/>
          </w:tcPr>
          <w:p w:rsidR="00227C2E" w:rsidRDefault="00227C2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45" w:type="dxa"/>
            <w:shd w:val="clear" w:color="auto" w:fill="FFFFCC"/>
            <w:vAlign w:val="center"/>
          </w:tcPr>
          <w:p w:rsidR="00227C2E" w:rsidRDefault="00227C2E">
            <w:pPr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</w:tr>
      <w:tr w:rsidR="00227C2E">
        <w:trPr>
          <w:jc w:val="center"/>
        </w:trPr>
        <w:tc>
          <w:tcPr>
            <w:tcW w:w="4315" w:type="dxa"/>
            <w:vAlign w:val="center"/>
          </w:tcPr>
          <w:p w:rsidR="00227C2E" w:rsidRDefault="00A72BE8">
            <w:pPr>
              <w:numPr>
                <w:ilvl w:val="0"/>
                <w:numId w:val="4"/>
              </w:numPr>
              <w:contextualSpacing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Format your project report in a professional way.</w:t>
            </w:r>
          </w:p>
          <w:p w:rsidR="00227C2E" w:rsidRDefault="00A72BE8">
            <w:pPr>
              <w:numPr>
                <w:ilvl w:val="0"/>
                <w:numId w:val="4"/>
              </w:numPr>
              <w:contextualSpacing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Write your project report by using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appropriate Markdown syntax.</w:t>
            </w:r>
          </w:p>
          <w:p w:rsidR="00227C2E" w:rsidRDefault="00A72BE8">
            <w:pPr>
              <w:numPr>
                <w:ilvl w:val="0"/>
                <w:numId w:val="4"/>
              </w:numPr>
              <w:contextualSpacing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Your report tells an interesting story.</w:t>
            </w:r>
          </w:p>
          <w:p w:rsidR="00227C2E" w:rsidRDefault="00A72BE8">
            <w:pPr>
              <w:numPr>
                <w:ilvl w:val="0"/>
                <w:numId w:val="4"/>
              </w:numPr>
              <w:contextualSpacing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whole document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 well written.</w:t>
            </w:r>
          </w:p>
        </w:tc>
        <w:tc>
          <w:tcPr>
            <w:tcW w:w="900" w:type="dxa"/>
            <w:vAlign w:val="center"/>
          </w:tcPr>
          <w:p w:rsidR="00227C2E" w:rsidRDefault="00A72BE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10</w:t>
            </w:r>
          </w:p>
        </w:tc>
        <w:tc>
          <w:tcPr>
            <w:tcW w:w="2165" w:type="dxa"/>
            <w:vAlign w:val="center"/>
          </w:tcPr>
          <w:p w:rsidR="00227C2E" w:rsidRDefault="00227C2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45" w:type="dxa"/>
            <w:shd w:val="clear" w:color="auto" w:fill="FFFFCC"/>
            <w:vAlign w:val="center"/>
          </w:tcPr>
          <w:p w:rsidR="00227C2E" w:rsidRDefault="00227C2E">
            <w:pPr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</w:tr>
      <w:tr w:rsidR="00227C2E">
        <w:trPr>
          <w:jc w:val="center"/>
        </w:trPr>
        <w:tc>
          <w:tcPr>
            <w:tcW w:w="4315" w:type="dxa"/>
            <w:vAlign w:val="center"/>
          </w:tcPr>
          <w:p w:rsidR="00227C2E" w:rsidRDefault="00A72B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report satisfies all of the following criteria: </w:t>
            </w:r>
          </w:p>
          <w:p w:rsidR="00227C2E" w:rsidRDefault="00A72BE8">
            <w:pPr>
              <w:numPr>
                <w:ilvl w:val="0"/>
                <w:numId w:val="2"/>
              </w:numPr>
              <w:contextualSpacing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 tells a very interesting story;</w:t>
            </w:r>
          </w:p>
          <w:p w:rsidR="00227C2E" w:rsidRDefault="00A72BE8">
            <w:pPr>
              <w:numPr>
                <w:ilvl w:val="0"/>
                <w:numId w:val="2"/>
              </w:numPr>
              <w:contextualSpacing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data manipulation methods are professionally applied;</w:t>
            </w:r>
          </w:p>
          <w:p w:rsidR="00227C2E" w:rsidRDefault="00A72BE8">
            <w:pPr>
              <w:numPr>
                <w:ilvl w:val="0"/>
                <w:numId w:val="2"/>
              </w:numPr>
              <w:contextualSpacing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whole document is well written</w:t>
            </w:r>
          </w:p>
        </w:tc>
        <w:tc>
          <w:tcPr>
            <w:tcW w:w="900" w:type="dxa"/>
            <w:vAlign w:val="center"/>
          </w:tcPr>
          <w:p w:rsidR="00227C2E" w:rsidRDefault="00A72BE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 bonus</w:t>
            </w:r>
          </w:p>
        </w:tc>
        <w:tc>
          <w:tcPr>
            <w:tcW w:w="2165" w:type="dxa"/>
            <w:vAlign w:val="center"/>
          </w:tcPr>
          <w:p w:rsidR="00227C2E" w:rsidRDefault="00227C2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45" w:type="dxa"/>
            <w:shd w:val="clear" w:color="auto" w:fill="FFFFCC"/>
            <w:vAlign w:val="center"/>
          </w:tcPr>
          <w:p w:rsidR="00227C2E" w:rsidRDefault="00227C2E">
            <w:pPr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</w:tr>
      <w:tr w:rsidR="00227C2E">
        <w:trPr>
          <w:jc w:val="center"/>
        </w:trPr>
        <w:tc>
          <w:tcPr>
            <w:tcW w:w="4315" w:type="dxa"/>
            <w:vAlign w:val="center"/>
          </w:tcPr>
          <w:p w:rsidR="00227C2E" w:rsidRDefault="00A72BE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Total</w:t>
            </w:r>
          </w:p>
        </w:tc>
        <w:tc>
          <w:tcPr>
            <w:tcW w:w="900" w:type="dxa"/>
            <w:vAlign w:val="center"/>
          </w:tcPr>
          <w:p w:rsidR="00227C2E" w:rsidRDefault="00A72BE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100</w:t>
            </w:r>
          </w:p>
        </w:tc>
        <w:tc>
          <w:tcPr>
            <w:tcW w:w="2165" w:type="dxa"/>
            <w:vAlign w:val="center"/>
          </w:tcPr>
          <w:p w:rsidR="00227C2E" w:rsidRDefault="00227C2E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345" w:type="dxa"/>
            <w:shd w:val="clear" w:color="auto" w:fill="FFFFCC"/>
            <w:vAlign w:val="center"/>
          </w:tcPr>
          <w:p w:rsidR="00227C2E" w:rsidRDefault="00227C2E">
            <w:pPr>
              <w:jc w:val="center"/>
              <w:rPr>
                <w:rFonts w:ascii="Times New Roman" w:eastAsia="Times New Roman" w:hAnsi="Times New Roman" w:cs="Times New Roman"/>
                <w:b/>
                <w:color w:val="0000FF"/>
              </w:rPr>
            </w:pPr>
          </w:p>
        </w:tc>
      </w:tr>
    </w:tbl>
    <w:p w:rsidR="00227C2E" w:rsidRDefault="00227C2E">
      <w:pPr>
        <w:rPr>
          <w:rFonts w:ascii="Times New Roman" w:eastAsia="Times New Roman" w:hAnsi="Times New Roman" w:cs="Times New Roman"/>
        </w:rPr>
      </w:pPr>
    </w:p>
    <w:sectPr w:rsidR="00227C2E">
      <w:footerReference w:type="default" r:id="rId7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2BE8" w:rsidRDefault="00A72BE8">
      <w:pPr>
        <w:spacing w:after="0" w:line="240" w:lineRule="auto"/>
      </w:pPr>
      <w:r>
        <w:separator/>
      </w:r>
    </w:p>
  </w:endnote>
  <w:endnote w:type="continuationSeparator" w:id="0">
    <w:p w:rsidR="00A72BE8" w:rsidRDefault="00A72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7C2E" w:rsidRDefault="00A72BE8">
    <w:pPr>
      <w:tabs>
        <w:tab w:val="center" w:pos="4680"/>
        <w:tab w:val="right" w:pos="9360"/>
      </w:tabs>
      <w:spacing w:after="0" w:line="240" w:lineRule="auto"/>
      <w:jc w:val="center"/>
    </w:pPr>
    <w:r>
      <w:rPr>
        <w:rFonts w:ascii="Times New Roman" w:eastAsia="Times New Roman" w:hAnsi="Times New Roman" w:cs="Times New Roman"/>
      </w:rPr>
      <w:t xml:space="preserve">Page </w:t>
    </w: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 w:rsidR="00DB025C"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DB025C">
      <w:rPr>
        <w:rFonts w:ascii="Times New Roman" w:eastAsia="Times New Roman" w:hAnsi="Times New Roman" w:cs="Times New Roman"/>
        <w:noProof/>
        <w:sz w:val="24"/>
        <w:szCs w:val="24"/>
      </w:rPr>
      <w:t>2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  <w:r>
      <w:rPr>
        <w:rFonts w:ascii="Times New Roman" w:eastAsia="Times New Roman" w:hAnsi="Times New Roman" w:cs="Times New Roman"/>
      </w:rPr>
      <w:t xml:space="preserve"> of </w:t>
    </w: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NUMPAGES</w:instrText>
    </w:r>
    <w:r w:rsidR="00DB025C"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DB025C">
      <w:rPr>
        <w:rFonts w:ascii="Times New Roman" w:eastAsia="Times New Roman" w:hAnsi="Times New Roman" w:cs="Times New Roman"/>
        <w:noProof/>
        <w:sz w:val="24"/>
        <w:szCs w:val="24"/>
      </w:rPr>
      <w:t>3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  <w:p w:rsidR="00227C2E" w:rsidRDefault="00227C2E">
    <w:pPr>
      <w:tabs>
        <w:tab w:val="center" w:pos="4680"/>
        <w:tab w:val="right" w:pos="9360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2BE8" w:rsidRDefault="00A72BE8">
      <w:pPr>
        <w:spacing w:after="0" w:line="240" w:lineRule="auto"/>
      </w:pPr>
      <w:r>
        <w:separator/>
      </w:r>
    </w:p>
  </w:footnote>
  <w:footnote w:type="continuationSeparator" w:id="0">
    <w:p w:rsidR="00A72BE8" w:rsidRDefault="00A72B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81C70"/>
    <w:multiLevelType w:val="multilevel"/>
    <w:tmpl w:val="44A6F73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D3117A4"/>
    <w:multiLevelType w:val="multilevel"/>
    <w:tmpl w:val="516E64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B96650"/>
    <w:multiLevelType w:val="multilevel"/>
    <w:tmpl w:val="931E61E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2F27B89"/>
    <w:multiLevelType w:val="multilevel"/>
    <w:tmpl w:val="27DA4BF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4C44D9D"/>
    <w:multiLevelType w:val="multilevel"/>
    <w:tmpl w:val="7B4463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C2E"/>
    <w:rsid w:val="00227C2E"/>
    <w:rsid w:val="00A72BE8"/>
    <w:rsid w:val="00DB0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FD3EBD-9D6A-4F95-96A8-9A4A47CAE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86" w:type="dxa"/>
        <w:left w:w="115" w:type="dxa"/>
        <w:bottom w:w="86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58" w:type="dxa"/>
        <w:left w:w="115" w:type="dxa"/>
        <w:bottom w:w="58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Forestier</dc:creator>
  <cp:lastModifiedBy>Adam Forestier</cp:lastModifiedBy>
  <cp:revision>2</cp:revision>
  <dcterms:created xsi:type="dcterms:W3CDTF">2017-12-10T18:08:00Z</dcterms:created>
  <dcterms:modified xsi:type="dcterms:W3CDTF">2017-12-10T18:08:00Z</dcterms:modified>
</cp:coreProperties>
</file>