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widowControl w:val="0"/>
        <w:spacing w:after="0" w:line="286" w:lineRule="auto"/>
        <w:jc w:val="center"/>
        <w:rPr>
          <w:sz w:val="28"/>
          <w:szCs w:val="28"/>
        </w:rPr>
      </w:pPr>
      <w:r w:rsidDel="00000000" w:rsidR="00000000" w:rsidRPr="00000000">
        <w:rPr>
          <w:sz w:val="28"/>
          <w:szCs w:val="28"/>
          <w:rtl w:val="0"/>
        </w:rPr>
        <w:t xml:space="preserve">Adam Forestier</w:t>
      </w:r>
    </w:p>
    <w:p w:rsidR="00000000" w:rsidDel="00000000" w:rsidP="00000000" w:rsidRDefault="00000000" w:rsidRPr="00000000" w14:paraId="00000002">
      <w:pPr>
        <w:pageBreakBefore w:val="0"/>
        <w:widowControl w:val="0"/>
        <w:spacing w:after="0" w:line="240" w:lineRule="auto"/>
        <w:rPr>
          <w:sz w:val="22"/>
          <w:szCs w:val="22"/>
        </w:rPr>
      </w:pPr>
      <w:r w:rsidDel="00000000" w:rsidR="00000000" w:rsidRPr="00000000">
        <w:rPr>
          <w:sz w:val="22"/>
          <w:szCs w:val="22"/>
          <w:rtl w:val="0"/>
        </w:rPr>
        <w:t xml:space="preserve">520 West Crocker Ave</w:t>
      </w:r>
      <w:r w:rsidDel="00000000" w:rsidR="00000000" w:rsidRPr="00000000">
        <w:rPr>
          <w:sz w:val="22"/>
          <w:szCs w:val="22"/>
          <w:rtl w:val="0"/>
        </w:rPr>
        <w:tab/>
        <w:tab/>
        <w:tab/>
        <w:tab/>
        <w:tab/>
        <w:tab/>
        <w:tab/>
        <w:tab/>
        <w:tab/>
        <w:t xml:space="preserve">             (217)-414-1380</w:t>
      </w:r>
    </w:p>
    <w:p w:rsidR="00000000" w:rsidDel="00000000" w:rsidP="00000000" w:rsidRDefault="00000000" w:rsidRPr="00000000" w14:paraId="00000003">
      <w:pPr>
        <w:pageBreakBefore w:val="0"/>
        <w:widowControl w:val="0"/>
        <w:spacing w:after="0" w:line="240" w:lineRule="auto"/>
        <w:rPr>
          <w:sz w:val="22"/>
          <w:szCs w:val="22"/>
        </w:rPr>
      </w:pPr>
      <w:r w:rsidDel="00000000" w:rsidR="00000000" w:rsidRPr="00000000">
        <w:rPr>
          <w:sz w:val="22"/>
          <w:szCs w:val="22"/>
          <w:rtl w:val="0"/>
        </w:rPr>
        <w:t xml:space="preserve">Big Pine, CA 93513</w:t>
        <w:tab/>
        <w:tab/>
        <w:tab/>
        <w:tab/>
        <w:tab/>
        <w:tab/>
        <w:tab/>
        <w:tab/>
        <w:tab/>
        <w:t xml:space="preserve">             aforestier10@gmail.com        </w:t>
      </w:r>
    </w:p>
    <w:p w:rsidR="00000000" w:rsidDel="00000000" w:rsidP="00000000" w:rsidRDefault="00000000" w:rsidRPr="00000000" w14:paraId="00000004">
      <w:pPr>
        <w:pageBreakBefore w:val="0"/>
        <w:widowControl w:val="0"/>
        <w:tabs>
          <w:tab w:val="left" w:leader="none" w:pos="4668"/>
        </w:tabs>
        <w:spacing w:after="0" w:line="240" w:lineRule="auto"/>
        <w:rPr>
          <w:sz w:val="24"/>
          <w:szCs w:val="24"/>
        </w:rPr>
      </w:pPr>
      <w:r w:rsidDel="00000000" w:rsidR="00000000" w:rsidRPr="00000000">
        <w:rPr>
          <w:sz w:val="22"/>
          <w:szCs w:val="22"/>
          <w:rtl w:val="0"/>
        </w:rPr>
        <w:t xml:space="preserve"> </w:t>
        <w:tab/>
      </w:r>
      <w:r w:rsidDel="00000000" w:rsidR="00000000" w:rsidRPr="00000000">
        <w:rPr>
          <w:sz w:val="24"/>
          <w:szCs w:val="24"/>
          <w:rtl w:val="0"/>
        </w:rPr>
        <w:t xml:space="preserve"> </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-38099</wp:posOffset>
                </wp:positionH>
                <wp:positionV relativeFrom="paragraph">
                  <wp:posOffset>63500</wp:posOffset>
                </wp:positionV>
                <wp:extent cx="6819900" cy="12700"/>
                <wp:effectExtent b="0" l="0" r="0" t="0"/>
                <wp:wrapNone/>
                <wp:docPr id="1" name=""/>
                <a:graphic>
                  <a:graphicData uri="http://schemas.microsoft.com/office/word/2010/wordprocessingShape">
                    <wps:wsp>
                      <wps:cNvCnPr/>
                      <wps:spPr>
                        <a:xfrm>
                          <a:off x="1936050" y="3780000"/>
                          <a:ext cx="6819900" cy="0"/>
                        </a:xfrm>
                        <a:prstGeom prst="straightConnector1">
                          <a:avLst/>
                        </a:prstGeom>
                        <a:noFill/>
                        <a:ln cap="flat" cmpd="sng" w="9525">
                          <a:solidFill>
                            <a:schemeClr val="dk1"/>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-38099</wp:posOffset>
                </wp:positionH>
                <wp:positionV relativeFrom="paragraph">
                  <wp:posOffset>63500</wp:posOffset>
                </wp:positionV>
                <wp:extent cx="6819900" cy="12700"/>
                <wp:effectExtent b="0" l="0" r="0" t="0"/>
                <wp:wrapNone/>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6819900" cy="12700"/>
                        </a:xfrm>
                        <a:prstGeom prst="rect"/>
                        <a:ln/>
                      </pic:spPr>
                    </pic:pic>
                  </a:graphicData>
                </a:graphic>
              </wp:anchor>
            </w:drawing>
          </mc:Fallback>
        </mc:AlternateContent>
      </w:r>
    </w:p>
    <w:p w:rsidR="00000000" w:rsidDel="00000000" w:rsidP="00000000" w:rsidRDefault="00000000" w:rsidRPr="00000000" w14:paraId="00000005">
      <w:pPr>
        <w:pageBreakBefore w:val="0"/>
        <w:widowControl w:val="0"/>
        <w:tabs>
          <w:tab w:val="left" w:leader="none" w:pos="1440"/>
        </w:tabs>
        <w:spacing w:after="0" w:line="240" w:lineRule="auto"/>
        <w:ind w:left="0" w:firstLine="0"/>
        <w:rPr>
          <w:sz w:val="24"/>
          <w:szCs w:val="24"/>
        </w:rPr>
      </w:pPr>
      <w:r w:rsidDel="00000000" w:rsidR="00000000" w:rsidRPr="00000000">
        <w:rPr>
          <w:rtl w:val="0"/>
        </w:rPr>
      </w:r>
    </w:p>
    <w:p w:rsidR="00000000" w:rsidDel="00000000" w:rsidP="00000000" w:rsidRDefault="00000000" w:rsidRPr="00000000" w14:paraId="00000006">
      <w:pPr>
        <w:pageBreakBefore w:val="0"/>
        <w:widowControl w:val="0"/>
        <w:tabs>
          <w:tab w:val="left" w:leader="none" w:pos="1440"/>
        </w:tabs>
        <w:spacing w:after="0" w:line="240" w:lineRule="auto"/>
        <w:ind w:left="0" w:firstLine="0"/>
        <w:rPr>
          <w:sz w:val="24"/>
          <w:szCs w:val="24"/>
        </w:rPr>
      </w:pPr>
      <w:r w:rsidDel="00000000" w:rsidR="00000000" w:rsidRPr="00000000">
        <w:rPr>
          <w:sz w:val="28"/>
          <w:szCs w:val="28"/>
          <w:rtl w:val="0"/>
        </w:rPr>
        <w:t xml:space="preserve">Education </w:t>
      </w:r>
      <w:r w:rsidDel="00000000" w:rsidR="00000000" w:rsidRPr="00000000">
        <w:rPr>
          <w:sz w:val="24"/>
          <w:szCs w:val="24"/>
          <w:rtl w:val="0"/>
        </w:rPr>
        <w:tab/>
        <w:t xml:space="preserve">Missouri University of Science and Technology (S&amp;T)</w:t>
        <w:tab/>
        <w:tab/>
        <w:tab/>
        <w:t xml:space="preserve">December 2019</w:t>
      </w:r>
    </w:p>
    <w:p w:rsidR="00000000" w:rsidDel="00000000" w:rsidP="00000000" w:rsidRDefault="00000000" w:rsidRPr="00000000" w14:paraId="00000007">
      <w:pPr>
        <w:pageBreakBefore w:val="0"/>
        <w:widowControl w:val="0"/>
        <w:tabs>
          <w:tab w:val="left" w:leader="none" w:pos="1440"/>
        </w:tabs>
        <w:spacing w:after="0" w:line="240" w:lineRule="auto"/>
        <w:ind w:left="1440" w:hanging="1440"/>
        <w:rPr>
          <w:sz w:val="24"/>
          <w:szCs w:val="24"/>
        </w:rPr>
      </w:pPr>
      <w:r w:rsidDel="00000000" w:rsidR="00000000" w:rsidRPr="00000000">
        <w:rPr>
          <w:sz w:val="24"/>
          <w:szCs w:val="24"/>
          <w:rtl w:val="0"/>
        </w:rPr>
        <w:tab/>
        <w:t xml:space="preserve">Major:   Information Science and Technology </w:t>
      </w:r>
      <w:r w:rsidDel="00000000" w:rsidR="00000000" w:rsidRPr="00000000">
        <w:rPr>
          <w:b w:val="1"/>
          <w:sz w:val="24"/>
          <w:szCs w:val="24"/>
          <w:rtl w:val="0"/>
        </w:rPr>
        <w:tab/>
        <w:tab/>
        <w:tab/>
        <w:tab/>
      </w:r>
      <w:r w:rsidDel="00000000" w:rsidR="00000000" w:rsidRPr="00000000">
        <w:rPr>
          <w:sz w:val="24"/>
          <w:szCs w:val="24"/>
          <w:rtl w:val="0"/>
        </w:rPr>
        <w:t xml:space="preserve">GPA:  3.84</w:t>
      </w:r>
    </w:p>
    <w:p w:rsidR="00000000" w:rsidDel="00000000" w:rsidP="00000000" w:rsidRDefault="00000000" w:rsidRPr="00000000" w14:paraId="00000008">
      <w:pPr>
        <w:pageBreakBefore w:val="0"/>
        <w:widowControl w:val="0"/>
        <w:tabs>
          <w:tab w:val="left" w:leader="none" w:pos="1440"/>
        </w:tabs>
        <w:spacing w:after="0" w:line="240" w:lineRule="auto"/>
        <w:ind w:left="1440" w:hanging="1440"/>
        <w:rPr>
          <w:sz w:val="22"/>
          <w:szCs w:val="22"/>
        </w:rPr>
      </w:pPr>
      <w:r w:rsidDel="00000000" w:rsidR="00000000" w:rsidRPr="00000000">
        <w:rPr>
          <w:b w:val="1"/>
          <w:sz w:val="24"/>
          <w:szCs w:val="24"/>
          <w:rtl w:val="0"/>
        </w:rPr>
        <w:tab/>
      </w:r>
      <w:r w:rsidDel="00000000" w:rsidR="00000000" w:rsidRPr="00000000">
        <w:rPr>
          <w:sz w:val="24"/>
          <w:szCs w:val="24"/>
          <w:rtl w:val="0"/>
        </w:rPr>
        <w:t xml:space="preserve">Minors: Business (AACSB Accredited), Enterprise Resource Planning</w:t>
        <w:tab/>
      </w:r>
      <w:r w:rsidDel="00000000" w:rsidR="00000000" w:rsidRPr="00000000">
        <w:rPr>
          <w:sz w:val="22"/>
          <w:szCs w:val="22"/>
          <w:rtl w:val="0"/>
        </w:rPr>
        <w:tab/>
        <w:tab/>
        <w:tab/>
      </w:r>
    </w:p>
    <w:p w:rsidR="00000000" w:rsidDel="00000000" w:rsidP="00000000" w:rsidRDefault="00000000" w:rsidRPr="00000000" w14:paraId="00000009">
      <w:pPr>
        <w:pageBreakBefore w:val="0"/>
        <w:widowControl w:val="0"/>
        <w:spacing w:after="0" w:line="240" w:lineRule="auto"/>
        <w:rPr>
          <w:sz w:val="28"/>
          <w:szCs w:val="28"/>
        </w:rPr>
      </w:pPr>
      <w:r w:rsidDel="00000000" w:rsidR="00000000" w:rsidRPr="00000000">
        <w:rPr>
          <w:sz w:val="28"/>
          <w:szCs w:val="28"/>
          <w:rtl w:val="0"/>
        </w:rPr>
        <w:t xml:space="preserve">Experience </w:t>
      </w:r>
    </w:p>
    <w:p w:rsidR="00000000" w:rsidDel="00000000" w:rsidP="00000000" w:rsidRDefault="00000000" w:rsidRPr="00000000" w14:paraId="0000000A">
      <w:pPr>
        <w:widowControl w:val="0"/>
        <w:spacing w:after="0" w:line="240" w:lineRule="auto"/>
        <w:ind w:firstLine="720"/>
        <w:rPr>
          <w:sz w:val="22"/>
          <w:szCs w:val="22"/>
        </w:rPr>
      </w:pPr>
      <w:r w:rsidDel="00000000" w:rsidR="00000000" w:rsidRPr="00000000">
        <w:rPr>
          <w:i w:val="1"/>
          <w:sz w:val="24"/>
          <w:szCs w:val="24"/>
          <w:rtl w:val="0"/>
        </w:rPr>
        <w:t xml:space="preserve">Yosemite National Park Ranger (40 hr)   </w:t>
      </w:r>
      <w:r w:rsidDel="00000000" w:rsidR="00000000" w:rsidRPr="00000000">
        <w:rPr>
          <w:sz w:val="24"/>
          <w:szCs w:val="24"/>
          <w:rtl w:val="0"/>
        </w:rPr>
        <w:t xml:space="preserve">April </w:t>
      </w:r>
      <w:r w:rsidDel="00000000" w:rsidR="00000000" w:rsidRPr="00000000">
        <w:rPr>
          <w:sz w:val="24"/>
          <w:szCs w:val="24"/>
          <w:rtl w:val="0"/>
        </w:rPr>
        <w:t xml:space="preserve">2022 – October 2022; Yosemite National Park</w:t>
      </w:r>
      <w:r w:rsidDel="00000000" w:rsidR="00000000" w:rsidRPr="00000000">
        <w:rPr>
          <w:rtl w:val="0"/>
        </w:rPr>
      </w:r>
    </w:p>
    <w:p w:rsidR="00000000" w:rsidDel="00000000" w:rsidP="00000000" w:rsidRDefault="00000000" w:rsidRPr="00000000" w14:paraId="0000000B">
      <w:pPr>
        <w:widowControl w:val="0"/>
        <w:numPr>
          <w:ilvl w:val="0"/>
          <w:numId w:val="1"/>
        </w:numPr>
        <w:spacing w:after="0" w:line="240" w:lineRule="auto"/>
        <w:ind w:left="1800" w:hanging="360"/>
        <w:rPr>
          <w:sz w:val="22"/>
          <w:szCs w:val="22"/>
          <w:highlight w:val="white"/>
        </w:rPr>
      </w:pPr>
      <w:r w:rsidDel="00000000" w:rsidR="00000000" w:rsidRPr="00000000">
        <w:rPr>
          <w:sz w:val="22"/>
          <w:szCs w:val="22"/>
          <w:highlight w:val="white"/>
          <w:rtl w:val="0"/>
        </w:rPr>
        <w:t xml:space="preserve">Performed trailwork to eliminate social trails and protect against erosion</w:t>
      </w:r>
    </w:p>
    <w:p w:rsidR="00000000" w:rsidDel="00000000" w:rsidP="00000000" w:rsidRDefault="00000000" w:rsidRPr="00000000" w14:paraId="0000000C">
      <w:pPr>
        <w:widowControl w:val="0"/>
        <w:numPr>
          <w:ilvl w:val="0"/>
          <w:numId w:val="1"/>
        </w:numPr>
        <w:spacing w:after="0" w:line="240" w:lineRule="auto"/>
        <w:ind w:left="1800" w:hanging="360"/>
        <w:rPr>
          <w:sz w:val="22"/>
          <w:szCs w:val="22"/>
          <w:highlight w:val="white"/>
        </w:rPr>
      </w:pPr>
      <w:r w:rsidDel="00000000" w:rsidR="00000000" w:rsidRPr="00000000">
        <w:rPr>
          <w:sz w:val="22"/>
          <w:szCs w:val="22"/>
          <w:highlight w:val="white"/>
          <w:rtl w:val="0"/>
        </w:rPr>
        <w:t xml:space="preserve">Patrolled trails providing guests with park information, assisting with trail directions, monitoring for medical issues, and interacting with children</w:t>
      </w:r>
    </w:p>
    <w:p w:rsidR="00000000" w:rsidDel="00000000" w:rsidP="00000000" w:rsidRDefault="00000000" w:rsidRPr="00000000" w14:paraId="0000000D">
      <w:pPr>
        <w:widowControl w:val="0"/>
        <w:numPr>
          <w:ilvl w:val="0"/>
          <w:numId w:val="1"/>
        </w:numPr>
        <w:spacing w:after="0" w:line="240" w:lineRule="auto"/>
        <w:ind w:left="1800" w:hanging="360"/>
        <w:rPr>
          <w:sz w:val="22"/>
          <w:szCs w:val="22"/>
          <w:highlight w:val="white"/>
        </w:rPr>
      </w:pPr>
      <w:r w:rsidDel="00000000" w:rsidR="00000000" w:rsidRPr="00000000">
        <w:rPr>
          <w:sz w:val="22"/>
          <w:szCs w:val="22"/>
          <w:highlight w:val="white"/>
          <w:rtl w:val="0"/>
        </w:rPr>
        <w:t xml:space="preserve">Performed interpretive duties to the public at Mariposa Grove</w:t>
      </w:r>
    </w:p>
    <w:p w:rsidR="00000000" w:rsidDel="00000000" w:rsidP="00000000" w:rsidRDefault="00000000" w:rsidRPr="00000000" w14:paraId="0000000E">
      <w:pPr>
        <w:widowControl w:val="0"/>
        <w:numPr>
          <w:ilvl w:val="0"/>
          <w:numId w:val="1"/>
        </w:numPr>
        <w:spacing w:after="0" w:line="240" w:lineRule="auto"/>
        <w:ind w:left="1800" w:hanging="360"/>
        <w:rPr>
          <w:sz w:val="22"/>
          <w:szCs w:val="22"/>
        </w:rPr>
      </w:pPr>
      <w:r w:rsidDel="00000000" w:rsidR="00000000" w:rsidRPr="00000000">
        <w:rPr>
          <w:sz w:val="22"/>
          <w:szCs w:val="22"/>
          <w:highlight w:val="white"/>
          <w:rtl w:val="0"/>
        </w:rPr>
        <w:t xml:space="preserve">Completed Search and Rescue Training and obtained status as SAR-T2 technician</w:t>
      </w:r>
    </w:p>
    <w:p w:rsidR="00000000" w:rsidDel="00000000" w:rsidP="00000000" w:rsidRDefault="00000000" w:rsidRPr="00000000" w14:paraId="0000000F">
      <w:pPr>
        <w:widowControl w:val="0"/>
        <w:numPr>
          <w:ilvl w:val="0"/>
          <w:numId w:val="1"/>
        </w:numPr>
        <w:spacing w:after="0" w:line="240" w:lineRule="auto"/>
        <w:ind w:left="1800" w:hanging="360"/>
        <w:rPr>
          <w:sz w:val="22"/>
          <w:szCs w:val="22"/>
          <w:highlight w:val="white"/>
        </w:rPr>
      </w:pPr>
      <w:r w:rsidDel="00000000" w:rsidR="00000000" w:rsidRPr="00000000">
        <w:rPr>
          <w:sz w:val="22"/>
          <w:szCs w:val="22"/>
          <w:highlight w:val="white"/>
          <w:rtl w:val="0"/>
        </w:rPr>
        <w:t xml:space="preserve">Assisted in the evacuation of visitors and staff during the Washburn Fire</w:t>
      </w:r>
    </w:p>
    <w:p w:rsidR="00000000" w:rsidDel="00000000" w:rsidP="00000000" w:rsidRDefault="00000000" w:rsidRPr="00000000" w14:paraId="00000010">
      <w:pPr>
        <w:widowControl w:val="0"/>
        <w:numPr>
          <w:ilvl w:val="0"/>
          <w:numId w:val="1"/>
        </w:numPr>
        <w:spacing w:after="0" w:line="240" w:lineRule="auto"/>
        <w:ind w:left="1800" w:hanging="360"/>
        <w:rPr>
          <w:sz w:val="22"/>
          <w:szCs w:val="22"/>
          <w:highlight w:val="white"/>
        </w:rPr>
      </w:pPr>
      <w:r w:rsidDel="00000000" w:rsidR="00000000" w:rsidRPr="00000000">
        <w:rPr>
          <w:sz w:val="22"/>
          <w:szCs w:val="22"/>
          <w:highlight w:val="white"/>
          <w:rtl w:val="0"/>
        </w:rPr>
        <w:t xml:space="preserve">Effectively operated and communicated via a Yosemite National Park radio over the park’s channels</w:t>
      </w:r>
    </w:p>
    <w:p w:rsidR="00000000" w:rsidDel="00000000" w:rsidP="00000000" w:rsidRDefault="00000000" w:rsidRPr="00000000" w14:paraId="00000011">
      <w:pPr>
        <w:pageBreakBefore w:val="0"/>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12">
      <w:pPr>
        <w:widowControl w:val="0"/>
        <w:spacing w:after="0" w:line="240" w:lineRule="auto"/>
        <w:ind w:firstLine="720"/>
        <w:rPr>
          <w:sz w:val="24"/>
          <w:szCs w:val="24"/>
        </w:rPr>
      </w:pPr>
      <w:r w:rsidDel="00000000" w:rsidR="00000000" w:rsidRPr="00000000">
        <w:rPr>
          <w:i w:val="1"/>
          <w:sz w:val="24"/>
          <w:szCs w:val="24"/>
          <w:rtl w:val="0"/>
        </w:rPr>
        <w:t xml:space="preserve">Keysight Technologies Level II Software Engineer (40 hr)   </w:t>
      </w:r>
      <w:r w:rsidDel="00000000" w:rsidR="00000000" w:rsidRPr="00000000">
        <w:rPr>
          <w:sz w:val="24"/>
          <w:szCs w:val="24"/>
          <w:rtl w:val="0"/>
        </w:rPr>
        <w:t xml:space="preserve">August </w:t>
      </w:r>
      <w:r w:rsidDel="00000000" w:rsidR="00000000" w:rsidRPr="00000000">
        <w:rPr>
          <w:sz w:val="24"/>
          <w:szCs w:val="24"/>
          <w:rtl w:val="0"/>
        </w:rPr>
        <w:t xml:space="preserve">2021 – September 2021; Remote</w:t>
      </w:r>
    </w:p>
    <w:p w:rsidR="00000000" w:rsidDel="00000000" w:rsidP="00000000" w:rsidRDefault="00000000" w:rsidRPr="00000000" w14:paraId="00000013">
      <w:pPr>
        <w:widowControl w:val="0"/>
        <w:numPr>
          <w:ilvl w:val="0"/>
          <w:numId w:val="1"/>
        </w:numPr>
        <w:spacing w:after="0" w:line="240" w:lineRule="auto"/>
        <w:ind w:left="1800" w:hanging="360"/>
        <w:rPr>
          <w:sz w:val="22"/>
          <w:szCs w:val="22"/>
        </w:rPr>
      </w:pPr>
      <w:r w:rsidDel="00000000" w:rsidR="00000000" w:rsidRPr="00000000">
        <w:rPr>
          <w:sz w:val="22"/>
          <w:szCs w:val="22"/>
          <w:rtl w:val="0"/>
        </w:rPr>
        <w:t xml:space="preserve">Worked on upgrading legacy customer-facing product from scratch</w:t>
      </w:r>
    </w:p>
    <w:p w:rsidR="00000000" w:rsidDel="00000000" w:rsidP="00000000" w:rsidRDefault="00000000" w:rsidRPr="00000000" w14:paraId="00000014">
      <w:pPr>
        <w:widowControl w:val="0"/>
        <w:numPr>
          <w:ilvl w:val="0"/>
          <w:numId w:val="1"/>
        </w:numPr>
        <w:spacing w:after="0" w:line="240" w:lineRule="auto"/>
        <w:ind w:left="1800" w:hanging="360"/>
        <w:rPr>
          <w:sz w:val="22"/>
          <w:szCs w:val="22"/>
          <w:u w:val="none"/>
        </w:rPr>
      </w:pPr>
      <w:r w:rsidDel="00000000" w:rsidR="00000000" w:rsidRPr="00000000">
        <w:rPr>
          <w:sz w:val="22"/>
          <w:szCs w:val="22"/>
          <w:rtl w:val="0"/>
        </w:rPr>
        <w:t xml:space="preserve">Performed research to determine best technology stack for the project upgrade</w:t>
      </w:r>
    </w:p>
    <w:p w:rsidR="00000000" w:rsidDel="00000000" w:rsidP="00000000" w:rsidRDefault="00000000" w:rsidRPr="00000000" w14:paraId="00000015">
      <w:pPr>
        <w:widowControl w:val="0"/>
        <w:numPr>
          <w:ilvl w:val="0"/>
          <w:numId w:val="1"/>
        </w:numPr>
        <w:spacing w:after="0" w:line="240" w:lineRule="auto"/>
        <w:ind w:left="1800" w:hanging="360"/>
        <w:rPr>
          <w:sz w:val="22"/>
          <w:szCs w:val="22"/>
          <w:u w:val="none"/>
        </w:rPr>
      </w:pPr>
      <w:r w:rsidDel="00000000" w:rsidR="00000000" w:rsidRPr="00000000">
        <w:rPr>
          <w:sz w:val="22"/>
          <w:szCs w:val="22"/>
          <w:rtl w:val="0"/>
        </w:rPr>
        <w:t xml:space="preserve">Applied technical competence and oral communication skills to interpret requests from product stakeholders to the development team</w:t>
      </w:r>
    </w:p>
    <w:p w:rsidR="00000000" w:rsidDel="00000000" w:rsidP="00000000" w:rsidRDefault="00000000" w:rsidRPr="00000000" w14:paraId="00000016">
      <w:pPr>
        <w:widowControl w:val="0"/>
        <w:numPr>
          <w:ilvl w:val="0"/>
          <w:numId w:val="1"/>
        </w:numPr>
        <w:spacing w:after="0" w:line="240" w:lineRule="auto"/>
        <w:ind w:left="1800" w:hanging="360"/>
        <w:rPr>
          <w:sz w:val="22"/>
          <w:szCs w:val="22"/>
          <w:u w:val="none"/>
        </w:rPr>
      </w:pPr>
      <w:r w:rsidDel="00000000" w:rsidR="00000000" w:rsidRPr="00000000">
        <w:rPr>
          <w:sz w:val="22"/>
          <w:szCs w:val="22"/>
          <w:rtl w:val="0"/>
        </w:rPr>
        <w:t xml:space="preserve">Utilized written communication skills to document product feature requests from key stakeholders</w:t>
      </w:r>
    </w:p>
    <w:p w:rsidR="00000000" w:rsidDel="00000000" w:rsidP="00000000" w:rsidRDefault="00000000" w:rsidRPr="00000000" w14:paraId="00000017">
      <w:pPr>
        <w:widowControl w:val="0"/>
        <w:numPr>
          <w:ilvl w:val="0"/>
          <w:numId w:val="1"/>
        </w:numPr>
        <w:spacing w:after="0" w:line="240" w:lineRule="auto"/>
        <w:ind w:left="1800" w:hanging="360"/>
        <w:rPr>
          <w:sz w:val="22"/>
          <w:szCs w:val="22"/>
          <w:u w:val="none"/>
        </w:rPr>
      </w:pPr>
      <w:r w:rsidDel="00000000" w:rsidR="00000000" w:rsidRPr="00000000">
        <w:rPr>
          <w:sz w:val="22"/>
          <w:szCs w:val="22"/>
          <w:rtl w:val="0"/>
        </w:rPr>
        <w:t xml:space="preserve">Planned, strategized, and implemented AWS solution for the US government from existing Keysight Product, involving cross-collaborating with team in Penang, Malaysia </w:t>
      </w:r>
    </w:p>
    <w:p w:rsidR="00000000" w:rsidDel="00000000" w:rsidP="00000000" w:rsidRDefault="00000000" w:rsidRPr="00000000" w14:paraId="00000018">
      <w:pPr>
        <w:widowControl w:val="0"/>
        <w:numPr>
          <w:ilvl w:val="0"/>
          <w:numId w:val="1"/>
        </w:numPr>
        <w:spacing w:after="0" w:line="240" w:lineRule="auto"/>
        <w:ind w:left="1800" w:hanging="360"/>
        <w:rPr>
          <w:sz w:val="22"/>
          <w:szCs w:val="22"/>
          <w:u w:val="none"/>
        </w:rPr>
      </w:pPr>
      <w:r w:rsidDel="00000000" w:rsidR="00000000" w:rsidRPr="00000000">
        <w:rPr>
          <w:sz w:val="22"/>
          <w:szCs w:val="22"/>
          <w:rtl w:val="0"/>
        </w:rPr>
        <w:t xml:space="preserve">Researched differences between enterprise and government AWS solutions </w:t>
      </w:r>
    </w:p>
    <w:p w:rsidR="00000000" w:rsidDel="00000000" w:rsidP="00000000" w:rsidRDefault="00000000" w:rsidRPr="00000000" w14:paraId="00000019">
      <w:pPr>
        <w:widowControl w:val="0"/>
        <w:numPr>
          <w:ilvl w:val="0"/>
          <w:numId w:val="1"/>
        </w:numPr>
        <w:spacing w:after="0" w:line="240" w:lineRule="auto"/>
        <w:ind w:left="1800" w:hanging="360"/>
        <w:rPr>
          <w:sz w:val="22"/>
          <w:szCs w:val="22"/>
          <w:u w:val="none"/>
        </w:rPr>
      </w:pPr>
      <w:r w:rsidDel="00000000" w:rsidR="00000000" w:rsidRPr="00000000">
        <w:rPr>
          <w:sz w:val="22"/>
          <w:szCs w:val="22"/>
          <w:rtl w:val="0"/>
        </w:rPr>
        <w:t xml:space="preserve">Used interpersonal skills to develop working relationships and effective communication patterns between multiple hierarchy levels and between employees from multiple countries including England, India, Malaysia, and Romania</w:t>
      </w:r>
    </w:p>
    <w:p w:rsidR="00000000" w:rsidDel="00000000" w:rsidP="00000000" w:rsidRDefault="00000000" w:rsidRPr="00000000" w14:paraId="0000001A">
      <w:pPr>
        <w:pageBreakBefore w:val="0"/>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1B">
      <w:pPr>
        <w:pageBreakBefore w:val="0"/>
        <w:widowControl w:val="0"/>
        <w:spacing w:after="0" w:line="240" w:lineRule="auto"/>
        <w:ind w:firstLine="720"/>
        <w:rPr>
          <w:sz w:val="24"/>
          <w:szCs w:val="24"/>
        </w:rPr>
      </w:pPr>
      <w:r w:rsidDel="00000000" w:rsidR="00000000" w:rsidRPr="00000000">
        <w:rPr>
          <w:i w:val="1"/>
          <w:sz w:val="24"/>
          <w:szCs w:val="24"/>
          <w:rtl w:val="0"/>
        </w:rPr>
        <w:t xml:space="preserve">Keysight Technologies Software Engineer (40 hr)     </w:t>
      </w:r>
      <w:r w:rsidDel="00000000" w:rsidR="00000000" w:rsidRPr="00000000">
        <w:rPr>
          <w:sz w:val="24"/>
          <w:szCs w:val="24"/>
          <w:rtl w:val="0"/>
        </w:rPr>
        <w:t xml:space="preserve">January </w:t>
      </w:r>
      <w:r w:rsidDel="00000000" w:rsidR="00000000" w:rsidRPr="00000000">
        <w:rPr>
          <w:sz w:val="24"/>
          <w:szCs w:val="24"/>
          <w:rtl w:val="0"/>
        </w:rPr>
        <w:t xml:space="preserve">2020 – August 2021; Colorado Springs, CO</w:t>
      </w:r>
    </w:p>
    <w:p w:rsidR="00000000" w:rsidDel="00000000" w:rsidP="00000000" w:rsidRDefault="00000000" w:rsidRPr="00000000" w14:paraId="0000001C">
      <w:pPr>
        <w:widowControl w:val="0"/>
        <w:numPr>
          <w:ilvl w:val="0"/>
          <w:numId w:val="1"/>
        </w:numPr>
        <w:spacing w:after="0" w:line="240" w:lineRule="auto"/>
        <w:ind w:left="1800" w:hanging="360"/>
        <w:rPr>
          <w:sz w:val="22"/>
          <w:szCs w:val="22"/>
        </w:rPr>
      </w:pPr>
      <w:r w:rsidDel="00000000" w:rsidR="00000000" w:rsidRPr="00000000">
        <w:rPr>
          <w:sz w:val="22"/>
          <w:szCs w:val="22"/>
          <w:rtl w:val="0"/>
        </w:rPr>
        <w:t xml:space="preserve">Utilized technical competence to create full stack web django application to facilitate automation of communications across the entire Keysight company and ease internal customer service bottlenecks </w:t>
      </w:r>
    </w:p>
    <w:p w:rsidR="00000000" w:rsidDel="00000000" w:rsidP="00000000" w:rsidRDefault="00000000" w:rsidRPr="00000000" w14:paraId="0000001D">
      <w:pPr>
        <w:pageBreakBefore w:val="0"/>
        <w:widowControl w:val="0"/>
        <w:numPr>
          <w:ilvl w:val="0"/>
          <w:numId w:val="1"/>
        </w:numPr>
        <w:spacing w:after="0" w:line="240" w:lineRule="auto"/>
        <w:ind w:left="1800" w:hanging="360"/>
        <w:rPr>
          <w:sz w:val="22"/>
          <w:szCs w:val="22"/>
        </w:rPr>
      </w:pPr>
      <w:r w:rsidDel="00000000" w:rsidR="00000000" w:rsidRPr="00000000">
        <w:rPr>
          <w:sz w:val="22"/>
          <w:szCs w:val="22"/>
          <w:rtl w:val="0"/>
        </w:rPr>
        <w:t xml:space="preserve">Used interpersonal skills to mentor and provide leadership for summer interns</w:t>
      </w:r>
    </w:p>
    <w:p w:rsidR="00000000" w:rsidDel="00000000" w:rsidP="00000000" w:rsidRDefault="00000000" w:rsidRPr="00000000" w14:paraId="0000001E">
      <w:pPr>
        <w:pageBreakBefore w:val="0"/>
        <w:widowControl w:val="0"/>
        <w:numPr>
          <w:ilvl w:val="0"/>
          <w:numId w:val="1"/>
        </w:numPr>
        <w:spacing w:after="0" w:line="240" w:lineRule="auto"/>
        <w:ind w:left="1800" w:hanging="360"/>
        <w:rPr>
          <w:sz w:val="22"/>
          <w:szCs w:val="22"/>
        </w:rPr>
      </w:pPr>
      <w:r w:rsidDel="00000000" w:rsidR="00000000" w:rsidRPr="00000000">
        <w:rPr>
          <w:sz w:val="22"/>
          <w:szCs w:val="22"/>
          <w:rtl w:val="0"/>
        </w:rPr>
        <w:t xml:space="preserve">Wrote backend capabilities for the web application that tracks all of Keysight employee’s computer hardware data and controls the ability to send automated, customized native client mailers and emails to employees needing to upgrade to a new device and return their existing one</w:t>
      </w:r>
    </w:p>
    <w:p w:rsidR="00000000" w:rsidDel="00000000" w:rsidP="00000000" w:rsidRDefault="00000000" w:rsidRPr="00000000" w14:paraId="0000001F">
      <w:pPr>
        <w:pageBreakBefore w:val="0"/>
        <w:widowControl w:val="0"/>
        <w:numPr>
          <w:ilvl w:val="0"/>
          <w:numId w:val="1"/>
        </w:numPr>
        <w:spacing w:after="0" w:line="240" w:lineRule="auto"/>
        <w:ind w:left="1800" w:hanging="360"/>
        <w:rPr>
          <w:sz w:val="22"/>
          <w:szCs w:val="22"/>
        </w:rPr>
      </w:pPr>
      <w:r w:rsidDel="00000000" w:rsidR="00000000" w:rsidRPr="00000000">
        <w:rPr>
          <w:sz w:val="22"/>
          <w:szCs w:val="22"/>
          <w:rtl w:val="0"/>
        </w:rPr>
        <w:t xml:space="preserve">Wrote email functionality to automate communication regarding company computers</w:t>
      </w:r>
    </w:p>
    <w:p w:rsidR="00000000" w:rsidDel="00000000" w:rsidP="00000000" w:rsidRDefault="00000000" w:rsidRPr="00000000" w14:paraId="00000020">
      <w:pPr>
        <w:pageBreakBefore w:val="0"/>
        <w:widowControl w:val="0"/>
        <w:numPr>
          <w:ilvl w:val="0"/>
          <w:numId w:val="1"/>
        </w:numPr>
        <w:spacing w:after="0" w:line="240" w:lineRule="auto"/>
        <w:ind w:left="1800" w:hanging="360"/>
        <w:rPr>
          <w:sz w:val="22"/>
          <w:szCs w:val="22"/>
        </w:rPr>
      </w:pPr>
      <w:r w:rsidDel="00000000" w:rsidR="00000000" w:rsidRPr="00000000">
        <w:rPr>
          <w:sz w:val="22"/>
          <w:szCs w:val="22"/>
          <w:rtl w:val="0"/>
        </w:rPr>
        <w:t xml:space="preserve">Wrote the front end of a user facing portal for the tool using Bootstrap in which the employee can view their order status for new PC, their current standing in the lease agreement, and update their personal notification preferences</w:t>
      </w:r>
    </w:p>
    <w:p w:rsidR="00000000" w:rsidDel="00000000" w:rsidP="00000000" w:rsidRDefault="00000000" w:rsidRPr="00000000" w14:paraId="00000021">
      <w:pPr>
        <w:pageBreakBefore w:val="0"/>
        <w:widowControl w:val="0"/>
        <w:numPr>
          <w:ilvl w:val="0"/>
          <w:numId w:val="1"/>
        </w:numPr>
        <w:spacing w:after="0" w:line="240" w:lineRule="auto"/>
        <w:ind w:left="1800" w:hanging="360"/>
        <w:rPr>
          <w:sz w:val="22"/>
          <w:szCs w:val="22"/>
        </w:rPr>
      </w:pPr>
      <w:r w:rsidDel="00000000" w:rsidR="00000000" w:rsidRPr="00000000">
        <w:rPr>
          <w:sz w:val="22"/>
          <w:szCs w:val="22"/>
          <w:rtl w:val="0"/>
        </w:rPr>
        <w:t xml:space="preserve">Wrote backend capabilities to accurately populate the user facing portal with user specific data, preferences, and information pulling from a Postgresql database</w:t>
      </w:r>
    </w:p>
    <w:p w:rsidR="00000000" w:rsidDel="00000000" w:rsidP="00000000" w:rsidRDefault="00000000" w:rsidRPr="00000000" w14:paraId="00000022">
      <w:pPr>
        <w:pageBreakBefore w:val="0"/>
        <w:widowControl w:val="0"/>
        <w:numPr>
          <w:ilvl w:val="0"/>
          <w:numId w:val="1"/>
        </w:numPr>
        <w:spacing w:after="0" w:line="240" w:lineRule="auto"/>
        <w:ind w:left="1800" w:hanging="360"/>
        <w:rPr>
          <w:sz w:val="22"/>
          <w:szCs w:val="22"/>
        </w:rPr>
      </w:pPr>
      <w:r w:rsidDel="00000000" w:rsidR="00000000" w:rsidRPr="00000000">
        <w:rPr>
          <w:sz w:val="22"/>
          <w:szCs w:val="22"/>
          <w:rtl w:val="0"/>
        </w:rPr>
        <w:t xml:space="preserve">Visualized how employees interacted with the product my team wrote by aggregating data we collected from user interactions and creating interactive graphs integrated into the project’s Django admin portal  using Plotly, Pandas, and Python</w:t>
      </w:r>
    </w:p>
    <w:p w:rsidR="00000000" w:rsidDel="00000000" w:rsidP="00000000" w:rsidRDefault="00000000" w:rsidRPr="00000000" w14:paraId="00000023">
      <w:pPr>
        <w:pageBreakBefore w:val="0"/>
        <w:widowControl w:val="0"/>
        <w:numPr>
          <w:ilvl w:val="0"/>
          <w:numId w:val="1"/>
        </w:numPr>
        <w:spacing w:after="0" w:line="240" w:lineRule="auto"/>
        <w:ind w:left="1800" w:hanging="360"/>
        <w:rPr>
          <w:sz w:val="22"/>
          <w:szCs w:val="22"/>
        </w:rPr>
      </w:pPr>
      <w:r w:rsidDel="00000000" w:rsidR="00000000" w:rsidRPr="00000000">
        <w:rPr>
          <w:sz w:val="22"/>
          <w:szCs w:val="22"/>
          <w:rtl w:val="0"/>
        </w:rPr>
        <w:t xml:space="preserve">Utilized Cherwell’s API to read and pull data into our asset management tool</w:t>
      </w:r>
    </w:p>
    <w:p w:rsidR="00000000" w:rsidDel="00000000" w:rsidP="00000000" w:rsidRDefault="00000000" w:rsidRPr="00000000" w14:paraId="00000024">
      <w:pPr>
        <w:pageBreakBefore w:val="0"/>
        <w:widowControl w:val="0"/>
        <w:numPr>
          <w:ilvl w:val="0"/>
          <w:numId w:val="1"/>
        </w:numPr>
        <w:spacing w:after="0" w:line="240" w:lineRule="auto"/>
        <w:ind w:left="1800" w:hanging="360"/>
        <w:rPr>
          <w:sz w:val="22"/>
          <w:szCs w:val="22"/>
          <w:u w:val="none"/>
        </w:rPr>
      </w:pPr>
      <w:r w:rsidDel="00000000" w:rsidR="00000000" w:rsidRPr="00000000">
        <w:rPr>
          <w:sz w:val="22"/>
          <w:szCs w:val="22"/>
          <w:rtl w:val="0"/>
        </w:rPr>
        <w:t xml:space="preserve">Automated running of functions based on desire schedule of server tasks to be performed using Celery</w:t>
      </w:r>
    </w:p>
    <w:p w:rsidR="00000000" w:rsidDel="00000000" w:rsidP="00000000" w:rsidRDefault="00000000" w:rsidRPr="00000000" w14:paraId="00000025">
      <w:pPr>
        <w:pageBreakBefore w:val="0"/>
        <w:widowControl w:val="0"/>
        <w:numPr>
          <w:ilvl w:val="0"/>
          <w:numId w:val="1"/>
        </w:numPr>
        <w:spacing w:after="0" w:line="240" w:lineRule="auto"/>
        <w:ind w:left="1800" w:hanging="360"/>
        <w:rPr>
          <w:sz w:val="22"/>
          <w:szCs w:val="22"/>
        </w:rPr>
      </w:pPr>
      <w:r w:rsidDel="00000000" w:rsidR="00000000" w:rsidRPr="00000000">
        <w:rPr>
          <w:sz w:val="22"/>
          <w:szCs w:val="22"/>
          <w:rtl w:val="0"/>
        </w:rPr>
        <w:t xml:space="preserve">Tested the web backend’s URLs, Views, and Models by writing unit tests using Python’s unittest and Django’s testing libraries</w:t>
      </w:r>
    </w:p>
    <w:p w:rsidR="00000000" w:rsidDel="00000000" w:rsidP="00000000" w:rsidRDefault="00000000" w:rsidRPr="00000000" w14:paraId="00000026">
      <w:pPr>
        <w:pageBreakBefore w:val="0"/>
        <w:widowControl w:val="0"/>
        <w:numPr>
          <w:ilvl w:val="0"/>
          <w:numId w:val="1"/>
        </w:numPr>
        <w:spacing w:after="0" w:line="240" w:lineRule="auto"/>
        <w:ind w:left="1800" w:hanging="360"/>
        <w:rPr>
          <w:sz w:val="22"/>
          <w:szCs w:val="22"/>
        </w:rPr>
      </w:pPr>
      <w:r w:rsidDel="00000000" w:rsidR="00000000" w:rsidRPr="00000000">
        <w:rPr>
          <w:sz w:val="22"/>
          <w:szCs w:val="22"/>
          <w:rtl w:val="0"/>
        </w:rPr>
        <w:t xml:space="preserve">Utilized Docker for containerization of project</w:t>
      </w:r>
    </w:p>
    <w:p w:rsidR="00000000" w:rsidDel="00000000" w:rsidP="00000000" w:rsidRDefault="00000000" w:rsidRPr="00000000" w14:paraId="00000027">
      <w:pPr>
        <w:pageBreakBefore w:val="0"/>
        <w:widowControl w:val="0"/>
        <w:numPr>
          <w:ilvl w:val="0"/>
          <w:numId w:val="1"/>
        </w:numPr>
        <w:spacing w:after="0" w:line="240" w:lineRule="auto"/>
        <w:ind w:left="1800" w:hanging="360"/>
        <w:rPr>
          <w:sz w:val="22"/>
          <w:szCs w:val="22"/>
        </w:rPr>
      </w:pPr>
      <w:r w:rsidDel="00000000" w:rsidR="00000000" w:rsidRPr="00000000">
        <w:rPr>
          <w:sz w:val="22"/>
          <w:szCs w:val="22"/>
          <w:rtl w:val="0"/>
        </w:rPr>
        <w:t xml:space="preserve">Managed code versioning and collaboration through Bitbucket and Git</w:t>
      </w:r>
    </w:p>
    <w:p w:rsidR="00000000" w:rsidDel="00000000" w:rsidP="00000000" w:rsidRDefault="00000000" w:rsidRPr="00000000" w14:paraId="00000028">
      <w:pPr>
        <w:pageBreakBefore w:val="0"/>
        <w:widowControl w:val="0"/>
        <w:numPr>
          <w:ilvl w:val="0"/>
          <w:numId w:val="1"/>
        </w:numPr>
        <w:spacing w:after="0" w:line="240" w:lineRule="auto"/>
        <w:ind w:left="1800" w:hanging="360"/>
        <w:rPr>
          <w:sz w:val="22"/>
          <w:szCs w:val="22"/>
        </w:rPr>
      </w:pPr>
      <w:r w:rsidDel="00000000" w:rsidR="00000000" w:rsidRPr="00000000">
        <w:rPr>
          <w:sz w:val="22"/>
          <w:szCs w:val="22"/>
          <w:rtl w:val="0"/>
        </w:rPr>
        <w:t xml:space="preserve">Practiced Agile principles and worked as part of a SCRUM team</w:t>
      </w:r>
    </w:p>
    <w:p w:rsidR="00000000" w:rsidDel="00000000" w:rsidP="00000000" w:rsidRDefault="00000000" w:rsidRPr="00000000" w14:paraId="00000029">
      <w:pPr>
        <w:widowControl w:val="0"/>
        <w:numPr>
          <w:ilvl w:val="0"/>
          <w:numId w:val="1"/>
        </w:numPr>
        <w:spacing w:after="0" w:line="240" w:lineRule="auto"/>
        <w:ind w:left="1800" w:hanging="360"/>
        <w:rPr>
          <w:sz w:val="22"/>
          <w:szCs w:val="22"/>
        </w:rPr>
      </w:pPr>
      <w:r w:rsidDel="00000000" w:rsidR="00000000" w:rsidRPr="00000000">
        <w:rPr>
          <w:sz w:val="22"/>
          <w:szCs w:val="22"/>
          <w:rtl w:val="0"/>
        </w:rPr>
        <w:t xml:space="preserve">Utilized written communication skills to document product feature requests from key stakeholders</w:t>
      </w:r>
    </w:p>
    <w:p w:rsidR="00000000" w:rsidDel="00000000" w:rsidP="00000000" w:rsidRDefault="00000000" w:rsidRPr="00000000" w14:paraId="0000002A">
      <w:pPr>
        <w:pageBreakBefore w:val="0"/>
        <w:widowControl w:val="0"/>
        <w:spacing w:after="0" w:line="240" w:lineRule="auto"/>
        <w:rPr>
          <w:sz w:val="22"/>
          <w:szCs w:val="22"/>
        </w:rPr>
      </w:pPr>
      <w:r w:rsidDel="00000000" w:rsidR="00000000" w:rsidRPr="00000000">
        <w:rPr>
          <w:rtl w:val="0"/>
        </w:rPr>
      </w:r>
    </w:p>
    <w:p w:rsidR="00000000" w:rsidDel="00000000" w:rsidP="00000000" w:rsidRDefault="00000000" w:rsidRPr="00000000" w14:paraId="0000002B">
      <w:pPr>
        <w:pageBreakBefore w:val="0"/>
        <w:widowControl w:val="0"/>
        <w:spacing w:after="0" w:line="240" w:lineRule="auto"/>
        <w:ind w:left="0" w:firstLine="720"/>
        <w:rPr>
          <w:sz w:val="24"/>
          <w:szCs w:val="24"/>
        </w:rPr>
      </w:pPr>
      <w:r w:rsidDel="00000000" w:rsidR="00000000" w:rsidRPr="00000000">
        <w:rPr>
          <w:i w:val="1"/>
          <w:sz w:val="24"/>
          <w:szCs w:val="24"/>
          <w:rtl w:val="0"/>
        </w:rPr>
        <w:t xml:space="preserve">Boeing PM/Developer Intern</w:t>
        <w:tab/>
        <w:t xml:space="preserve">(40 hr)</w:t>
        <w:tab/>
        <w:tab/>
        <w:t xml:space="preserve">            </w:t>
      </w:r>
      <w:r w:rsidDel="00000000" w:rsidR="00000000" w:rsidRPr="00000000">
        <w:rPr>
          <w:sz w:val="24"/>
          <w:szCs w:val="24"/>
          <w:rtl w:val="0"/>
        </w:rPr>
        <w:t xml:space="preserve">May 2019 – August 2019; Renton, WA</w:t>
      </w:r>
    </w:p>
    <w:p w:rsidR="00000000" w:rsidDel="00000000" w:rsidP="00000000" w:rsidRDefault="00000000" w:rsidRPr="00000000" w14:paraId="0000002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reusable framework iOS framework to authenticate users via AviationID saving Boeing iOS teams one month or more development time</w:t>
      </w:r>
    </w:p>
    <w:p w:rsidR="00000000" w:rsidDel="00000000" w:rsidP="00000000" w:rsidRDefault="00000000" w:rsidRPr="00000000" w14:paraId="0000002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Wrote Python scripts using the Plotly library to enable sharing of analytic data with Boeing clients, while not sharing any Boeing proprietary data</w:t>
      </w:r>
    </w:p>
    <w:p w:rsidR="00000000" w:rsidDel="00000000" w:rsidP="00000000" w:rsidRDefault="00000000" w:rsidRPr="00000000" w14:paraId="0000002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an iOS application that models a 3D Boeing 737 Max airplane; split into different clickable components, allowing customers to click on a section of the plane to view passing and failing segments of the plane </w:t>
      </w:r>
    </w:p>
    <w:p w:rsidR="00000000" w:rsidDel="00000000" w:rsidP="00000000" w:rsidRDefault="00000000" w:rsidRPr="00000000" w14:paraId="0000002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Managed devOps aspects of intern and current team Emerging Tech projects</w:t>
      </w:r>
    </w:p>
    <w:p w:rsidR="00000000" w:rsidDel="00000000" w:rsidP="00000000" w:rsidRDefault="00000000" w:rsidRPr="00000000" w14:paraId="0000003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sz w:val="22"/>
          <w:szCs w:val="22"/>
          <w:rtl w:val="0"/>
        </w:rPr>
        <w:t xml:space="preserve">Use written communication skills to author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multiple business case documents to obtain funding for team project ideas</w:t>
      </w:r>
    </w:p>
    <w:p w:rsidR="00000000" w:rsidDel="00000000" w:rsidP="00000000" w:rsidRDefault="00000000" w:rsidRPr="00000000" w14:paraId="00000031">
      <w:pPr>
        <w:pageBreakBefore w:val="0"/>
        <w:widowControl w:val="0"/>
        <w:spacing w:after="0" w:line="240" w:lineRule="auto"/>
        <w:ind w:left="2160"/>
        <w:rPr/>
      </w:pPr>
      <w:r w:rsidDel="00000000" w:rsidR="00000000" w:rsidRPr="00000000">
        <w:rPr>
          <w:rtl w:val="0"/>
        </w:rPr>
      </w:r>
    </w:p>
    <w:p w:rsidR="00000000" w:rsidDel="00000000" w:rsidP="00000000" w:rsidRDefault="00000000" w:rsidRPr="00000000" w14:paraId="00000032">
      <w:pPr>
        <w:pageBreakBefore w:val="0"/>
        <w:widowControl w:val="0"/>
        <w:spacing w:after="0" w:line="240" w:lineRule="auto"/>
        <w:ind w:firstLine="720"/>
        <w:rPr>
          <w:sz w:val="24"/>
          <w:szCs w:val="24"/>
        </w:rPr>
      </w:pPr>
      <w:r w:rsidDel="00000000" w:rsidR="00000000" w:rsidRPr="00000000">
        <w:rPr>
          <w:i w:val="1"/>
          <w:sz w:val="24"/>
          <w:szCs w:val="24"/>
          <w:rtl w:val="0"/>
        </w:rPr>
        <w:t xml:space="preserve">GoGetter Front-End Developer/Design Intern (20hr)  </w:t>
      </w:r>
      <w:r w:rsidDel="00000000" w:rsidR="00000000" w:rsidRPr="00000000">
        <w:rPr>
          <w:sz w:val="24"/>
          <w:szCs w:val="24"/>
          <w:rtl w:val="0"/>
        </w:rPr>
        <w:t xml:space="preserve">November 2018 – December 2018; Rolla, MO</w:t>
      </w:r>
    </w:p>
    <w:p w:rsidR="00000000" w:rsidDel="00000000" w:rsidP="00000000" w:rsidRDefault="00000000" w:rsidRPr="00000000" w14:paraId="00000033">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sz w:val="22"/>
          <w:szCs w:val="22"/>
          <w:rtl w:val="0"/>
        </w:rPr>
        <w:t xml:space="preserve">Used interpersonal skills to work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closely with the CEO to provide</w:t>
      </w:r>
      <w:r w:rsidDel="00000000" w:rsidR="00000000" w:rsidRPr="00000000">
        <w:rPr>
          <w:sz w:val="22"/>
          <w:szCs w:val="22"/>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advice on web development, and new </w:t>
      </w:r>
      <w:r w:rsidDel="00000000" w:rsidR="00000000" w:rsidRPr="00000000">
        <w:rPr>
          <w:sz w:val="22"/>
          <w:szCs w:val="22"/>
          <w:rtl w:val="0"/>
        </w:rPr>
        <w:t xml:space="preserve">pages</w:t>
      </w:r>
      <w:r w:rsidDel="00000000" w:rsidR="00000000" w:rsidRPr="00000000">
        <w:rPr>
          <w:rtl w:val="0"/>
        </w:rPr>
      </w:r>
    </w:p>
    <w:p w:rsidR="00000000" w:rsidDel="00000000" w:rsidP="00000000" w:rsidRDefault="00000000" w:rsidRPr="00000000" w14:paraId="00000034">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new </w:t>
      </w:r>
      <w:r w:rsidDel="00000000" w:rsidR="00000000" w:rsidRPr="00000000">
        <w:rPr>
          <w:sz w:val="22"/>
          <w:szCs w:val="22"/>
          <w:rtl w:val="0"/>
        </w:rPr>
        <w:t xml:space="preserve">front end web pages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HTML, CSS, and Semantic UI framework</w:t>
      </w:r>
    </w:p>
    <w:p w:rsidR="00000000" w:rsidDel="00000000" w:rsidP="00000000" w:rsidRDefault="00000000" w:rsidRPr="00000000" w14:paraId="00000035">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120" w:before="0" w:line="240" w:lineRule="auto"/>
        <w:ind w:left="180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Rewrote sections of the UI to improve user experience</w:t>
      </w:r>
      <w:r w:rsidDel="00000000" w:rsidR="00000000" w:rsidRPr="00000000">
        <w:rPr>
          <w:rtl w:val="0"/>
        </w:rPr>
      </w:r>
    </w:p>
    <w:p w:rsidR="00000000" w:rsidDel="00000000" w:rsidP="00000000" w:rsidRDefault="00000000" w:rsidRPr="00000000" w14:paraId="00000036">
      <w:pPr>
        <w:pageBreakBefore w:val="0"/>
        <w:widowControl w:val="0"/>
        <w:spacing w:after="0" w:line="240" w:lineRule="auto"/>
        <w:ind w:firstLine="720"/>
        <w:rPr>
          <w:sz w:val="24"/>
          <w:szCs w:val="24"/>
        </w:rPr>
      </w:pPr>
      <w:r w:rsidDel="00000000" w:rsidR="00000000" w:rsidRPr="00000000">
        <w:rPr>
          <w:i w:val="1"/>
          <w:sz w:val="24"/>
          <w:szCs w:val="24"/>
          <w:rtl w:val="0"/>
        </w:rPr>
        <w:t xml:space="preserve">Boeing Software Developer &amp; Analyst Intern (40 hr)    </w:t>
      </w:r>
      <w:r w:rsidDel="00000000" w:rsidR="00000000" w:rsidRPr="00000000">
        <w:rPr>
          <w:sz w:val="24"/>
          <w:szCs w:val="24"/>
          <w:rtl w:val="0"/>
        </w:rPr>
        <w:t xml:space="preserve">May 2018 – October 2018, Seattle, WA; Rolla, MO</w:t>
      </w:r>
    </w:p>
    <w:p w:rsidR="00000000" w:rsidDel="00000000" w:rsidP="00000000" w:rsidRDefault="00000000" w:rsidRPr="00000000" w14:paraId="0000003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Coded multiple Portlets for the Supply Chain Information Portal web application that provided valuable information to Boeing’s internal indirect supply chain team using C# and the .Net Framework</w:t>
      </w:r>
    </w:p>
    <w:p w:rsidR="00000000" w:rsidDel="00000000" w:rsidP="00000000" w:rsidRDefault="00000000" w:rsidRPr="00000000" w14:paraId="0000003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sz w:val="22"/>
          <w:szCs w:val="22"/>
          <w:u w:val="none"/>
        </w:rPr>
      </w:pPr>
      <w:r w:rsidDel="00000000" w:rsidR="00000000" w:rsidRPr="00000000">
        <w:rPr>
          <w:sz w:val="22"/>
          <w:szCs w:val="22"/>
          <w:rtl w:val="0"/>
        </w:rPr>
        <w:t xml:space="preserve">Used broad technical competence to work on multiple projects for 3 different teams during my internship </w:t>
      </w:r>
    </w:p>
    <w:p w:rsidR="00000000" w:rsidDel="00000000" w:rsidP="00000000" w:rsidRDefault="00000000" w:rsidRPr="00000000" w14:paraId="00000039">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sz w:val="22"/>
          <w:szCs w:val="22"/>
          <w:rtl w:val="0"/>
        </w:rPr>
        <w:t xml:space="preserve">Using database administration knowledge, 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rote Microsoft SQL Server stored procedures to automatically email supply chain employees alerts </w:t>
      </w:r>
    </w:p>
    <w:p w:rsidR="00000000" w:rsidDel="00000000" w:rsidP="00000000" w:rsidRDefault="00000000" w:rsidRPr="00000000" w14:paraId="0000003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Reworked UI for supplier contact information web application using HTML, CSS, and Bootstrap</w:t>
      </w:r>
    </w:p>
    <w:p w:rsidR="00000000" w:rsidDel="00000000" w:rsidP="00000000" w:rsidRDefault="00000000" w:rsidRPr="00000000" w14:paraId="0000003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Increased information security of two existing web applications by eliminating cross-site scripting opportunities and SQL injection entry points</w:t>
      </w:r>
    </w:p>
    <w:p w:rsidR="00000000" w:rsidDel="00000000" w:rsidP="00000000" w:rsidRDefault="00000000" w:rsidRPr="00000000" w14:paraId="0000003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sz w:val="22"/>
          <w:szCs w:val="22"/>
          <w:u w:val="none"/>
        </w:rPr>
      </w:pPr>
      <w:r w:rsidDel="00000000" w:rsidR="00000000" w:rsidRPr="00000000">
        <w:rPr>
          <w:sz w:val="22"/>
          <w:szCs w:val="22"/>
          <w:rtl w:val="0"/>
        </w:rPr>
        <w:t xml:space="preserve">Used interpersonal and oral communication skills to increase network widely during internship and find new projects to work on</w:t>
      </w:r>
      <w:r w:rsidDel="00000000" w:rsidR="00000000" w:rsidRPr="00000000">
        <w:rPr>
          <w:rtl w:val="0"/>
        </w:rPr>
      </w:r>
    </w:p>
    <w:p w:rsidR="00000000" w:rsidDel="00000000" w:rsidP="00000000" w:rsidRDefault="00000000" w:rsidRPr="00000000" w14:paraId="0000003D">
      <w:pPr>
        <w:pageBreakBefore w:val="0"/>
        <w:widowControl w:val="0"/>
        <w:spacing w:after="0" w:before="120" w:line="240" w:lineRule="auto"/>
        <w:ind w:firstLine="720"/>
        <w:rPr>
          <w:sz w:val="24"/>
          <w:szCs w:val="24"/>
        </w:rPr>
      </w:pPr>
      <w:r w:rsidDel="00000000" w:rsidR="00000000" w:rsidRPr="00000000">
        <w:rPr>
          <w:i w:val="1"/>
          <w:sz w:val="24"/>
          <w:szCs w:val="24"/>
          <w:rtl w:val="0"/>
        </w:rPr>
        <w:t xml:space="preserve">Missouri S&amp;T Center for ERP Research Assistant (15 hr)  </w:t>
      </w:r>
      <w:r w:rsidDel="00000000" w:rsidR="00000000" w:rsidRPr="00000000">
        <w:rPr>
          <w:sz w:val="24"/>
          <w:szCs w:val="24"/>
          <w:rtl w:val="0"/>
        </w:rPr>
        <w:t xml:space="preserve">November 2017 – February 2018, Rolla, MO</w:t>
      </w:r>
    </w:p>
    <w:p w:rsidR="00000000" w:rsidDel="00000000" w:rsidP="00000000" w:rsidRDefault="00000000" w:rsidRPr="00000000" w14:paraId="0000003E">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Analyzed and predicted student academic success on personality assessment traits</w:t>
      </w:r>
    </w:p>
    <w:p w:rsidR="00000000" w:rsidDel="00000000" w:rsidP="00000000" w:rsidRDefault="00000000" w:rsidRPr="00000000" w14:paraId="0000003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Cleansed and manipulated data using R</w:t>
      </w:r>
    </w:p>
    <w:p w:rsidR="00000000" w:rsidDel="00000000" w:rsidP="00000000" w:rsidRDefault="00000000" w:rsidRPr="00000000" w14:paraId="0000004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w:t>
      </w:r>
      <w:r w:rsidDel="00000000" w:rsidR="00000000" w:rsidRPr="00000000">
        <w:rPr>
          <w:sz w:val="22"/>
          <w:szCs w:val="22"/>
          <w:rtl w:val="0"/>
        </w:rPr>
        <w:t xml:space="preserv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ata </w:t>
      </w:r>
      <w:r w:rsidDel="00000000" w:rsidR="00000000" w:rsidRPr="00000000">
        <w:rPr>
          <w:sz w:val="22"/>
          <w:szCs w:val="22"/>
          <w:rtl w:val="0"/>
        </w:rPr>
        <w:t xml:space="preserve">W</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arehouse with</w:t>
      </w:r>
      <w:r w:rsidDel="00000000" w:rsidR="00000000" w:rsidRPr="00000000">
        <w:rPr>
          <w:sz w:val="22"/>
          <w:szCs w:val="22"/>
          <w:rtl w:val="0"/>
        </w:rPr>
        <w:t xml:space="preserve"> proprietary data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 SAP HANA Studio</w:t>
      </w:r>
    </w:p>
    <w:p w:rsidR="00000000" w:rsidDel="00000000" w:rsidP="00000000" w:rsidRDefault="00000000" w:rsidRPr="00000000" w14:paraId="00000041">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Utilized clustering predictive methods in SAP Predictive Analytics</w:t>
        <w:tab/>
      </w:r>
    </w:p>
    <w:p w:rsidR="00000000" w:rsidDel="00000000" w:rsidP="00000000" w:rsidRDefault="00000000" w:rsidRPr="00000000" w14:paraId="00000042">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80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sz w:val="22"/>
          <w:szCs w:val="22"/>
          <w:rtl w:val="0"/>
        </w:rPr>
        <w:t xml:space="preserve">Communicated research findings and interpreted results to professors</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ab/>
        <w:tab/>
      </w:r>
    </w:p>
    <w:p w:rsidR="00000000" w:rsidDel="00000000" w:rsidP="00000000" w:rsidRDefault="00000000" w:rsidRPr="00000000" w14:paraId="00000045">
      <w:pPr>
        <w:pageBreakBefore w:val="0"/>
        <w:widowControl w:val="0"/>
        <w:tabs>
          <w:tab w:val="left" w:leader="none" w:pos="42"/>
          <w:tab w:val="left" w:leader="none" w:pos="1483"/>
        </w:tabs>
        <w:spacing w:after="0" w:before="120" w:line="240" w:lineRule="auto"/>
        <w:rPr>
          <w:rFonts w:ascii="Calibri" w:cs="Calibri" w:eastAsia="Calibri" w:hAnsi="Calibri"/>
          <w:sz w:val="24"/>
          <w:szCs w:val="24"/>
        </w:rPr>
      </w:pPr>
      <w:r w:rsidDel="00000000" w:rsidR="00000000" w:rsidRPr="00000000">
        <w:rPr>
          <w:rFonts w:ascii="Noto Sans Symbols" w:cs="Noto Sans Symbols" w:eastAsia="Noto Sans Symbols" w:hAnsi="Noto Sans Symbols"/>
          <w:sz w:val="22"/>
          <w:szCs w:val="22"/>
          <w:rtl w:val="0"/>
        </w:rPr>
        <w:tab/>
        <w:t xml:space="preserve">            </w:t>
      </w:r>
      <w:r w:rsidDel="00000000" w:rsidR="00000000" w:rsidRPr="00000000">
        <w:rPr>
          <w:rFonts w:ascii="Calibri" w:cs="Calibri" w:eastAsia="Calibri" w:hAnsi="Calibri"/>
          <w:i w:val="1"/>
          <w:sz w:val="24"/>
          <w:szCs w:val="24"/>
          <w:rtl w:val="0"/>
        </w:rPr>
        <w:t xml:space="preserve">KPMG IT Management and Operations Intern</w:t>
      </w:r>
      <w:r w:rsidDel="00000000" w:rsidR="00000000" w:rsidRPr="00000000">
        <w:rPr>
          <w:i w:val="1"/>
          <w:sz w:val="24"/>
          <w:szCs w:val="24"/>
          <w:rtl w:val="0"/>
        </w:rPr>
        <w:t xml:space="preserve"> (40 hr)</w:t>
      </w:r>
      <w:r w:rsidDel="00000000" w:rsidR="00000000" w:rsidRPr="00000000">
        <w:rPr>
          <w:rFonts w:ascii="Calibri" w:cs="Calibri" w:eastAsia="Calibri" w:hAnsi="Calibri"/>
          <w:i w:val="1"/>
          <w:sz w:val="24"/>
          <w:szCs w:val="24"/>
          <w:rtl w:val="0"/>
        </w:rPr>
        <w:t xml:space="preserve">   </w:t>
      </w:r>
      <w:r w:rsidDel="00000000" w:rsidR="00000000" w:rsidRPr="00000000">
        <w:rPr>
          <w:i w:val="1"/>
          <w:sz w:val="24"/>
          <w:szCs w:val="24"/>
          <w:rtl w:val="0"/>
        </w:rPr>
        <w:t xml:space="preserve">           </w:t>
      </w:r>
      <w:r w:rsidDel="00000000" w:rsidR="00000000" w:rsidRPr="00000000">
        <w:rPr>
          <w:rFonts w:ascii="Calibri" w:cs="Calibri" w:eastAsia="Calibri" w:hAnsi="Calibri"/>
          <w:sz w:val="24"/>
          <w:szCs w:val="24"/>
          <w:rtl w:val="0"/>
        </w:rPr>
        <w:t xml:space="preserve">June 2017 – August 2017, St. Louis, MO</w:t>
      </w:r>
    </w:p>
    <w:p w:rsidR="00000000" w:rsidDel="00000000" w:rsidP="00000000" w:rsidRDefault="00000000" w:rsidRPr="00000000" w14:paraId="00000046">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
          <w:tab w:val="left" w:leader="none" w:pos="1483"/>
        </w:tabs>
        <w:spacing w:after="0" w:before="0" w:line="240" w:lineRule="auto"/>
        <w:ind w:left="180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Assisted in monthly reporting and quarterly forecasting of software and hardware assets</w:t>
      </w:r>
    </w:p>
    <w:p w:rsidR="00000000" w:rsidDel="00000000" w:rsidP="00000000" w:rsidRDefault="00000000" w:rsidRPr="00000000" w14:paraId="00000047">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
          <w:tab w:val="left" w:leader="none" w:pos="1483"/>
        </w:tabs>
        <w:spacing w:after="0" w:before="0" w:line="240" w:lineRule="auto"/>
        <w:ind w:left="1800" w:right="0" w:hanging="360"/>
        <w:jc w:val="left"/>
        <w:rPr>
          <w:rFonts w:ascii="Calibri" w:cs="Calibri" w:eastAsia="Calibri" w:hAnsi="Calibri"/>
          <w:b w:val="0"/>
          <w:i w:val="0"/>
          <w:smallCaps w:val="0"/>
          <w:strike w:val="0"/>
          <w:color w:val="000000"/>
          <w:sz w:val="22"/>
          <w:szCs w:val="22"/>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implemented contract realization and optimization reports with Vendor Management</w:t>
      </w:r>
    </w:p>
    <w:p w:rsidR="00000000" w:rsidDel="00000000" w:rsidP="00000000" w:rsidRDefault="00000000" w:rsidRPr="00000000" w14:paraId="00000048">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2"/>
          <w:tab w:val="left" w:leader="none" w:pos="1483"/>
        </w:tabs>
        <w:spacing w:after="0" w:before="0" w:line="240" w:lineRule="auto"/>
        <w:ind w:left="1800" w:right="0" w:hanging="360"/>
        <w:jc w:val="left"/>
        <w:rPr>
          <w:rFonts w:ascii="Calibri" w:cs="Calibri" w:eastAsia="Calibri" w:hAnsi="Calibri"/>
          <w:b w:val="0"/>
          <w:i w:val="0"/>
          <w:smallCaps w:val="0"/>
          <w:strike w:val="0"/>
          <w:color w:val="000000"/>
          <w:sz w:val="22"/>
          <w:szCs w:val="22"/>
          <w:shd w:fill="auto" w:val="clear"/>
          <w:vertAlign w:val="baseline"/>
        </w:rPr>
      </w:pPr>
      <w:bookmarkStart w:colFirst="0" w:colLast="0" w:name="_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Generated reports with Qlikview and Excel data visualization tools</w:t>
      </w:r>
      <w:r w:rsidDel="00000000" w:rsidR="00000000" w:rsidRPr="00000000">
        <w:rPr>
          <w:rtl w:val="0"/>
        </w:rPr>
      </w:r>
    </w:p>
    <w:p w:rsidR="00000000" w:rsidDel="00000000" w:rsidP="00000000" w:rsidRDefault="00000000" w:rsidRPr="00000000" w14:paraId="00000049">
      <w:pPr>
        <w:pageBreakBefore w:val="0"/>
        <w:widowControl w:val="0"/>
        <w:tabs>
          <w:tab w:val="left" w:leader="none" w:pos="42"/>
          <w:tab w:val="left" w:leader="none" w:pos="1483"/>
        </w:tabs>
        <w:spacing w:after="0" w:before="120" w:line="240" w:lineRule="auto"/>
        <w:rPr>
          <w:sz w:val="28"/>
          <w:szCs w:val="28"/>
        </w:rPr>
      </w:pPr>
      <w:r w:rsidDel="00000000" w:rsidR="00000000" w:rsidRPr="00000000">
        <w:rPr>
          <w:sz w:val="28"/>
          <w:szCs w:val="28"/>
          <w:rtl w:val="0"/>
        </w:rPr>
        <w:t xml:space="preserve">Technical Competence</w:t>
      </w:r>
    </w:p>
    <w:p w:rsidR="00000000" w:rsidDel="00000000" w:rsidP="00000000" w:rsidRDefault="00000000" w:rsidRPr="00000000" w14:paraId="0000004A">
      <w:pPr>
        <w:pageBreakBefore w:val="0"/>
        <w:widowControl w:val="0"/>
        <w:tabs>
          <w:tab w:val="left" w:leader="none" w:pos="42"/>
          <w:tab w:val="left" w:leader="none" w:pos="1483"/>
        </w:tabs>
        <w:spacing w:after="0" w:line="240" w:lineRule="auto"/>
        <w:ind w:left="1397" w:hanging="1397"/>
        <w:rPr>
          <w:sz w:val="22"/>
          <w:szCs w:val="22"/>
        </w:rPr>
      </w:pPr>
      <w:r w:rsidDel="00000000" w:rsidR="00000000" w:rsidRPr="00000000">
        <w:rPr>
          <w:sz w:val="22"/>
          <w:szCs w:val="22"/>
          <w:rtl w:val="0"/>
        </w:rPr>
        <w:tab/>
        <w:tab/>
      </w:r>
      <w:r w:rsidDel="00000000" w:rsidR="00000000" w:rsidRPr="00000000">
        <w:rPr>
          <w:i w:val="1"/>
          <w:sz w:val="22"/>
          <w:szCs w:val="22"/>
          <w:rtl w:val="0"/>
        </w:rPr>
        <w:t xml:space="preserve">Programming Languages</w:t>
      </w:r>
      <w:r w:rsidDel="00000000" w:rsidR="00000000" w:rsidRPr="00000000">
        <w:rPr>
          <w:sz w:val="22"/>
          <w:szCs w:val="22"/>
          <w:rtl w:val="0"/>
        </w:rPr>
        <w:t xml:space="preserve">: Python, Python3, C#, C++, JavaScript, NodeJS, SQL, HTML, CSS, R</w:t>
      </w:r>
    </w:p>
    <w:p w:rsidR="00000000" w:rsidDel="00000000" w:rsidP="00000000" w:rsidRDefault="00000000" w:rsidRPr="00000000" w14:paraId="0000004B">
      <w:pPr>
        <w:pageBreakBefore w:val="0"/>
        <w:widowControl w:val="0"/>
        <w:tabs>
          <w:tab w:val="left" w:leader="none" w:pos="42"/>
          <w:tab w:val="left" w:leader="none" w:pos="1483"/>
        </w:tabs>
        <w:spacing w:after="0" w:line="240" w:lineRule="auto"/>
        <w:ind w:left="1397" w:hanging="1397"/>
        <w:rPr>
          <w:sz w:val="22"/>
          <w:szCs w:val="22"/>
        </w:rPr>
      </w:pPr>
      <w:r w:rsidDel="00000000" w:rsidR="00000000" w:rsidRPr="00000000">
        <w:rPr>
          <w:b w:val="1"/>
          <w:sz w:val="22"/>
          <w:szCs w:val="22"/>
          <w:rtl w:val="0"/>
        </w:rPr>
        <w:tab/>
        <w:tab/>
      </w:r>
      <w:r w:rsidDel="00000000" w:rsidR="00000000" w:rsidRPr="00000000">
        <w:rPr>
          <w:i w:val="1"/>
          <w:sz w:val="22"/>
          <w:szCs w:val="22"/>
          <w:rtl w:val="0"/>
        </w:rPr>
        <w:t xml:space="preserve">Databases:</w:t>
      </w:r>
      <w:r w:rsidDel="00000000" w:rsidR="00000000" w:rsidRPr="00000000">
        <w:rPr>
          <w:b w:val="1"/>
          <w:sz w:val="22"/>
          <w:szCs w:val="22"/>
          <w:rtl w:val="0"/>
        </w:rPr>
        <w:t xml:space="preserve"> </w:t>
      </w:r>
      <w:r w:rsidDel="00000000" w:rsidR="00000000" w:rsidRPr="00000000">
        <w:rPr>
          <w:sz w:val="22"/>
          <w:szCs w:val="22"/>
          <w:rtl w:val="0"/>
        </w:rPr>
        <w:t xml:space="preserve">Postgresql, Oracle, SQL Server, MySQL, MongoDB, Database Administration</w:t>
      </w:r>
    </w:p>
    <w:p w:rsidR="00000000" w:rsidDel="00000000" w:rsidP="00000000" w:rsidRDefault="00000000" w:rsidRPr="00000000" w14:paraId="0000004C">
      <w:pPr>
        <w:pageBreakBefore w:val="0"/>
        <w:widowControl w:val="0"/>
        <w:tabs>
          <w:tab w:val="left" w:leader="none" w:pos="42"/>
          <w:tab w:val="left" w:leader="none" w:pos="1483"/>
        </w:tabs>
        <w:spacing w:after="0" w:line="240" w:lineRule="auto"/>
        <w:ind w:left="1397" w:hanging="1397"/>
        <w:rPr>
          <w:sz w:val="22"/>
          <w:szCs w:val="22"/>
        </w:rPr>
      </w:pPr>
      <w:r w:rsidDel="00000000" w:rsidR="00000000" w:rsidRPr="00000000">
        <w:rPr>
          <w:b w:val="1"/>
          <w:sz w:val="22"/>
          <w:szCs w:val="22"/>
          <w:rtl w:val="0"/>
        </w:rPr>
        <w:tab/>
        <w:tab/>
      </w:r>
      <w:r w:rsidDel="00000000" w:rsidR="00000000" w:rsidRPr="00000000">
        <w:rPr>
          <w:i w:val="1"/>
          <w:sz w:val="22"/>
          <w:szCs w:val="22"/>
          <w:rtl w:val="0"/>
        </w:rPr>
        <w:t xml:space="preserve">Web Development Frameworks</w:t>
      </w:r>
      <w:r w:rsidDel="00000000" w:rsidR="00000000" w:rsidRPr="00000000">
        <w:rPr>
          <w:sz w:val="22"/>
          <w:szCs w:val="22"/>
          <w:rtl w:val="0"/>
        </w:rPr>
        <w:t xml:space="preserve">: Django, Express, Bootstrap, Semantic UI</w:t>
      </w:r>
    </w:p>
    <w:p w:rsidR="00000000" w:rsidDel="00000000" w:rsidP="00000000" w:rsidRDefault="00000000" w:rsidRPr="00000000" w14:paraId="0000004D">
      <w:pPr>
        <w:pageBreakBefore w:val="0"/>
        <w:widowControl w:val="0"/>
        <w:tabs>
          <w:tab w:val="left" w:leader="none" w:pos="42"/>
          <w:tab w:val="left" w:leader="none" w:pos="1483"/>
        </w:tabs>
        <w:spacing w:after="0" w:line="240" w:lineRule="auto"/>
        <w:ind w:left="1397" w:hanging="1397"/>
        <w:rPr>
          <w:sz w:val="22"/>
          <w:szCs w:val="22"/>
        </w:rPr>
      </w:pPr>
      <w:r w:rsidDel="00000000" w:rsidR="00000000" w:rsidRPr="00000000">
        <w:rPr>
          <w:sz w:val="22"/>
          <w:szCs w:val="22"/>
          <w:rtl w:val="0"/>
        </w:rPr>
        <w:tab/>
        <w:tab/>
      </w:r>
      <w:r w:rsidDel="00000000" w:rsidR="00000000" w:rsidRPr="00000000">
        <w:rPr>
          <w:i w:val="1"/>
          <w:sz w:val="22"/>
          <w:szCs w:val="22"/>
          <w:rtl w:val="0"/>
        </w:rPr>
        <w:t xml:space="preserve">Data Analysis</w:t>
      </w:r>
      <w:r w:rsidDel="00000000" w:rsidR="00000000" w:rsidRPr="00000000">
        <w:rPr>
          <w:sz w:val="22"/>
          <w:szCs w:val="22"/>
          <w:rtl w:val="0"/>
        </w:rPr>
        <w:t xml:space="preserve">: Pandas, NumPy, Plotly, Seaborn, Matplotlib, Microsoft PowerBi, Microsoft Excel, SAP BusinessObjects, Linear Regression</w:t>
      </w:r>
    </w:p>
    <w:p w:rsidR="00000000" w:rsidDel="00000000" w:rsidP="00000000" w:rsidRDefault="00000000" w:rsidRPr="00000000" w14:paraId="0000004E">
      <w:pPr>
        <w:pageBreakBefore w:val="0"/>
        <w:widowControl w:val="0"/>
        <w:tabs>
          <w:tab w:val="left" w:leader="none" w:pos="42"/>
          <w:tab w:val="left" w:leader="none" w:pos="1483"/>
        </w:tabs>
        <w:spacing w:after="0" w:line="240" w:lineRule="auto"/>
        <w:ind w:left="1397" w:hanging="1397"/>
        <w:rPr>
          <w:sz w:val="22"/>
          <w:szCs w:val="22"/>
        </w:rPr>
      </w:pPr>
      <w:r w:rsidDel="00000000" w:rsidR="00000000" w:rsidRPr="00000000">
        <w:rPr>
          <w:b w:val="1"/>
          <w:sz w:val="22"/>
          <w:szCs w:val="22"/>
          <w:rtl w:val="0"/>
        </w:rPr>
        <w:tab/>
        <w:tab/>
      </w:r>
      <w:r w:rsidDel="00000000" w:rsidR="00000000" w:rsidRPr="00000000">
        <w:rPr>
          <w:i w:val="1"/>
          <w:sz w:val="22"/>
          <w:szCs w:val="22"/>
          <w:rtl w:val="0"/>
        </w:rPr>
        <w:t xml:space="preserve">Software Developer Tools:</w:t>
      </w:r>
      <w:r w:rsidDel="00000000" w:rsidR="00000000" w:rsidRPr="00000000">
        <w:rPr>
          <w:sz w:val="22"/>
          <w:szCs w:val="22"/>
          <w:rtl w:val="0"/>
        </w:rPr>
        <w:t xml:space="preserve"> Linux, Git, GitHub, Gitlab, Git Bash, Jupyter Notebook, VS Code, XCode, Visual Studio, RStudio, Jira, Bitbucket</w:t>
      </w:r>
    </w:p>
    <w:p w:rsidR="00000000" w:rsidDel="00000000" w:rsidP="00000000" w:rsidRDefault="00000000" w:rsidRPr="00000000" w14:paraId="0000004F">
      <w:pPr>
        <w:pageBreakBefore w:val="0"/>
        <w:widowControl w:val="0"/>
        <w:tabs>
          <w:tab w:val="left" w:leader="none" w:pos="42"/>
          <w:tab w:val="left" w:leader="none" w:pos="1483"/>
        </w:tabs>
        <w:spacing w:after="0" w:line="240" w:lineRule="auto"/>
        <w:ind w:left="1397" w:hanging="1397"/>
        <w:rPr>
          <w:sz w:val="22"/>
          <w:szCs w:val="22"/>
        </w:rPr>
      </w:pPr>
      <w:r w:rsidDel="00000000" w:rsidR="00000000" w:rsidRPr="00000000">
        <w:rPr>
          <w:i w:val="1"/>
          <w:sz w:val="22"/>
          <w:szCs w:val="22"/>
          <w:rtl w:val="0"/>
        </w:rPr>
        <w:tab/>
        <w:tab/>
        <w:t xml:space="preserve">Other Tools:</w:t>
      </w:r>
      <w:r w:rsidDel="00000000" w:rsidR="00000000" w:rsidRPr="00000000">
        <w:rPr>
          <w:sz w:val="22"/>
          <w:szCs w:val="22"/>
          <w:rtl w:val="0"/>
        </w:rPr>
        <w:t xml:space="preserve"> Microsoft Office, Wordpress.com, SAP ECC 6.0, SAP HANA Studio, SAP Predictive Analytics</w:t>
      </w:r>
    </w:p>
    <w:p w:rsidR="00000000" w:rsidDel="00000000" w:rsidP="00000000" w:rsidRDefault="00000000" w:rsidRPr="00000000" w14:paraId="00000050">
      <w:pPr>
        <w:widowControl w:val="0"/>
        <w:tabs>
          <w:tab w:val="left" w:leader="none" w:pos="42"/>
          <w:tab w:val="left" w:leader="none" w:pos="1483"/>
        </w:tabs>
        <w:spacing w:after="0" w:before="120" w:line="240" w:lineRule="auto"/>
        <w:rPr>
          <w:sz w:val="22"/>
          <w:szCs w:val="22"/>
        </w:rPr>
      </w:pPr>
      <w:r w:rsidDel="00000000" w:rsidR="00000000" w:rsidRPr="00000000">
        <w:rPr>
          <w:sz w:val="28"/>
          <w:szCs w:val="28"/>
          <w:rtl w:val="0"/>
        </w:rPr>
        <w:t xml:space="preserve">Honors and Activities: </w:t>
      </w:r>
      <w:r w:rsidDel="00000000" w:rsidR="00000000" w:rsidRPr="00000000">
        <w:rPr>
          <w:sz w:val="22"/>
          <w:szCs w:val="22"/>
          <w:rtl w:val="0"/>
        </w:rPr>
        <w:t xml:space="preserve">Summa Cum Laude, 2 time Max C. Weiner Endowed Scholarship recipient, collegiate athlete (soccer)</w:t>
      </w:r>
    </w:p>
    <w:p w:rsidR="00000000" w:rsidDel="00000000" w:rsidP="00000000" w:rsidRDefault="00000000" w:rsidRPr="00000000" w14:paraId="00000051">
      <w:pPr>
        <w:widowControl w:val="0"/>
        <w:tabs>
          <w:tab w:val="left" w:leader="none" w:pos="42"/>
          <w:tab w:val="left" w:leader="none" w:pos="1483"/>
        </w:tabs>
        <w:spacing w:after="0" w:before="120" w:line="240" w:lineRule="auto"/>
        <w:rPr>
          <w:sz w:val="22"/>
          <w:szCs w:val="22"/>
        </w:rPr>
      </w:pPr>
      <w:r w:rsidDel="00000000" w:rsidR="00000000" w:rsidRPr="00000000">
        <w:rPr>
          <w:sz w:val="28"/>
          <w:szCs w:val="28"/>
          <w:rtl w:val="0"/>
        </w:rPr>
        <w:t xml:space="preserve">Certifications: </w:t>
      </w:r>
      <w:r w:rsidDel="00000000" w:rsidR="00000000" w:rsidRPr="00000000">
        <w:rPr>
          <w:sz w:val="22"/>
          <w:szCs w:val="22"/>
          <w:rtl w:val="0"/>
        </w:rPr>
        <w:t xml:space="preserve">Certified SCRUM Developer: Issued by SCRUM Alliance, SAP Certificate of Excellence, Wilderness First Responder, CPR (Adult, Child, Infant), Avalanche 1</w:t>
      </w:r>
      <w:r w:rsidDel="00000000" w:rsidR="00000000" w:rsidRPr="00000000">
        <w:rPr>
          <w:sz w:val="28"/>
          <w:szCs w:val="28"/>
          <w:rtl w:val="0"/>
        </w:rPr>
        <w:t xml:space="preserve">, </w:t>
      </w:r>
      <w:r w:rsidDel="00000000" w:rsidR="00000000" w:rsidRPr="00000000">
        <w:rPr>
          <w:sz w:val="22"/>
          <w:szCs w:val="22"/>
          <w:rtl w:val="0"/>
        </w:rPr>
        <w:t xml:space="preserve">Epinephrine Auto Injector</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5"/>
      <w:numFmt w:val="bullet"/>
      <w:lvlText w:val="-"/>
      <w:lvlJc w:val="left"/>
      <w:pPr>
        <w:ind w:left="1800" w:hanging="360"/>
      </w:pPr>
      <w:rPr>
        <w:rFonts w:ascii="Calibri" w:cs="Calibri" w:eastAsia="Calibri" w:hAnsi="Calibri"/>
      </w:rPr>
    </w:lvl>
    <w:lvl w:ilvl="1">
      <w:start w:val="1"/>
      <w:numFmt w:val="bullet"/>
      <w:lvlText w:val="o"/>
      <w:lvlJc w:val="left"/>
      <w:pPr>
        <w:ind w:left="2520" w:hanging="360"/>
      </w:pPr>
      <w:rPr>
        <w:rFonts w:ascii="Courier New" w:cs="Courier New" w:eastAsia="Courier New" w:hAnsi="Courier New"/>
      </w:rPr>
    </w:lvl>
    <w:lvl w:ilvl="2">
      <w:start w:val="1"/>
      <w:numFmt w:val="bullet"/>
      <w:lvlText w:val="▪"/>
      <w:lvlJc w:val="left"/>
      <w:pPr>
        <w:ind w:left="3240" w:hanging="360"/>
      </w:pPr>
      <w:rPr>
        <w:rFonts w:ascii="Noto Sans Symbols" w:cs="Noto Sans Symbols" w:eastAsia="Noto Sans Symbols" w:hAnsi="Noto Sans Symbols"/>
      </w:rPr>
    </w:lvl>
    <w:lvl w:ilvl="3">
      <w:start w:val="1"/>
      <w:numFmt w:val="bullet"/>
      <w:lvlText w:val="●"/>
      <w:lvlJc w:val="left"/>
      <w:pPr>
        <w:ind w:left="3960" w:hanging="360"/>
      </w:pPr>
      <w:rPr>
        <w:rFonts w:ascii="Noto Sans Symbols" w:cs="Noto Sans Symbols" w:eastAsia="Noto Sans Symbols" w:hAnsi="Noto Sans Symbols"/>
      </w:rPr>
    </w:lvl>
    <w:lvl w:ilvl="4">
      <w:start w:val="1"/>
      <w:numFmt w:val="bullet"/>
      <w:lvlText w:val="o"/>
      <w:lvlJc w:val="left"/>
      <w:pPr>
        <w:ind w:left="4680" w:hanging="360"/>
      </w:pPr>
      <w:rPr>
        <w:rFonts w:ascii="Courier New" w:cs="Courier New" w:eastAsia="Courier New" w:hAnsi="Courier New"/>
      </w:rPr>
    </w:lvl>
    <w:lvl w:ilvl="5">
      <w:start w:val="1"/>
      <w:numFmt w:val="bullet"/>
      <w:lvlText w:val="▪"/>
      <w:lvlJc w:val="left"/>
      <w:pPr>
        <w:ind w:left="5400" w:hanging="360"/>
      </w:pPr>
      <w:rPr>
        <w:rFonts w:ascii="Noto Sans Symbols" w:cs="Noto Sans Symbols" w:eastAsia="Noto Sans Symbols" w:hAnsi="Noto Sans Symbols"/>
      </w:rPr>
    </w:lvl>
    <w:lvl w:ilvl="6">
      <w:start w:val="1"/>
      <w:numFmt w:val="bullet"/>
      <w:lvlText w:val="●"/>
      <w:lvlJc w:val="left"/>
      <w:pPr>
        <w:ind w:left="6120" w:hanging="360"/>
      </w:pPr>
      <w:rPr>
        <w:rFonts w:ascii="Noto Sans Symbols" w:cs="Noto Sans Symbols" w:eastAsia="Noto Sans Symbols" w:hAnsi="Noto Sans Symbols"/>
      </w:rPr>
    </w:lvl>
    <w:lvl w:ilvl="7">
      <w:start w:val="1"/>
      <w:numFmt w:val="bullet"/>
      <w:lvlText w:val="o"/>
      <w:lvlJc w:val="left"/>
      <w:pPr>
        <w:ind w:left="6840" w:hanging="360"/>
      </w:pPr>
      <w:rPr>
        <w:rFonts w:ascii="Courier New" w:cs="Courier New" w:eastAsia="Courier New" w:hAnsi="Courier New"/>
      </w:rPr>
    </w:lvl>
    <w:lvl w:ilvl="8">
      <w:start w:val="1"/>
      <w:numFmt w:val="bullet"/>
      <w:lvlText w:val="▪"/>
      <w:lvlJc w:val="left"/>
      <w:pPr>
        <w:ind w:left="756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lang w:val="en-US"/>
      </w:rPr>
    </w:rPrDefault>
    <w:pPrDefault>
      <w:pPr>
        <w:spacing w:after="120" w:line="285"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