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586" w:rsidRDefault="005D6DD5">
      <w:pPr>
        <w:pStyle w:val="1"/>
      </w:pPr>
      <w:r>
        <w:rPr>
          <w:rFonts w:hint="eastAsia"/>
        </w:rPr>
        <w:t>短信服务接口</w:t>
      </w:r>
    </w:p>
    <w:p w:rsidR="00356304" w:rsidRDefault="00356304" w:rsidP="00356304">
      <w:pPr>
        <w:pStyle w:val="2"/>
      </w:pPr>
      <w:r>
        <w:rPr>
          <w:rFonts w:hint="eastAsia"/>
        </w:rPr>
        <w:t>试运行环境域名与端口</w:t>
      </w:r>
    </w:p>
    <w:p w:rsidR="00356304" w:rsidRDefault="00356304" w:rsidP="00356304">
      <w:pPr>
        <w:rPr>
          <w:lang w:val="en-US"/>
        </w:rPr>
      </w:pPr>
      <w:r>
        <w:rPr>
          <w:rFonts w:hint="eastAsia"/>
        </w:rPr>
        <w:t>域名：</w:t>
      </w:r>
      <w:r>
        <w:rPr>
          <w:rFonts w:hint="eastAsia"/>
        </w:rPr>
        <w:t>ath</w:t>
      </w:r>
      <w:r>
        <w:t>100</w:t>
      </w:r>
      <w:r>
        <w:rPr>
          <w:lang w:val="en-US"/>
        </w:rPr>
        <w:t>.xyz</w:t>
      </w:r>
    </w:p>
    <w:p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端口：</w:t>
      </w:r>
      <w:r>
        <w:rPr>
          <w:rFonts w:hint="eastAsia"/>
          <w:lang w:val="en-US"/>
        </w:rPr>
        <w:t>70</w:t>
      </w:r>
      <w:r>
        <w:rPr>
          <w:lang w:val="en-US"/>
        </w:rPr>
        <w:t>4</w:t>
      </w:r>
      <w:r>
        <w:rPr>
          <w:rFonts w:hint="eastAsia"/>
          <w:lang w:val="en-US"/>
        </w:rPr>
        <w:t>0</w:t>
      </w:r>
    </w:p>
    <w:p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前缀：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-message</w:t>
      </w:r>
    </w:p>
    <w:p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整体例如：</w:t>
      </w:r>
      <w:r>
        <w:rPr>
          <w:lang w:val="en-US"/>
        </w:rPr>
        <w:t>http://www.ath100.xyz:7020/</w:t>
      </w:r>
      <w:r w:rsidRPr="00400FBF">
        <w:t xml:space="preserve"> </w:t>
      </w:r>
      <w:proofErr w:type="spellStart"/>
      <w:r w:rsidRPr="00400FBF">
        <w:rPr>
          <w:lang w:val="en-US"/>
        </w:rPr>
        <w:t>api</w:t>
      </w:r>
      <w:proofErr w:type="spellEnd"/>
      <w:r w:rsidRPr="00400FBF">
        <w:rPr>
          <w:lang w:val="en-US"/>
        </w:rPr>
        <w:t>-</w:t>
      </w:r>
      <w:r>
        <w:rPr>
          <w:lang w:val="en-US"/>
        </w:rPr>
        <w:t>message/</w:t>
      </w:r>
    </w:p>
    <w:p w:rsidR="00356304" w:rsidRDefault="00356304" w:rsidP="00356304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返回数据</w:t>
      </w:r>
      <w:r>
        <w:rPr>
          <w:rFonts w:hint="eastAsia"/>
          <w:lang w:val="en-US"/>
        </w:rPr>
        <w:t xml:space="preserve"> String</w:t>
      </w:r>
      <w:r>
        <w:rPr>
          <w:rFonts w:hint="eastAsia"/>
          <w:lang w:val="en-US"/>
        </w:rPr>
        <w:t>，格式为</w:t>
      </w:r>
      <w:proofErr w:type="spellStart"/>
      <w:r>
        <w:rPr>
          <w:rFonts w:hint="eastAsia"/>
          <w:lang w:val="en-US"/>
        </w:rPr>
        <w:t>JSONObject</w:t>
      </w:r>
      <w:proofErr w:type="spellEnd"/>
      <w:r>
        <w:rPr>
          <w:rFonts w:hint="eastAsia"/>
          <w:lang w:val="en-US"/>
        </w:rPr>
        <w:t>。</w:t>
      </w:r>
      <w:r>
        <w:rPr>
          <w:rFonts w:hint="eastAsia"/>
          <w:lang w:val="en-US"/>
        </w:rPr>
        <w:t>key</w:t>
      </w:r>
      <w:r>
        <w:rPr>
          <w:rFonts w:hint="eastAsia"/>
          <w:lang w:val="en-US"/>
        </w:rPr>
        <w:t>如下</w:t>
      </w:r>
    </w:p>
    <w:p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code</w:t>
      </w:r>
      <w:r>
        <w:rPr>
          <w:lang w:val="en-US"/>
        </w:rPr>
        <w:t>:200</w:t>
      </w:r>
      <w:r>
        <w:rPr>
          <w:rFonts w:hint="eastAsia"/>
          <w:lang w:val="en-US"/>
        </w:rPr>
        <w:t>表示请求或者操作成功，</w:t>
      </w:r>
      <w:r>
        <w:rPr>
          <w:lang w:val="en-US"/>
        </w:rPr>
        <w:t xml:space="preserve">else </w:t>
      </w:r>
      <w:r>
        <w:rPr>
          <w:rFonts w:hint="eastAsia"/>
          <w:lang w:val="en-US"/>
        </w:rPr>
        <w:t>失败</w:t>
      </w:r>
    </w:p>
    <w:p w:rsidR="00356304" w:rsidRDefault="00356304" w:rsidP="00356304">
      <w:pPr>
        <w:rPr>
          <w:lang w:val="en-US"/>
        </w:rPr>
      </w:pPr>
      <w:r>
        <w:rPr>
          <w:lang w:val="en-US"/>
        </w:rPr>
        <w:t>message:</w:t>
      </w:r>
      <w:r>
        <w:rPr>
          <w:rFonts w:hint="eastAsia"/>
          <w:lang w:val="en-US"/>
        </w:rPr>
        <w:t>成功或者失败的说明</w:t>
      </w:r>
    </w:p>
    <w:p w:rsidR="00356304" w:rsidRDefault="00356304" w:rsidP="00356304">
      <w:pPr>
        <w:rPr>
          <w:lang w:val="en-US"/>
        </w:rPr>
      </w:pPr>
      <w:r>
        <w:rPr>
          <w:lang w:val="en-US"/>
        </w:rPr>
        <w:t>data:</w:t>
      </w:r>
      <w:r>
        <w:rPr>
          <w:rFonts w:hint="eastAsia"/>
          <w:lang w:val="en-US"/>
        </w:rPr>
        <w:t>具体的消息体；可以是</w:t>
      </w:r>
      <w:proofErr w:type="spellStart"/>
      <w:r>
        <w:rPr>
          <w:rFonts w:hint="eastAsia"/>
          <w:lang w:val="en-US"/>
        </w:rPr>
        <w:t>jsonobject</w:t>
      </w:r>
      <w:proofErr w:type="spellEnd"/>
      <w:r>
        <w:rPr>
          <w:rFonts w:hint="eastAsia"/>
          <w:lang w:val="en-US"/>
        </w:rPr>
        <w:t>或者</w:t>
      </w:r>
      <w:proofErr w:type="spellStart"/>
      <w:r>
        <w:rPr>
          <w:rFonts w:hint="eastAsia"/>
          <w:lang w:val="en-US"/>
        </w:rPr>
        <w:t>jsonarray</w:t>
      </w:r>
      <w:proofErr w:type="spellEnd"/>
    </w:p>
    <w:p w:rsidR="00356304" w:rsidRDefault="00356304" w:rsidP="00356304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试运行环境：</w:t>
      </w:r>
      <w:r w:rsidRPr="00F6003F">
        <w:rPr>
          <w:lang w:val="en-US"/>
        </w:rPr>
        <w:t>http://www.ath100.xyz:7020/</w:t>
      </w:r>
      <w:proofErr w:type="spellStart"/>
      <w:r w:rsidRPr="00F6003F">
        <w:rPr>
          <w:lang w:val="en-US"/>
        </w:rPr>
        <w:t>api</w:t>
      </w:r>
      <w:proofErr w:type="spellEnd"/>
      <w:r w:rsidRPr="00F6003F">
        <w:rPr>
          <w:lang w:val="en-US"/>
        </w:rPr>
        <w:t>-</w:t>
      </w:r>
      <w:r>
        <w:rPr>
          <w:lang w:val="en-US"/>
        </w:rPr>
        <w:t>message</w:t>
      </w:r>
      <w:r w:rsidRPr="00F6003F">
        <w:rPr>
          <w:lang w:val="en-US"/>
        </w:rPr>
        <w:t>/</w:t>
      </w:r>
      <w:r w:rsidRPr="00F6003F">
        <w:rPr>
          <w:rFonts w:hint="eastAsia"/>
          <w:lang w:val="en-US"/>
        </w:rPr>
        <w:t>接口</w:t>
      </w:r>
      <w:proofErr w:type="spellStart"/>
      <w:r w:rsidRPr="00F6003F">
        <w:rPr>
          <w:rFonts w:hint="eastAsia"/>
          <w:lang w:val="en-US"/>
        </w:rPr>
        <w:t>url</w:t>
      </w:r>
      <w:proofErr w:type="spellEnd"/>
      <w:r w:rsidR="00D62DB6">
        <w:rPr>
          <w:lang w:val="en-US"/>
        </w:rPr>
        <w:t>;</w:t>
      </w:r>
    </w:p>
    <w:p w:rsidR="00D62DB6" w:rsidRDefault="00D62DB6" w:rsidP="00356304">
      <w:pPr>
        <w:rPr>
          <w:lang w:val="en-US"/>
        </w:rPr>
      </w:pPr>
      <w:r>
        <w:rPr>
          <w:rFonts w:hint="eastAsia"/>
          <w:lang w:val="en-US"/>
        </w:rPr>
        <w:t>例如发送短信接口</w:t>
      </w:r>
      <w:proofErr w:type="spellStart"/>
      <w:r>
        <w:rPr>
          <w:rFonts w:hint="eastAsia"/>
          <w:lang w:val="en-US"/>
        </w:rPr>
        <w:t>url</w:t>
      </w:r>
      <w:proofErr w:type="spellEnd"/>
      <w:r>
        <w:rPr>
          <w:rFonts w:hint="eastAsia"/>
          <w:lang w:val="en-US"/>
        </w:rPr>
        <w:t>=</w:t>
      </w:r>
    </w:p>
    <w:p w:rsidR="00356304" w:rsidRDefault="006B306C" w:rsidP="00356304">
      <w:pPr>
        <w:rPr>
          <w:rFonts w:hint="eastAsia"/>
          <w:lang w:val="en-US"/>
        </w:rPr>
      </w:pPr>
      <w:hyperlink r:id="rId7" w:history="1">
        <w:r w:rsidRPr="00D837E2">
          <w:rPr>
            <w:rStyle w:val="afa"/>
            <w:lang w:val="en-US"/>
          </w:rPr>
          <w:t>http://www.ath100.xyz:7020/api-message/</w:t>
        </w:r>
        <w:r w:rsidRPr="00D837E2">
          <w:rPr>
            <w:rStyle w:val="afa"/>
            <w:rFonts w:hint="eastAsia"/>
            <w:lang w:val="en-US"/>
          </w:rPr>
          <w:t>message</w:t>
        </w:r>
        <w:r w:rsidRPr="00D837E2">
          <w:rPr>
            <w:rStyle w:val="afa"/>
            <w:lang w:val="en-US"/>
          </w:rPr>
          <w:t>_msg_en/sendIndetifyCode</w:t>
        </w:r>
      </w:hyperlink>
      <w:bookmarkStart w:id="0" w:name="_GoBack"/>
      <w:bookmarkEnd w:id="0"/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413"/>
        <w:gridCol w:w="2835"/>
        <w:gridCol w:w="2551"/>
        <w:gridCol w:w="2218"/>
      </w:tblGrid>
      <w:tr w:rsidR="00356304" w:rsidTr="00E2617B">
        <w:tc>
          <w:tcPr>
            <w:tcW w:w="1413" w:type="dxa"/>
          </w:tcPr>
          <w:p w:rsidR="00356304" w:rsidRPr="00AA2ED3" w:rsidRDefault="00356304" w:rsidP="00E2617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2835" w:type="dxa"/>
          </w:tcPr>
          <w:p w:rsidR="00356304" w:rsidRDefault="00356304" w:rsidP="00E2617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接口</w:t>
            </w:r>
            <w:proofErr w:type="spellStart"/>
            <w:r>
              <w:rPr>
                <w:rFonts w:hint="eastAsia"/>
                <w:lang w:val="en-US"/>
              </w:rPr>
              <w:t>url</w:t>
            </w:r>
            <w:proofErr w:type="spellEnd"/>
          </w:p>
        </w:tc>
        <w:tc>
          <w:tcPr>
            <w:tcW w:w="2551" w:type="dxa"/>
          </w:tcPr>
          <w:p w:rsidR="00356304" w:rsidRDefault="00356304" w:rsidP="00E2617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参数说明</w:t>
            </w:r>
          </w:p>
        </w:tc>
        <w:tc>
          <w:tcPr>
            <w:tcW w:w="2218" w:type="dxa"/>
          </w:tcPr>
          <w:p w:rsidR="00356304" w:rsidRDefault="00356304" w:rsidP="00E2617B">
            <w:pPr>
              <w:rPr>
                <w:lang w:val="en-US"/>
              </w:rPr>
            </w:pPr>
            <w:r w:rsidRPr="00AA2ED3">
              <w:rPr>
                <w:rFonts w:hint="eastAsia"/>
                <w:lang w:val="en-US"/>
              </w:rPr>
              <w:t>消息体说明</w:t>
            </w:r>
          </w:p>
        </w:tc>
      </w:tr>
      <w:tr w:rsidR="00356304" w:rsidTr="00E2617B">
        <w:tc>
          <w:tcPr>
            <w:tcW w:w="1413" w:type="dxa"/>
          </w:tcPr>
          <w:p w:rsidR="00356304" w:rsidRDefault="00356304" w:rsidP="00E2617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发送验证码</w:t>
            </w:r>
          </w:p>
        </w:tc>
        <w:tc>
          <w:tcPr>
            <w:tcW w:w="2835" w:type="dxa"/>
          </w:tcPr>
          <w:p w:rsidR="00356304" w:rsidRDefault="00356304" w:rsidP="00E2617B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message</w:t>
            </w:r>
            <w:r>
              <w:rPr>
                <w:lang w:val="en-US"/>
              </w:rPr>
              <w:t>_msg_en</w:t>
            </w:r>
            <w:proofErr w:type="spellEnd"/>
            <w:r>
              <w:rPr>
                <w:lang w:val="en-US"/>
              </w:rPr>
              <w:t>/</w:t>
            </w:r>
          </w:p>
          <w:p w:rsidR="00356304" w:rsidRDefault="00356304" w:rsidP="00E2617B">
            <w:pPr>
              <w:rPr>
                <w:lang w:val="en-US"/>
              </w:rPr>
            </w:pPr>
            <w:proofErr w:type="spellStart"/>
            <w:r w:rsidRPr="00356304">
              <w:rPr>
                <w:lang w:val="en-US"/>
              </w:rPr>
              <w:t>sendIndetifyCode</w:t>
            </w:r>
            <w:proofErr w:type="spellEnd"/>
          </w:p>
        </w:tc>
        <w:tc>
          <w:tcPr>
            <w:tcW w:w="2551" w:type="dxa"/>
          </w:tcPr>
          <w:p w:rsidR="00356304" w:rsidRDefault="00356304" w:rsidP="00E2617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phone </w:t>
            </w:r>
            <w:r>
              <w:rPr>
                <w:rFonts w:hint="eastAsia"/>
                <w:lang w:val="en-US"/>
              </w:rPr>
              <w:t>电话号码</w:t>
            </w:r>
          </w:p>
          <w:p w:rsidR="00356304" w:rsidRDefault="00356304" w:rsidP="00E261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wxcode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218" w:type="dxa"/>
          </w:tcPr>
          <w:p w:rsidR="00356304" w:rsidRDefault="00356304" w:rsidP="00E2617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消息体为空；</w:t>
            </w:r>
          </w:p>
          <w:p w:rsidR="00356304" w:rsidRPr="00AA2ED3" w:rsidRDefault="00356304" w:rsidP="00E2617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code</w:t>
            </w:r>
            <w:r>
              <w:rPr>
                <w:lang w:val="en-US"/>
              </w:rPr>
              <w:t xml:space="preserve">=200 </w:t>
            </w:r>
            <w:r>
              <w:rPr>
                <w:rFonts w:hint="eastAsia"/>
                <w:lang w:val="en-US"/>
              </w:rPr>
              <w:t>表示发送成功</w:t>
            </w:r>
          </w:p>
        </w:tc>
      </w:tr>
      <w:tr w:rsidR="00356304" w:rsidTr="0073487D">
        <w:trPr>
          <w:trHeight w:val="1124"/>
        </w:trPr>
        <w:tc>
          <w:tcPr>
            <w:tcW w:w="1413" w:type="dxa"/>
          </w:tcPr>
          <w:p w:rsidR="00356304" w:rsidRDefault="008E686F" w:rsidP="00E2617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验证短信验证码</w:t>
            </w:r>
          </w:p>
        </w:tc>
        <w:tc>
          <w:tcPr>
            <w:tcW w:w="2835" w:type="dxa"/>
          </w:tcPr>
          <w:p w:rsidR="00D62DB6" w:rsidRDefault="00D62DB6" w:rsidP="00D62DB6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message</w:t>
            </w:r>
            <w:r>
              <w:rPr>
                <w:lang w:val="en-US"/>
              </w:rPr>
              <w:t>_msg_en</w:t>
            </w:r>
            <w:proofErr w:type="spellEnd"/>
            <w:r>
              <w:rPr>
                <w:lang w:val="en-US"/>
              </w:rPr>
              <w:t>/</w:t>
            </w:r>
          </w:p>
          <w:p w:rsidR="00356304" w:rsidRDefault="00D62DB6" w:rsidP="00E2617B">
            <w:pPr>
              <w:rPr>
                <w:lang w:val="en-US"/>
              </w:rPr>
            </w:pPr>
            <w:proofErr w:type="spellStart"/>
            <w:r w:rsidRPr="00D62DB6">
              <w:rPr>
                <w:lang w:val="en-US"/>
              </w:rPr>
              <w:t>checkIndetifyCode</w:t>
            </w:r>
            <w:proofErr w:type="spellEnd"/>
          </w:p>
        </w:tc>
        <w:tc>
          <w:tcPr>
            <w:tcW w:w="2551" w:type="dxa"/>
          </w:tcPr>
          <w:p w:rsidR="00356304" w:rsidRDefault="00D62DB6" w:rsidP="00E2617B">
            <w:pPr>
              <w:rPr>
                <w:lang w:val="en-US"/>
              </w:rPr>
            </w:pPr>
            <w:r>
              <w:rPr>
                <w:lang w:val="en-US"/>
              </w:rPr>
              <w:t xml:space="preserve">phone </w:t>
            </w:r>
            <w:r>
              <w:rPr>
                <w:rFonts w:hint="eastAsia"/>
                <w:lang w:val="en-US"/>
              </w:rPr>
              <w:t>电话号码</w:t>
            </w:r>
          </w:p>
          <w:p w:rsidR="00D62DB6" w:rsidRDefault="00D62DB6" w:rsidP="00E2617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wxcode</w:t>
            </w:r>
            <w:proofErr w:type="spellEnd"/>
          </w:p>
          <w:p w:rsidR="00D62DB6" w:rsidRDefault="00D62DB6" w:rsidP="00E2617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code</w:t>
            </w:r>
            <w:r>
              <w:rPr>
                <w:lang w:val="en-US"/>
              </w:rPr>
              <w:t>=</w:t>
            </w:r>
            <w:r>
              <w:rPr>
                <w:rFonts w:hint="eastAsia"/>
                <w:lang w:val="en-US"/>
              </w:rPr>
              <w:t>验证码</w:t>
            </w:r>
          </w:p>
        </w:tc>
        <w:tc>
          <w:tcPr>
            <w:tcW w:w="2218" w:type="dxa"/>
          </w:tcPr>
          <w:p w:rsidR="00356304" w:rsidRDefault="00D62DB6" w:rsidP="00E2617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消息体为空；</w:t>
            </w:r>
          </w:p>
          <w:p w:rsidR="00D62DB6" w:rsidRDefault="00D62DB6" w:rsidP="00E2617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code</w:t>
            </w:r>
            <w:r>
              <w:rPr>
                <w:lang w:val="en-US"/>
              </w:rPr>
              <w:t xml:space="preserve">=200 </w:t>
            </w:r>
            <w:r>
              <w:rPr>
                <w:rFonts w:hint="eastAsia"/>
                <w:lang w:val="en-US"/>
              </w:rPr>
              <w:t>表示验证成功</w:t>
            </w:r>
          </w:p>
          <w:p w:rsidR="00D62DB6" w:rsidRDefault="00D62DB6" w:rsidP="00E2617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else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验证失败</w:t>
            </w:r>
          </w:p>
        </w:tc>
      </w:tr>
    </w:tbl>
    <w:p w:rsidR="005A0F3D" w:rsidRPr="005D6DD5" w:rsidRDefault="005A0F3D" w:rsidP="005A0F3D">
      <w:pPr>
        <w:rPr>
          <w:rFonts w:hint="eastAsia"/>
          <w:lang w:val="en-US"/>
        </w:rPr>
      </w:pPr>
    </w:p>
    <w:sectPr w:rsidR="005A0F3D" w:rsidRPr="005D6DD5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402B" w:rsidRDefault="009D402B">
      <w:r>
        <w:separator/>
      </w:r>
    </w:p>
    <w:p w:rsidR="009D402B" w:rsidRDefault="009D402B"/>
  </w:endnote>
  <w:endnote w:type="continuationSeparator" w:id="0">
    <w:p w:rsidR="009D402B" w:rsidRDefault="009D402B">
      <w:r>
        <w:continuationSeparator/>
      </w:r>
    </w:p>
    <w:p w:rsidR="009D402B" w:rsidRDefault="009D40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402B" w:rsidRDefault="009D402B">
      <w:r>
        <w:separator/>
      </w:r>
    </w:p>
    <w:p w:rsidR="009D402B" w:rsidRDefault="009D402B"/>
  </w:footnote>
  <w:footnote w:type="continuationSeparator" w:id="0">
    <w:p w:rsidR="009D402B" w:rsidRDefault="009D402B">
      <w:r>
        <w:continuationSeparator/>
      </w:r>
    </w:p>
    <w:p w:rsidR="009D402B" w:rsidRDefault="009D402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D5"/>
    <w:rsid w:val="00170486"/>
    <w:rsid w:val="00356304"/>
    <w:rsid w:val="00533586"/>
    <w:rsid w:val="00547C66"/>
    <w:rsid w:val="005A0F3D"/>
    <w:rsid w:val="005D6DD5"/>
    <w:rsid w:val="00660BD0"/>
    <w:rsid w:val="006B306C"/>
    <w:rsid w:val="0073487D"/>
    <w:rsid w:val="008E686F"/>
    <w:rsid w:val="009D402B"/>
    <w:rsid w:val="00C35F1A"/>
    <w:rsid w:val="00C94F79"/>
    <w:rsid w:val="00C9613D"/>
    <w:rsid w:val="00D62DB6"/>
    <w:rsid w:val="00F3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D5BD0"/>
  <w15:chartTrackingRefBased/>
  <w15:docId w15:val="{4E96B1B4-BF41-3C42-A935-80A8C199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b">
    <w:name w:val="Table Grid"/>
    <w:basedOn w:val="a3"/>
    <w:uiPriority w:val="39"/>
    <w:rsid w:val="00356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c">
    <w:name w:val="Unresolved Mention"/>
    <w:basedOn w:val="a2"/>
    <w:uiPriority w:val="99"/>
    <w:semiHidden/>
    <w:unhideWhenUsed/>
    <w:rsid w:val="00D62DB6"/>
    <w:rPr>
      <w:color w:val="808080"/>
      <w:shd w:val="clear" w:color="auto" w:fill="E6E6E6"/>
    </w:rPr>
  </w:style>
  <w:style w:type="character" w:styleId="afd">
    <w:name w:val="FollowedHyperlink"/>
    <w:basedOn w:val="a2"/>
    <w:uiPriority w:val="99"/>
    <w:semiHidden/>
    <w:unhideWhenUsed/>
    <w:rsid w:val="00D62DB6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ath100.xyz:7020/api-message/message_msg_en/sendIndetify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9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2018-03-21T01:25:00Z</dcterms:created>
  <dcterms:modified xsi:type="dcterms:W3CDTF">2018-03-22T06:35:00Z</dcterms:modified>
</cp:coreProperties>
</file>