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Appointment of Presenting Officer in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4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Indian Bureau of Mines, Indira Bhawan, Civil Lines,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Nagpur-440001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initiation of a disciplinary inquiry against Shri K.K. Tardia.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inquiry is being conducted under Rule 14 of the Central Civil Services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(Classification, Control and Appeal) Rules, 1965. The order was issued on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>21/04/2022.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from the Government of India, Ministry of Mines,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appointing Shri Manish K. Maindiratta as the Presenting Officer in a disciplinary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inquiry against Shri K.K. Tardia, Regional Controller of Mines. The inquiry is being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conducted under Rule 14 of the Central Civil Services (Classification, Control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Appeal) Rules, 1965. The order specifies that the Presenting Officer will present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case on behalf of the President in support of the articles of charge.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2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0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p>
      <w:pPr>
        <w:sectPr>
          <w:pgSz w:w="11906" w:h="16838"/>
          <w:pgMar w:top="700" w:right="1226" w:bottom="898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0"/>
        <w:ind w:left="0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order concludes with the appointment of Shri Manish K. Maindiratta as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Presenting Officer for the disciplinary inquiry against Shri K.K. Tardia.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