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>John Doe</w:t>
      </w:r>
    </w:p>
    <w:p>
      <w:pPr>
        <w:spacing w:before="0" w:after="0"/>
      </w:pPr>
      <w:r>
        <w:rPr>
          <w:b w:val="0"/>
        </w:rPr>
        <w:t>1234 Elm St, Springfield, IL 62701</w:t>
        <w:tab/>
        <w:tab/>
      </w:r>
      <w:r>
        <w:rPr>
          <w:i/>
        </w:rPr>
        <w:t>asdf@gmail.com</w:t>
        <w:tab/>
        <w:tab/>
      </w:r>
      <w:r>
        <w:rPr>
          <w:i/>
        </w:rPr>
        <w:t>123-456-7890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>Bachelor of Science in Computer Science, University of Illinois Urbana-Champaign, May 2020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Experience</w:t>
      </w:r>
    </w:p>
    <w:sectPr w:rsidR="00FC693F" w:rsidRPr="0006063C" w:rsidSect="000346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