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56"/>
        </w:rPr>
        <w:t>GAWAH FILE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E75B6"/>
          <w:sz w:val="32"/>
        </w:rPr>
        <w:t>Project proposal and implementation specification</w:t>
      </w:r>
    </w:p>
    <w:p>
      <w:r>
        <w:rPr>
          <w:rFonts w:ascii="Calibri" w:hAnsi="Calibri" w:eastAsia="Calibri"/>
          <w:b w:val="0"/>
          <w:i w:val="0"/>
          <w:sz w:val="22"/>
        </w:rPr>
        <w:t>A permissioned investigation desk for synthetic digital-wallet alerts.</w:t>
        <w:br/>
        <w:t>Single source of truth for any engineer or coding agent. Do not invent a chatbot, a fraud platform, or a research-assistant clone.</w:t>
        <w:br/>
        <w:t>Document date: 12 September 2026  ·  Owner: Athar Ahmad  ·  Status: implementation-ready</w:t>
      </w:r>
    </w:p>
    <w:p>
      <w:pPr>
        <w:spacing w:before="80" w:after="80"/>
      </w:pP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Audience:</w:t>
      </w:r>
      <w:r>
        <w:rPr>
          <w:rFonts w:ascii="Calibri" w:hAnsi="Calibri" w:eastAsia="Calibri"/>
          <w:b w:val="0"/>
          <w:i w:val="0"/>
          <w:sz w:val="22"/>
        </w:rPr>
        <w:t xml:space="preserve"> Any engineer or coding agent building the repository  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Stack constraint:</w:t>
      </w:r>
      <w:r>
        <w:rPr>
          <w:rFonts w:ascii="Calibri" w:hAnsi="Calibri" w:eastAsia="Calibri"/>
          <w:b w:val="0"/>
          <w:i w:val="0"/>
          <w:sz w:val="22"/>
        </w:rPr>
        <w:t xml:space="preserve"> Python 3.11+, LangGraph, SQLite, a small RAG index, optional scikit-learn  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Non-negotiable product rule:</w:t>
      </w:r>
      <w:r>
        <w:rPr>
          <w:rFonts w:ascii="Calibri" w:hAnsi="Calibri" w:eastAsia="Calibri"/>
          <w:b w:val="0"/>
          <w:i w:val="0"/>
          <w:sz w:val="22"/>
        </w:rPr>
        <w:t xml:space="preserve"> The model may gather, cite, and propose. It may not freeze a wallet, unfreeze a wallet, or open a compliance case until a human signs the evidence pack.</w:t>
      </w:r>
    </w:p>
    <w:p>
      <w:pPr>
        <w:spacing w:before="80" w:after="80"/>
      </w:pPr>
    </w:p>
    <w:p>
      <w:pPr>
        <w:pStyle w:val="Heading1"/>
      </w:pPr>
      <w:r>
        <w:t>0. How another AI must use this document</w:t>
      </w:r>
    </w:p>
    <w:p>
      <w:r>
        <w:rPr>
          <w:rFonts w:ascii="Calibri" w:hAnsi="Calibri" w:eastAsia="Calibri"/>
          <w:b w:val="0"/>
          <w:i w:val="0"/>
          <w:sz w:val="22"/>
        </w:rPr>
        <w:t>Read this section first. Then implement in the order in Section 18. Do not start with a UI, embeddings, or a multi-agent supervisor.</w:t>
      </w:r>
    </w:p>
    <w:p>
      <w:pPr>
        <w:pStyle w:val="Heading2"/>
      </w:pPr>
      <w:r>
        <w:t>0.1 What “done” means</w:t>
      </w:r>
    </w:p>
    <w:p>
      <w:r>
        <w:rPr>
          <w:rFonts w:ascii="Calibri" w:hAnsi="Calibri" w:eastAsia="Calibri"/>
          <w:b w:val="0"/>
          <w:i w:val="0"/>
          <w:sz w:val="22"/>
        </w:rPr>
        <w:t>The project is done when all six golden alerts in Section 9 run end-to-end and every acceptance check in Section 16 passes. Extra features after that are out of scope.</w:t>
      </w:r>
    </w:p>
    <w:p>
      <w:pPr>
        <w:pStyle w:val="Heading2"/>
      </w:pPr>
      <w:r>
        <w:t>0.2 What you must not invent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Real Jazz, JazzCash, NADRA, FIA, SBP, or bank data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detector that auto-freezes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Free-form `run_sql` exposed to the LLM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LangGraph Supervisor, Swarm, Deep Agents, Functional API as the main app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Voice, WhatsApp, React, auth, Postgres clusters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Web search, email, Slack tools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Fine-tuned transformers or graph neural nets</w:t>
      </w:r>
    </w:p>
    <w:p>
      <w:pPr>
        <w:pStyle w:val="Heading2"/>
      </w:pPr>
      <w:r>
        <w:t>0.3 Naming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Product name: **Gawah File**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Meaning: *gawah* = witness. The agent is a witness that prepares testimony. The officer is the judge.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 name: `gawah-file`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Ops database file: `data/gawah_ops.db`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Graph checkpoint database: `data/gawah_graph.db`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Playbook directory: `playbook/`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Never mix the two SQLite files.</w:t>
      </w:r>
    </w:p>
    <w:p>
      <w:pPr>
        <w:pStyle w:val="Heading2"/>
      </w:pPr>
      <w:r>
        <w:t>0.4 Voice of the product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Outputs are an </w:t>
      </w:r>
      <w:r>
        <w:rPr>
          <w:rFonts w:ascii="Calibri" w:hAnsi="Calibri" w:eastAsia="Calibri"/>
          <w:b/>
          <w:i w:val="0"/>
          <w:sz w:val="22"/>
        </w:rPr>
        <w:t>evidence pack</w:t>
      </w:r>
      <w:r>
        <w:rPr>
          <w:rFonts w:ascii="Calibri" w:hAnsi="Calibri" w:eastAsia="Calibri"/>
          <w:b w:val="0"/>
          <w:i w:val="0"/>
          <w:sz w:val="22"/>
        </w:rPr>
        <w:t>, not a chat essay. Structured fields first. Short prose last. Every policy sentence in the pack must carry a clause id that was actually retrieved.</w:t>
      </w:r>
    </w:p>
    <w:p>
      <w:pPr>
        <w:spacing w:before="80" w:after="80"/>
      </w:pPr>
    </w:p>
    <w:p>
      <w:pPr>
        <w:pStyle w:val="Heading1"/>
      </w:pPr>
      <w:r>
        <w:t>1. Purpose</w:t>
      </w:r>
    </w:p>
    <w:p>
      <w:r>
        <w:rPr>
          <w:rFonts w:ascii="Calibri" w:hAnsi="Calibri" w:eastAsia="Calibri"/>
          <w:b w:val="0"/>
          <w:i w:val="0"/>
          <w:sz w:val="22"/>
        </w:rPr>
        <w:t>When a digital-wallet alert fires, an officer must answer three questions before any irreversible action: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What money actually moved? (facts)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Which handbook pattern might this be — including patterns that say *do not freeze*? (rules)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Who is allowed to act? (permission)</w:t>
      </w:r>
    </w:p>
    <w:p>
      <w:r>
        <w:rPr>
          <w:rFonts w:ascii="Calibri" w:hAnsi="Calibri" w:eastAsia="Calibri"/>
          <w:b w:val="0"/>
          <w:i w:val="0"/>
          <w:sz w:val="22"/>
        </w:rPr>
        <w:t>Gawah File exists to assemble that file. It does not exist to “catch fraud,” “replace compliance,” or “automate freezes.”</w:t>
      </w:r>
    </w:p>
    <w:p>
      <w:r>
        <w:rPr>
          <w:rFonts w:ascii="Calibri" w:hAnsi="Calibri" w:eastAsia="Calibri"/>
          <w:b w:val="0"/>
          <w:i w:val="0"/>
          <w:sz w:val="22"/>
        </w:rPr>
        <w:t>Industry desks already have alerts. The bottleneck is assembling evidence and a rule citation that a human can stand behind. An LLM that only chats does not help. An agent that freezes alone is not allowed. This project copies the control layer in miniature: retrieve facts, retrieve rules, draft a recommendation, stop, human signs, then and only then write an action.</w:t>
      </w:r>
    </w:p>
    <w:p>
      <w:pPr>
        <w:spacing w:before="80" w:after="80"/>
      </w:pPr>
    </w:p>
    <w:p>
      <w:pPr>
        <w:pStyle w:val="Heading1"/>
      </w:pPr>
      <w:r>
        <w:t>2. Objectives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Demonstrate a **decision system**, not a chatbot. Shared state is a case file.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Keep three planes separate and visible in the repo: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SQL =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RAG = handbook paragraphs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LangGraph = permission, parallelism, memory, pause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Make the dangerous step structurally impossible without a human: `apply_freeze` and `open_compliance_case` sit behind interrupts. They are nodes, not ReAct tools.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Use subgraphs and `Send` when an alert has more than one related wallet.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Persist short-term case state (checkpointer) and long-term wallet/officer memory (Store).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Include a tiny classical model only as a **risk hint** that can raise a gate, never open it.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Make behaviour testable with six golden alerts (SQL assertions + citation assertions + interrupt assertions).</w:t>
      </w:r>
    </w:p>
    <w:p>
      <w:pPr>
        <w:spacing w:before="80" w:after="80"/>
      </w:pP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Twelve synthetic wallets, a few hundred synthetic transactions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Six alerts in an inbox table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 to twelve playbook pages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Parent graph + one subgraph (`investigate_entity`)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Fixed SQL tools and one RAG tool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Freeze / watch / close / file-for-compliance as *draft* actions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Human-in-the-loop via `interrupt_before` and `NodeInterrupt`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 travel for one recorded demo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Two Assistants (fraud desk, customer-care desk)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SQLite ops DB + LangGraph checkpoint DB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Local Studio via `langgraph dev`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Eight-ish eval scripts including the six alerts plus two extras (FAQ-style “what is this wallet’s city?” is optional; prefer keeping all six as investigations)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Production detection quality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Real-time streaming ingest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Device fingerprints, GPS, ID images, call recordings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Multi-user auth product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Cloud deployment as a requirement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Message-window trimming as a featured subsystem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Trustcall, unless profile writes become messy and time remains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Any claim that this is JazzCash, ReadyCash, or an official typology</w:t>
      </w:r>
    </w:p>
    <w:p>
      <w:pPr>
        <w:pStyle w:val="Heading2"/>
      </w:pPr>
      <w:r>
        <w:t>3.3 Success metric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Not accuracy against real fraud. Success is: </w:t>
      </w:r>
      <w:r>
        <w:rPr>
          <w:rFonts w:ascii="Calibri" w:hAnsi="Calibri" w:eastAsia="Calibri"/>
          <w:b/>
          <w:i w:val="0"/>
          <w:sz w:val="22"/>
        </w:rPr>
        <w:t>for each golden alert, the system finds the planted rows, cites the planted clause, pauses when required, and refuses to write a freeze without a signed state field.</w:t>
      </w:r>
      <w:r>
        <w:rPr>
          <w:rFonts w:ascii="Calibri" w:hAnsi="Calibri" w:eastAsia="Calibri"/>
          <w:b w:val="0"/>
          <w:i w:val="0"/>
          <w:sz w:val="22"/>
        </w:rPr>
      </w:r>
    </w:p>
    <w:p>
      <w:pPr>
        <w:spacing w:before="80" w:after="80"/>
      </w:pPr>
    </w:p>
    <w:p>
      <w:pPr>
        <w:pStyle w:val="Heading1"/>
      </w:pPr>
      <w:r>
        <w:t>4. Industry importance (honest framing)</w:t>
      </w:r>
    </w:p>
    <w:p>
      <w:r>
        <w:rPr>
          <w:rFonts w:ascii="Calibri" w:hAnsi="Calibri" w:eastAsia="Calibri"/>
          <w:b w:val="0"/>
          <w:i w:val="0"/>
          <w:sz w:val="22"/>
        </w:rPr>
        <w:t>Digital wallets settle in seconds. A false freeze harms a customer. A missed drain harms the institution and other customers.</w:t>
      </w:r>
    </w:p>
    <w:p>
      <w:r>
        <w:rPr>
          <w:rFonts w:ascii="Calibri" w:hAnsi="Calibri" w:eastAsia="Calibri"/>
          <w:b w:val="0"/>
          <w:i w:val="0"/>
          <w:sz w:val="22"/>
        </w:rPr>
        <w:t>The useful agent pattern in payments, lending exceptions, claims, and AML-lite is the same: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gather evidence from systems of record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retrieve written policy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recommend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stop on irreversible actions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record who overrode what</w:t>
      </w:r>
    </w:p>
    <w:p>
      <w:r>
        <w:rPr>
          <w:rFonts w:ascii="Calibri" w:hAnsi="Calibri" w:eastAsia="Calibri"/>
          <w:b w:val="0"/>
          <w:i w:val="0"/>
          <w:sz w:val="22"/>
        </w:rPr>
        <w:t>Gawah File is a teaching-sized copy of that pattern. It is relevant to a Jazz / JazzCash-style interview because wallet disputes, ReadyCash exceptions, insurance first notice, and fraud review all need the same permission split: the model proposes; the desk disposes.</w:t>
      </w:r>
    </w:p>
    <w:p>
      <w:r>
        <w:rPr>
          <w:rFonts w:ascii="Calibri" w:hAnsi="Calibri" w:eastAsia="Calibri"/>
          <w:b w:val="0"/>
          <w:i w:val="0"/>
          <w:sz w:val="22"/>
        </w:rPr>
        <w:t>Do not write README claims such as “production-grade AML” or “state-of-the-art fraud engine.”</w:t>
      </w:r>
    </w:p>
    <w:p>
      <w:pPr>
        <w:spacing w:before="80" w:after="80"/>
      </w:pPr>
    </w:p>
    <w:p>
      <w:pPr>
        <w:pStyle w:val="Heading1"/>
      </w:pPr>
      <w:r>
        <w:t>5. Architecture</w:t>
      </w:r>
    </w:p>
    <w:p>
      <w:pPr>
        <w:pStyle w:val="Heading2"/>
      </w:pPr>
      <w:r>
        <w:t>5.1 Three planes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Officer opens an alert</w:t>
        <w:br/>
        <w:t xml:space="preserve">        |</w:t>
        <w:br/>
        <w:t xml:space="preserve">        v</w:t>
        <w:br/>
        <w:t>+--------------------------------------+</w:t>
        <w:br/>
        <w:t>| CONTROL  LangGraph parent graph      |</w:t>
        <w:br/>
        <w:t>| classify -&gt; gather -&gt; pack -&gt; GATE   |</w:t>
        <w:br/>
        <w:t>|            -&gt; act -&gt; memory          |</w:t>
        <w:br/>
        <w:t>+--------------------------------------+</w:t>
        <w:br/>
        <w:t xml:space="preserve">        |              |              |</w:t>
        <w:br/>
        <w:t xml:space="preserve">        v              v              v</w:t>
        <w:br/>
        <w:t xml:space="preserve">   SQL facts      RAG playbook    Memory</w:t>
        <w:br/>
        <w:t xml:space="preserve">   ledger         clause pages    profile /</w:t>
        <w:br/>
        <w:t xml:space="preserve">   flags          with ids        prior cases /</w:t>
        <w:br/>
        <w:t xml:space="preserve">   links                          officer SOP</w:t>
        <w:br/>
        <w:t xml:space="preserve">        |</w:t>
        <w:br/>
        <w:t xml:space="preserve">        v</w:t>
        <w:br/>
        <w:t xml:space="preserve">   risk_hint (tiny logistic on SQL features)</w:t>
        <w:br/>
        <w:t xml:space="preserve">   may force interrupt; may never freeze</w:t>
      </w:r>
    </w:p>
    <w:p>
      <w:pPr>
        <w:pStyle w:val="Heading2"/>
      </w:pPr>
      <w:r>
        <w:t>5.2 Two databases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`data/gawah_ops.db`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Wallets, ledger, alerts, clauses audit copy, drafts, events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`data/gawah_graph.db`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Threads, checkpoints, time travel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Never store ledger rows in the graph DB. Never store checkpoints in the ops DB.</w:t>
      </w:r>
    </w:p>
    <w:p>
      <w:pPr>
        <w:pStyle w:val="Heading2"/>
      </w:pPr>
      <w:r>
        <w:t>5.3 Process at runtime (happy path)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Load alert row from SQL.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Route: investigation (always, for the six goldens).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Fan-out in parallel: ledger, flags, prior cases, playbook retrieve, feature/hint.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linked wallets exist, `Send` one `investigate_entity` subgraph per related wallet_id.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Reduce evidence memos into `evidence[]`.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Write structured `EvidencePack`.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Apply gate rules. Interrupt.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Human updates state (`human_decision`, optional edits).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Only if signed: insert draft action as approved and append `case_events`.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Write long-term memories.</w:t>
      </w:r>
    </w:p>
    <w:p>
      <w:pPr>
        <w:spacing w:before="80" w:after="80"/>
      </w:pPr>
    </w:p>
    <w:p>
      <w:pPr>
        <w:pStyle w:val="Heading1"/>
      </w:pPr>
      <w:r>
        <w:t>6. Repository layout (mandatory)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gawah-file/</w:t>
        <w:br/>
        <w:t xml:space="preserve">  README.md</w:t>
        <w:br/>
        <w:t xml:space="preserve">  requirements.txt</w:t>
        <w:br/>
        <w:t xml:space="preserve">  langgraph.json                  # or studio/langgraph.json</w:t>
        <w:br/>
        <w:t xml:space="preserve">  .env.example                    # OPENAI_API_KEY, LANGSMITH optional</w:t>
        <w:br/>
        <w:t xml:space="preserve">  seeds/</w:t>
        <w:br/>
        <w:t xml:space="preserve">    schema.sql</w:t>
        <w:br/>
        <w:t xml:space="preserve">    seed_wallets.sql</w:t>
        <w:br/>
        <w:t xml:space="preserve">    seed_merchants.sql</w:t>
        <w:br/>
        <w:t xml:space="preserve">    seed_transactions.sql</w:t>
        <w:br/>
        <w:t xml:space="preserve">    seed_links_flags.sql</w:t>
        <w:br/>
        <w:t xml:space="preserve">    seed_alerts_cases.sql</w:t>
        <w:br/>
        <w:t xml:space="preserve">    seed_playbook_sql.sql</w:t>
        <w:br/>
        <w:t xml:space="preserve">    seed_labels.sql</w:t>
        <w:br/>
        <w:t xml:space="preserve">    build_db.py                   # runs schema + seeds + feature rebuild</w:t>
        <w:br/>
        <w:t xml:space="preserve">  playbook/</w:t>
        <w:br/>
        <w:t xml:space="preserve">    T01_first_credit_drain.md</w:t>
        <w:br/>
        <w:t xml:space="preserve">    T02_night_bill_camouflage.md</w:t>
        <w:br/>
        <w:t xml:space="preserve">    T03_shared_new_payee.md</w:t>
        <w:br/>
        <w:t xml:space="preserve">    T04_loyal_customer_one_odd.md</w:t>
        <w:br/>
        <w:t xml:space="preserve">    T05_already_reviewed_watchlist.md</w:t>
        <w:br/>
        <w:t xml:space="preserve">    T06_duplicate_merchant_debit.md</w:t>
        <w:br/>
        <w:t xml:space="preserve">    T07_when_not_to_freeze.md</w:t>
        <w:br/>
        <w:t xml:space="preserve">    T08_pass_through_mule.md</w:t>
        <w:br/>
        <w:t xml:space="preserve">    T09_velocity_cashout.md</w:t>
        <w:br/>
        <w:t xml:space="preserve">    T10_goodwill_and_care_desk.md</w:t>
        <w:br/>
        <w:t xml:space="preserve">  domain/</w:t>
        <w:br/>
        <w:t xml:space="preserve">    state.py                      # CaseState, EvidencePack, ProposedAction</w:t>
        <w:br/>
        <w:t xml:space="preserve">    enums.py</w:t>
        <w:br/>
        <w:t xml:space="preserve">  repos/</w:t>
        <w:br/>
        <w:t xml:space="preserve">    db.py                         # connection to gawah_ops.db only</w:t>
        <w:br/>
        <w:t xml:space="preserve">    wallets.py</w:t>
        <w:br/>
        <w:t xml:space="preserve">    ledger.py</w:t>
        <w:br/>
        <w:t xml:space="preserve">    alerts.py</w:t>
        <w:br/>
        <w:t xml:space="preserve">    cases.py</w:t>
        <w:br/>
        <w:t xml:space="preserve">    playbook_sql.py</w:t>
        <w:br/>
        <w:t xml:space="preserve">    features.py</w:t>
        <w:br/>
        <w:t xml:space="preserve">  retrieve/</w:t>
        <w:br/>
        <w:t xml:space="preserve">    playbook_index.py             # build/load vector index from playbook/</w:t>
        <w:br/>
        <w:t xml:space="preserve">    retriever.py                  # search_playbook(query) -&gt; list[ClauseHit]</w:t>
        <w:br/>
        <w:t xml:space="preserve">  risk/</w:t>
        <w:br/>
        <w:t xml:space="preserve">    features_sql.py               # rebuild txn_features</w:t>
        <w:br/>
        <w:t xml:space="preserve">    train_hint.py                 # optional training script</w:t>
        <w:br/>
        <w:t xml:space="preserve">    hint.py                       # RiskHint.predict(wallet_id) -&gt; low|med|high</w:t>
        <w:br/>
        <w:t xml:space="preserve">    hint_model.joblib             # committed or rebuilt by train_hint.py</w:t>
        <w:br/>
        <w:t xml:space="preserve">  tools/</w:t>
        <w:br/>
        <w:t xml:space="preserve">    registry.py                   # bindable tools; NO apply_freeze here</w:t>
        <w:br/>
        <w:t xml:space="preserve">  graph/</w:t>
        <w:br/>
        <w:t xml:space="preserve">    desk.py                       # parent StateGraph</w:t>
        <w:br/>
        <w:t xml:space="preserve">    investigate_entity.py         # subgraph</w:t>
        <w:br/>
        <w:t xml:space="preserve">    routing.py</w:t>
        <w:br/>
        <w:t xml:space="preserve">    gates.py                      # interrupt rules</w:t>
        <w:br/>
        <w:t xml:space="preserve">  studio/</w:t>
        <w:br/>
        <w:t xml:space="preserve">    langgraph.json</w:t>
        <w:br/>
        <w:t xml:space="preserve">    desk_graph.py                 # exports compiled graph</w:t>
        <w:br/>
        <w:t xml:space="preserve">  evals/</w:t>
        <w:br/>
        <w:t xml:space="preserve">    golden.yaml</w:t>
        <w:br/>
        <w:t xml:space="preserve">    test_goldens.py</w:t>
        <w:br/>
        <w:t xml:space="preserve">  scripts/</w:t>
        <w:br/>
        <w:t xml:space="preserve">    demo_alert.py                 # run one thread_id</w:t>
      </w:r>
    </w:p>
    <w:p>
      <w:r>
        <w:rPr>
          <w:rFonts w:ascii="Calibri" w:hAnsi="Calibri" w:eastAsia="Calibri"/>
          <w:b w:val="0"/>
          <w:i w:val="0"/>
          <w:sz w:val="22"/>
        </w:rPr>
        <w:t>Python OOP rule: SQL lives only in `repos/`. Vectors live only in `retrieve/`. The LLM never receives a connection string.</w:t>
      </w:r>
    </w:p>
    <w:p>
      <w:pPr>
        <w:spacing w:before="80" w:after="80"/>
      </w:pPr>
    </w:p>
    <w:p>
      <w:pPr>
        <w:pStyle w:val="Heading1"/>
      </w:pPr>
      <w:r>
        <w:t>7. Domain objects</w:t>
      </w:r>
    </w:p>
    <w:p>
      <w:pPr>
        <w:pStyle w:val="Heading2"/>
      </w:pPr>
      <w:r>
        <w:t>7.1 Enums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AlertStatus: open | investigating | waiting_human | closed</w:t>
        <w:br/>
        <w:t>CaseType: first_credit_drain | night_bill_camouflage | shared_payee | loyal_odd | watchlist_repeat | duplicate_debit</w:t>
        <w:br/>
        <w:t>ActionType: close | watch | freeze | file_compliance</w:t>
        <w:br/>
        <w:t>ActionStatus: draft | approved | rejected | executed</w:t>
        <w:br/>
        <w:t>RiskHint: low | medium | high</w:t>
        <w:br/>
        <w:t>DeskRole: fraud | care</w:t>
        <w:br/>
        <w:t>WalletStatus: active | frozen | closed</w:t>
        <w:br/>
        <w:t>KycTier: basic | full</w:t>
        <w:br/>
        <w:t>TxnType: merchant_debit | bill | p2p_send | p2p_receive | cashin | cashout | reversal | failed_bill</w:t>
        <w:br/>
        <w:t>TxnStatus: success | failed | pending | reversed</w:t>
        <w:br/>
        <w:t>FlagType: watchlist | frozen_related | prior_review | velocity</w:t>
        <w:br/>
        <w:t>Severity: low | high</w:t>
      </w:r>
    </w:p>
    <w:p>
      <w:pPr>
        <w:pStyle w:val="Heading2"/>
      </w:pPr>
      <w:r>
        <w:t>7.2 CaseState (graph state)</w:t>
      </w:r>
    </w:p>
    <w:p>
      <w:r>
        <w:rPr>
          <w:rFonts w:ascii="Calibri" w:hAnsi="Calibri" w:eastAsia="Calibri"/>
          <w:b w:val="0"/>
          <w:i w:val="0"/>
          <w:sz w:val="22"/>
        </w:rPr>
        <w:t>Required keys: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messages                 # add_messages reducer</w:t>
        <w:br/>
        <w:t>alert_id                 str</w:t>
        <w:br/>
        <w:t>wallet_id                str</w:t>
        <w:br/>
        <w:t>officer_id               str</w:t>
        <w:br/>
        <w:t>desk_role                DeskRole</w:t>
        <w:br/>
        <w:t>related_wallet_ids       list[str]          # reducer: unique union</w:t>
        <w:br/>
        <w:t>evidence                 list[EvidenceMemo] # reducer: operator.add</w:t>
        <w:br/>
        <w:t>policy_hits              list[ClauseHit]    # reducer: operator.add</w:t>
        <w:br/>
        <w:t>sql_findings             dict               # overwrite with latest gather</w:t>
        <w:br/>
        <w:t>risk_hint                RiskHint</w:t>
        <w:br/>
        <w:t>risk_hint_reasons        list[str]</w:t>
        <w:br/>
        <w:t>pack                     EvidencePack | None</w:t>
        <w:br/>
        <w:t>proposed_action          ActionType | None</w:t>
        <w:br/>
        <w:t>proposed_rationale       str</w:t>
        <w:br/>
        <w:t>human_decision           ActionType | None</w:t>
        <w:br/>
        <w:t>human_comment            str</w:t>
        <w:br/>
        <w:t>gate_reason              str                # why interrupted</w:t>
        <w:br/>
        <w:t>signed                   bool               # True only after human update_state</w:t>
      </w:r>
    </w:p>
    <w:p>
      <w:r>
        <w:rPr>
          <w:rFonts w:ascii="Calibri" w:hAnsi="Calibri" w:eastAsia="Calibri"/>
          <w:b w:val="0"/>
          <w:i w:val="0"/>
          <w:sz w:val="22"/>
        </w:rPr>
        <w:t>Private / internal-only keys (do not put in output schema):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raw_tool_dumps           dict</w:t>
      </w:r>
    </w:p>
    <w:p>
      <w:pPr>
        <w:pStyle w:val="Heading2"/>
      </w:pPr>
      <w:r>
        <w:t>7.3 EvidencePack (structured output)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alert_id</w:t>
        <w:br/>
        <w:t>wallet_id</w:t>
        <w:br/>
        <w:t>headline                 # one sentence</w:t>
        <w:br/>
        <w:t>timeline                 # list of {ts, txn_id, amount_pkr, description}</w:t>
        <w:br/>
        <w:t>sql_queries_relied_on    # list of tool names actually called</w:t>
        <w:br/>
        <w:t>linked_wallets           # list of wallet_id</w:t>
        <w:br/>
        <w:t>clause_ids_cited         # subset of policy_hits ids</w:t>
        <w:br/>
        <w:t>clause_quotes            # short quotes only from retrieved text</w:t>
        <w:br/>
        <w:t>risk_hint</w:t>
        <w:br/>
        <w:t>risk_hint_reasons</w:t>
        <w:br/>
        <w:t>recommended_action       # ActionType</w:t>
        <w:br/>
        <w:t>why_not_other_actions    # short</w:t>
        <w:br/>
        <w:t>open_questions           # list</w:t>
      </w:r>
    </w:p>
    <w:p>
      <w:r>
        <w:rPr>
          <w:rFonts w:ascii="Calibri" w:hAnsi="Calibri" w:eastAsia="Calibri"/>
          <w:b w:val="0"/>
          <w:i w:val="0"/>
          <w:sz w:val="22"/>
        </w:rPr>
        <w:t>Validation rule: every id in `clause_ids_cited` must exist in `policy_hits` from this run. If the writer cites an id that was not retrieved, the pack node must strip it or fail the node and escalate (“no valid citation”).</w:t>
      </w:r>
    </w:p>
    <w:p>
      <w:pPr>
        <w:pStyle w:val="Heading2"/>
      </w:pPr>
      <w:r>
        <w:t>7.4 EvidenceMemo (subgraph output)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entity_wallet_id</w:t>
        <w:br/>
        <w:t>memo_type                # subject | counterparty</w:t>
        <w:br/>
        <w:t>findings                 # 3-8 bullets max</w:t>
        <w:br/>
        <w:t>txn_ids                  # ids touched</w:t>
      </w:r>
    </w:p>
    <w:p>
      <w:pPr>
        <w:spacing w:before="80" w:after="80"/>
      </w:pPr>
    </w:p>
    <w:p>
      <w:pPr>
        <w:pStyle w:val="Heading1"/>
      </w:pPr>
      <w:r>
        <w:t>8. Data sources and types</w:t>
      </w:r>
    </w:p>
    <w:p>
      <w:r>
        <w:rPr>
          <w:rFonts w:ascii="Calibri" w:hAnsi="Calibri" w:eastAsia="Calibri"/>
          <w:b w:val="0"/>
          <w:i w:val="0"/>
          <w:sz w:val="22"/>
        </w:rPr>
        <w:t>All customer data is synthetic. Identifiers look fake: `w_ayesha_lhr`, phone `03xx-1111111`. README must say: “No production wallet data was used.”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Authoring format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System of record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Wallet master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Who is this?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Excel optional, then 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`wallets`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Wallet notes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Habits, language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Excel optional, then 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`wallet_profiles`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Merchants / payees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Category of destination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Excel optional, then 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`merchants`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Ledger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What moved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Excel draft, then 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`transactions`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Wallet links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Shared new payee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`wallet_links`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Risk flags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Watch / frozen / prior review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`risk_flags`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Alert queue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 inbox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`alerts`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Historical cases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Memory of prior decisions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`cases`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Playbook pages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Typology handbook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Markdown files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`playbook/*.md` + SQL `policy_clauses` audit copy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 index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Retrieve clauses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Built at startup from Markdown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Chroma or FAISS local folder `data/playbook_index/`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Feature table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Numeric hint inputs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Computed by script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`txn_features`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Hint labels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Train tiny model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CSV/Excel then 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`alert_labels`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Officers + prefs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Two desks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`officers`, `officer_prefs`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Evidence packs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Written file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 + optional .md export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`evidence_packs`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Draft actions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Unsigned then signed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`draft_actions`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Case events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Audit timeline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`case_events`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Memories mirror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SQL copy of Store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`memories`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checkpoints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Pause / time travel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LangGraph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`gawah_graph.db`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Golden tests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Expected behaviour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YAML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`evals/golden.yaml`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Trained hint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Coefficients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joblib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`risk/hint_model.joblib`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Excel is only a kitchen counter for typing rows. Runtime reads SQL and Markdown.</w:t>
      </w:r>
    </w:p>
    <w:p>
      <w:pPr>
        <w:spacing w:before="80" w:after="80"/>
      </w:pPr>
    </w:p>
    <w:p>
      <w:pPr>
        <w:pStyle w:val="Heading1"/>
      </w:pPr>
      <w:r>
        <w:t>9. Six golden alerts (plant these exactly)</w:t>
      </w:r>
    </w:p>
    <w:p>
      <w:r>
        <w:rPr>
          <w:rFonts w:ascii="Calibri" w:hAnsi="Calibri" w:eastAsia="Calibri"/>
          <w:b w:val="0"/>
          <w:i w:val="0"/>
          <w:sz w:val="22"/>
        </w:rPr>
        <w:t>Implement seeds so the listed queries return the listed ids. Do not randomise these stories away.</w:t>
      </w:r>
    </w:p>
    <w:p>
      <w:pPr>
        <w:pStyle w:val="Heading2"/>
      </w:pPr>
      <w:r>
        <w:t>9.1 Alert A1 — First credit then drain (`w_bilal_khi`)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New wallet. First inbound credit Rs 25,000. Within 18 minutes, cash-out Rs 24,200 to a new payee.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Inbound cashin/p2p_receive then cashout/p2p_send, gap ≤ 30 minutes, cash-out ≥ 80% of first inbound.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`T01_first_credit_drain`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not cite.</w:t>
      </w:r>
      <w:r>
        <w:rPr>
          <w:rFonts w:ascii="Calibri" w:hAnsi="Calibri" w:eastAsia="Calibri"/>
          <w:b w:val="0"/>
          <w:i w:val="0"/>
          <w:sz w:val="22"/>
        </w:rPr>
        <w:t xml:space="preserve"> `T04_loyal_customer_one_odd`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Hint.</w:t>
      </w:r>
      <w:r>
        <w:rPr>
          <w:rFonts w:ascii="Calibri" w:hAnsi="Calibri" w:eastAsia="Calibri"/>
          <w:b w:val="0"/>
          <w:i w:val="0"/>
          <w:sz w:val="22"/>
        </w:rPr>
        <w:t xml:space="preserve"> high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Interrupt. Recommend `freeze` or `file_compliance` (fraud desk) as draft only.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Human demo.</w:t>
      </w:r>
      <w:r>
        <w:rPr>
          <w:rFonts w:ascii="Calibri" w:hAnsi="Calibri" w:eastAsia="Calibri"/>
          <w:b w:val="0"/>
          <w:i w:val="0"/>
          <w:sz w:val="22"/>
        </w:rPr>
        <w:t xml:space="preserve"> Officer may change to `watch` via `update_state`.</w:t>
      </w:r>
    </w:p>
    <w:p>
      <w:pPr>
        <w:pStyle w:val="Heading2"/>
      </w:pPr>
      <w:r>
        <w:t>9.2 Alert A2 — Night bill camouflage then cash-out (`w_imran_isb`)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Between 01:00 and 05:00, ≥ 6 failed utility bills of small amounts, then at 05:12 a successful cash-out Rs 18,000.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Failed bill count in that window ≥ 6 and a cash-out after the last fail within 2 hours.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`T02_night_bill_camouflage`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Interrupt. Recommend `watch` or `freeze` depending on hint; default propose `watch` if no watchlist, `freeze` if hint high.</w:t>
      </w:r>
    </w:p>
    <w:p>
      <w:pPr>
        <w:pStyle w:val="Heading2"/>
      </w:pPr>
      <w:r>
        <w:t>9.3 Alert A3 — Shared new payee (`w_sara_lhr` and `w_nadia_lhr`)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Two wallets, both opened recently, send Rs 9,500 and Rs 9,800 the same day to payee `p_new_unknown_1`.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`wallet_links` row connecting the two, or a query that discovers the shared merchant/payee in 24h.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Send.</w:t>
      </w:r>
      <w:r>
        <w:rPr>
          <w:rFonts w:ascii="Calibri" w:hAnsi="Calibri" w:eastAsia="Calibri"/>
          <w:b w:val="0"/>
          <w:i w:val="0"/>
          <w:sz w:val="22"/>
        </w:rPr>
        <w:t xml:space="preserve"> Two `investigate_entity` workers (subject + counterparty).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`T03_shared_new_payee`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Interrupt. Recommend `watch` both or `file_compliance`. Do not freeze both automatically as a recommendation without saying why.</w:t>
      </w:r>
    </w:p>
    <w:p>
      <w:pPr>
        <w:pStyle w:val="Heading2"/>
      </w:pPr>
      <w:r>
        <w:t>9.4 Alert A4 — Loyal customer, one odd send (`w_ayesha_lhr`)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Eighteen months of grocery and bills. One odd P2P send Rs 12,000 to a cousin-named payee. No night burst. No first-credit pattern.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Long history of small merchant_debit/bill; single outlier send.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`T04_loyal_customer_one_odd` and/or `T07_when_not_to_freeze`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not recommend freeze</w:t>
      </w:r>
      <w:r>
        <w:rPr>
          <w:rFonts w:ascii="Calibri" w:hAnsi="Calibri" w:eastAsia="Calibri"/>
          <w:b w:val="0"/>
          <w:i w:val="0"/>
          <w:sz w:val="22"/>
        </w:rPr>
        <w:t xml:space="preserve"> as first recommendation.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Interrupt still, because amount &gt; demo care threshold of Rs 10,000 *or* because all investigation packs pause. Recommendation: `close` or `watch`.</w:t>
      </w:r>
    </w:p>
    <w:p>
      <w:r>
        <w:rPr>
          <w:rFonts w:ascii="Calibri" w:hAnsi="Calibri" w:eastAsia="Calibri"/>
          <w:b w:val="0"/>
          <w:i w:val="0"/>
          <w:sz w:val="22"/>
        </w:rPr>
        <w:t>This alert exists so the system can look *restrained*. It is as important as A1.</w:t>
      </w:r>
    </w:p>
    <w:p>
      <w:pPr>
        <w:pStyle w:val="Heading2"/>
      </w:pPr>
      <w:r>
        <w:t>9.5 Alert A5 — Already reviewed watchlist (`w_hamza_rwp`)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Wallet is on watchlist with `prior_review`. New txn is a Rs 400 grocery debit, success.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Active flag `watchlist` plus prior case `decision=close` last month.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`T05_already_reviewed_watchlist`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`NodeInterrupt` because watchlist is active, even though amount is tiny. Recommendation: `close` with note “flag remains; no new typology.”</w:t>
      </w:r>
    </w:p>
    <w:p>
      <w:pPr>
        <w:pStyle w:val="Heading2"/>
      </w:pPr>
      <w:r>
        <w:t>9.6 Alert A6 — Duplicate merchant debit (`w_ayesha_lhr` second alert)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Story.</w:t>
      </w:r>
      <w:r>
        <w:rPr>
          <w:rFonts w:ascii="Calibri" w:hAnsi="Calibri" w:eastAsia="Calibri"/>
          <w:b w:val="0"/>
          <w:i w:val="0"/>
          <w:sz w:val="22"/>
        </w:rPr>
        <w:t xml:space="preserve"> Two successful Rs 4,500 merchant debits at `m_hussain_general` 11 minutes apart. Prior approved goodwill Rs 800 this quarter exists in `cases`.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find SQL.</w:t>
      </w:r>
      <w:r>
        <w:rPr>
          <w:rFonts w:ascii="Calibri" w:hAnsi="Calibri" w:eastAsia="Calibri"/>
          <w:b w:val="0"/>
          <w:i w:val="0"/>
          <w:sz w:val="22"/>
        </w:rPr>
        <w:t xml:space="preserve"> Pair of equal-amount same-merchant success debits within 15 minutes.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cite.</w:t>
      </w:r>
      <w:r>
        <w:rPr>
          <w:rFonts w:ascii="Calibri" w:hAnsi="Calibri" w:eastAsia="Calibri"/>
          <w:b w:val="0"/>
          <w:i w:val="0"/>
          <w:sz w:val="22"/>
        </w:rPr>
        <w:t xml:space="preserve"> `T06_duplicate_merchant_debit`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Must use memory.</w:t>
      </w:r>
      <w:r>
        <w:rPr>
          <w:rFonts w:ascii="Calibri" w:hAnsi="Calibri" w:eastAsia="Calibri"/>
          <w:b w:val="0"/>
          <w:i w:val="0"/>
          <w:sz w:val="22"/>
        </w:rPr>
        <w:t xml:space="preserve"> Prior goodwill this quarter → do not propose goodwill; propose investigate one-leg reversal *as a watch/close recommendation*, not freeze.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Gate.</w:t>
      </w:r>
      <w:r>
        <w:rPr>
          <w:rFonts w:ascii="Calibri" w:hAnsi="Calibri" w:eastAsia="Calibri"/>
          <w:b w:val="0"/>
          <w:i w:val="0"/>
          <w:sz w:val="22"/>
        </w:rPr>
        <w:t xml:space="preserve"> Interrupt. Recommended action `close` or `watch` (this is a dispute pattern, not a freeze pattern). Fraud desk still pauses; it does not freeze a duplicate shop debit.</w:t>
      </w:r>
    </w:p>
    <w:p>
      <w:pPr>
        <w:spacing w:before="80" w:after="80"/>
      </w:pPr>
    </w:p>
    <w:p>
      <w:pPr>
        <w:pStyle w:val="Heading1"/>
      </w:pPr>
      <w:r>
        <w:t>10. SQL schema (implement exactly unless a column is clearly redundant)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CREATE TABLE wallets (</w:t>
        <w:br/>
        <w:t xml:space="preserve">  wallet_id     TEXT PRIMARY KEY,</w:t>
        <w:br/>
        <w:t xml:space="preserve">  display_phone TEXT NOT NULL,</w:t>
        <w:br/>
        <w:t xml:space="preserve">  full_name     TEXT NOT NULL,</w:t>
        <w:br/>
        <w:t xml:space="preserve">  city          TEXT NOT NULL,</w:t>
        <w:br/>
        <w:t xml:space="preserve">  kyc_tier      TEXT NOT NULL,</w:t>
        <w:br/>
        <w:t xml:space="preserve">  status        TEXT NOT NULL,</w:t>
        <w:br/>
        <w:t xml:space="preserve">  opened_on     DATE NOT NULL</w:t>
        <w:br/>
        <w:t>);</w:t>
        <w:br/>
        <w:br/>
        <w:t>CREATE TABLE wallet_profiles (</w:t>
        <w:br/>
        <w:t xml:space="preserve">  wallet_id          TEXT PRIMARY KEY,</w:t>
        <w:br/>
        <w:t xml:space="preserve">  preferred_language TEXT NOT NULL,</w:t>
        <w:br/>
        <w:t xml:space="preserve">  typical_use        TEXT,</w:t>
        <w:br/>
        <w:t xml:space="preserve">  notes              TEXT,</w:t>
        <w:br/>
        <w:t xml:space="preserve">  FOREIGN KEY (wallet_id) REFERENCES wallets(wallet_id)</w:t>
        <w:br/>
        <w:t>);</w:t>
        <w:br/>
        <w:br/>
        <w:t>CREATE TABLE merchants (</w:t>
        <w:br/>
        <w:t xml:space="preserve">  merchant_id   TEXT PRIMARY KEY,</w:t>
        <w:br/>
        <w:t xml:space="preserve">  merchant_name TEXT NOT NULL,</w:t>
        <w:br/>
        <w:t xml:space="preserve">  category      TEXT NOT NULL</w:t>
        <w:br/>
        <w:t>);</w:t>
        <w:br/>
        <w:br/>
        <w:t>CREATE TABLE transactions (</w:t>
        <w:br/>
        <w:t xml:space="preserve">  txn_id      TEXT PRIMARY KEY,</w:t>
        <w:br/>
        <w:t xml:space="preserve">  wallet_id   TEXT NOT NULL,</w:t>
        <w:br/>
        <w:t xml:space="preserve">  merchant_id TEXT,</w:t>
        <w:br/>
        <w:t xml:space="preserve">  txn_ts      TEXT NOT NULL,</w:t>
        <w:br/>
        <w:t xml:space="preserve">  amount_pkr  INTEGER NOT NULL,</w:t>
        <w:br/>
        <w:t xml:space="preserve">  direction   TEXT NOT NULL,</w:t>
        <w:br/>
        <w:t xml:space="preserve">  txn_type    TEXT NOT NULL,</w:t>
        <w:br/>
        <w:t xml:space="preserve">  status      TEXT NOT NULL,</w:t>
        <w:br/>
        <w:t xml:space="preserve">  description TEXT,</w:t>
        <w:br/>
        <w:t xml:space="preserve">  FOREIGN KEY (wallet_id) REFERENCES wallets(wallet_id),</w:t>
        <w:br/>
        <w:t xml:space="preserve">  FOREIGN KEY (merchant_id) REFERENCES merchants(merchant_id)</w:t>
        <w:br/>
        <w:t>);</w:t>
        <w:br/>
        <w:br/>
        <w:t>CREATE TABLE wallet_links (</w:t>
        <w:br/>
        <w:t xml:space="preserve">  link_id     TEXT PRIMARY KEY,</w:t>
        <w:br/>
        <w:t xml:space="preserve">  wallet_a    TEXT NOT NULL,</w:t>
        <w:br/>
        <w:t xml:space="preserve">  wallet_b    TEXT NOT NULL,</w:t>
        <w:br/>
        <w:t xml:space="preserve">  payee_id    TEXT NOT NULL,</w:t>
        <w:br/>
        <w:t xml:space="preserve">  reason      TEXT NOT NULL,</w:t>
        <w:br/>
        <w:t xml:space="preserve">  linked_on   TEXT NOT NULL</w:t>
        <w:br/>
        <w:t>);</w:t>
        <w:br/>
        <w:br/>
        <w:t>CREATE TABLE risk_flags (</w:t>
        <w:br/>
        <w:t xml:space="preserve">  flag_id   TEXT PRIMARY KEY,</w:t>
        <w:br/>
        <w:t xml:space="preserve">  wallet_id TEXT NOT NULL,</w:t>
        <w:br/>
        <w:t xml:space="preserve">  flag_type TEXT NOT NULL,</w:t>
        <w:br/>
        <w:t xml:space="preserve">  severity  TEXT NOT NULL,</w:t>
        <w:br/>
        <w:t xml:space="preserve">  active    INTEGER NOT NULL,</w:t>
        <w:br/>
        <w:t xml:space="preserve">  reason    TEXT</w:t>
        <w:br/>
        <w:t>);</w:t>
        <w:br/>
        <w:br/>
        <w:t>CREATE TABLE alerts (</w:t>
        <w:br/>
        <w:t xml:space="preserve">  alert_id     TEXT PRIMARY KEY,</w:t>
        <w:br/>
        <w:t xml:space="preserve">  wallet_id    TEXT NOT NULL,</w:t>
        <w:br/>
        <w:t xml:space="preserve">  opened_at    TEXT NOT NULL,</w:t>
        <w:br/>
        <w:t xml:space="preserve">  alert_code   TEXT NOT NULL,</w:t>
        <w:br/>
        <w:t xml:space="preserve">  status       TEXT NOT NULL,</w:t>
        <w:br/>
        <w:t xml:space="preserve">  seed_story   TEXT NOT NULL</w:t>
        <w:br/>
        <w:t>);</w:t>
        <w:br/>
        <w:br/>
        <w:t>CREATE TABLE cases (</w:t>
        <w:br/>
        <w:t xml:space="preserve">  case_id        TEXT PRIMARY KEY,</w:t>
        <w:br/>
        <w:t xml:space="preserve">  wallet_id      TEXT NOT NULL,</w:t>
        <w:br/>
        <w:t xml:space="preserve">  opened_at      TEXT NOT NULL,</w:t>
        <w:br/>
        <w:t xml:space="preserve">  case_type      TEXT NOT NULL,</w:t>
        <w:br/>
        <w:t xml:space="preserve">  complaint_text TEXT,</w:t>
        <w:br/>
        <w:t xml:space="preserve">  status         TEXT NOT NULL,</w:t>
        <w:br/>
        <w:t xml:space="preserve">  decision       TEXT,</w:t>
        <w:br/>
        <w:t xml:space="preserve">  amount_pkr     INTEGER,</w:t>
        <w:br/>
        <w:t xml:space="preserve">  officer_id     TEXT</w:t>
        <w:br/>
        <w:t>);</w:t>
        <w:br/>
        <w:br/>
        <w:t>CREATE TABLE policy_docs (</w:t>
        <w:br/>
        <w:t xml:space="preserve">  policy_id TEXT PRIMARY KEY,</w:t>
        <w:br/>
        <w:t xml:space="preserve">  title     TEXT NOT NULL,</w:t>
        <w:br/>
        <w:t xml:space="preserve">  topic     TEXT NOT NULL,</w:t>
        <w:br/>
        <w:t xml:space="preserve">  md_path   TEXT NOT NULL</w:t>
        <w:br/>
        <w:t>);</w:t>
        <w:br/>
        <w:br/>
        <w:t>CREATE TABLE policy_clauses (</w:t>
        <w:br/>
        <w:t xml:space="preserve">  clause_id TEXT PRIMARY KEY,</w:t>
        <w:br/>
        <w:t xml:space="preserve">  policy_id TEXT NOT NULL,</w:t>
        <w:br/>
        <w:t xml:space="preserve">  rule_text TEXT NOT NULL</w:t>
        <w:br/>
        <w:t>);</w:t>
        <w:br/>
        <w:br/>
        <w:t>CREATE TABLE officers (</w:t>
        <w:br/>
        <w:t xml:space="preserve">  officer_id TEXT PRIMARY KEY,</w:t>
        <w:br/>
        <w:t xml:space="preserve">  full_name  TEXT NOT NULL,</w:t>
        <w:br/>
        <w:t xml:space="preserve">  desk       TEXT NOT NULL</w:t>
        <w:br/>
        <w:t>);</w:t>
        <w:br/>
        <w:br/>
        <w:t>CREATE TABLE officer_prefs (</w:t>
        <w:br/>
        <w:t xml:space="preserve">  officer_id      TEXT PRIMARY KEY,</w:t>
        <w:br/>
        <w:t xml:space="preserve">  brief_style     TEXT NOT NULL,</w:t>
        <w:br/>
        <w:t xml:space="preserve">  language        TEXT NOT NULL,</w:t>
        <w:br/>
        <w:t xml:space="preserve">  allow_goodwill  INTEGER NOT NULL</w:t>
        <w:br/>
        <w:t>);</w:t>
        <w:br/>
        <w:br/>
        <w:t>CREATE TABLE txn_features (</w:t>
        <w:br/>
        <w:t xml:space="preserve">  wallet_id                 TEXT PRIMARY KEY,</w:t>
        <w:br/>
        <w:t xml:space="preserve">  failed_bills_night_7d     INTEGER,</w:t>
        <w:br/>
        <w:t xml:space="preserve">  minutes_first_in_to_out   INTEGER,</w:t>
        <w:br/>
        <w:t xml:space="preserve">  inout_ratio_6h            REAL,</w:t>
        <w:br/>
        <w:t xml:space="preserve">  shared_payee_24h          INTEGER,</w:t>
        <w:br/>
        <w:t xml:space="preserve">  prior_goodwill_quarter    INTEGER,</w:t>
        <w:br/>
        <w:t xml:space="preserve">  active_watchlist          INTEGER,</w:t>
        <w:br/>
        <w:t xml:space="preserve">  txn_count_30d             INTEGER,</w:t>
        <w:br/>
        <w:t xml:space="preserve">  updated_at                TEXT</w:t>
        <w:br/>
        <w:t>);</w:t>
        <w:br/>
        <w:br/>
        <w:t>CREATE TABLE alert_labels (</w:t>
        <w:br/>
        <w:t xml:space="preserve">  label_id   TEXT PRIMARY KEY,</w:t>
        <w:br/>
        <w:t xml:space="preserve">  wallet_id  TEXT,</w:t>
        <w:br/>
        <w:t xml:space="preserve">  story_tag  TEXT NOT NULL,</w:t>
        <w:br/>
        <w:t xml:space="preserve">  y_freeze_propose INTEGER NOT NULL</w:t>
        <w:br/>
        <w:t>);</w:t>
        <w:br/>
        <w:br/>
        <w:t>CREATE TABLE evidence_packs (</w:t>
        <w:br/>
        <w:t xml:space="preserve">  pack_id    TEXT PRIMARY KEY,</w:t>
        <w:br/>
        <w:t xml:space="preserve">  alert_id   TEXT NOT NULL,</w:t>
        <w:br/>
        <w:t xml:space="preserve">  json_body  TEXT NOT NULL,</w:t>
        <w:br/>
        <w:t xml:space="preserve">  created_at TEXT NOT NULL</w:t>
        <w:br/>
        <w:t>);</w:t>
        <w:br/>
        <w:br/>
        <w:t>CREATE TABLE draft_actions (</w:t>
        <w:br/>
        <w:t xml:space="preserve">  action_id  TEXT PRIMARY KEY,</w:t>
        <w:br/>
        <w:t xml:space="preserve">  alert_id   TEXT NOT NULL,</w:t>
        <w:br/>
        <w:t xml:space="preserve">  wallet_id  TEXT NOT NULL,</w:t>
        <w:br/>
        <w:t xml:space="preserve">  action     TEXT NOT NULL,</w:t>
        <w:br/>
        <w:t xml:space="preserve">  status     TEXT NOT NULL,</w:t>
        <w:br/>
        <w:t xml:space="preserve">  created_at TEXT NOT NULL,</w:t>
        <w:br/>
        <w:t xml:space="preserve">  signed_at  TEXT,</w:t>
        <w:br/>
        <w:t xml:space="preserve">  officer_id TEXT</w:t>
        <w:br/>
        <w:t>);</w:t>
        <w:br/>
        <w:br/>
        <w:t>CREATE TABLE case_events (</w:t>
        <w:br/>
        <w:t xml:space="preserve">  event_id   TEXT PRIMARY KEY,</w:t>
        <w:br/>
        <w:t xml:space="preserve">  alert_id   TEXT NOT NULL,</w:t>
        <w:br/>
        <w:t xml:space="preserve">  event_ts   TEXT NOT NULL,</w:t>
        <w:br/>
        <w:t xml:space="preserve">  event_type TEXT NOT NULL,</w:t>
        <w:br/>
        <w:t xml:space="preserve">  detail     TEXT</w:t>
        <w:br/>
        <w:t>);</w:t>
        <w:br/>
        <w:br/>
        <w:t>CREATE TABLE memories (</w:t>
        <w:br/>
        <w:t xml:space="preserve">  memory_id  TEXT PRIMARY KEY,</w:t>
        <w:br/>
        <w:t xml:space="preserve">  namespace  TEXT NOT NULL,</w:t>
        <w:br/>
        <w:t xml:space="preserve">  wallet_id  TEXT,</w:t>
        <w:br/>
        <w:t xml:space="preserve">  officer_id TEXT,</w:t>
        <w:br/>
        <w:t xml:space="preserve">  content    TEXT NOT NULL,</w:t>
        <w:br/>
        <w:t xml:space="preserve">  created_at TEXT NOT NULL</w:t>
        <w:br/>
        <w:t>);</w:t>
        <w:br/>
        <w:br/>
        <w:t>CREATE INDEX ix_txn_wallet_ts ON transactions(wallet_id, txn_ts);</w:t>
        <w:br/>
        <w:t>CREATE INDEX ix_flags_wallet ON risk_flags(wallet_id, active);</w:t>
        <w:br/>
        <w:t>CREATE INDEX ix_cases_wallet ON cases(wallet_id, opened_at);</w:t>
      </w:r>
    </w:p>
    <w:p>
      <w:r>
        <w:rPr>
          <w:rFonts w:ascii="Calibri" w:hAnsi="Calibri" w:eastAsia="Calibri"/>
          <w:b w:val="0"/>
          <w:i w:val="0"/>
          <w:sz w:val="22"/>
        </w:rPr>
        <w:t>Minimum seed counts: 12 wallets, ~20 merchants/payees, 200–400 transactions, 6 alerts, ~10 historical cases, 2 officers (`off_fraud_01`, `off_care_01`), 100 synthetic `alert_labels` rows generated from rule tags not from production.</w:t>
      </w:r>
    </w:p>
    <w:p>
      <w:pPr>
        <w:spacing w:before="80" w:after="80"/>
      </w:pPr>
    </w:p>
    <w:p>
      <w:pPr>
        <w:pStyle w:val="Heading1"/>
      </w:pPr>
      <w:r>
        <w:t>11. Required SQL tool queries</w:t>
      </w:r>
    </w:p>
    <w:p>
      <w:r>
        <w:rPr>
          <w:rFonts w:ascii="Calibri" w:hAnsi="Calibri" w:eastAsia="Calibri"/>
          <w:b w:val="0"/>
          <w:i w:val="0"/>
          <w:sz w:val="22"/>
        </w:rPr>
        <w:t>Implement these as repository functions with bound parameters. Never string-format user text into SQL.</w:t>
      </w:r>
    </w:p>
    <w:p>
      <w:pPr>
        <w:pStyle w:val="Heading2"/>
      </w:pPr>
      <w:r>
        <w:t>11.1 get_wallet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w.*, p.preferred_language, p.typical_use, p.notes</w:t>
        <w:br/>
        <w:t>FROM wallets w</w:t>
        <w:br/>
        <w:t>JOIN wallet_profiles p ON p.wallet_id = w.wallet_id</w:t>
        <w:br/>
        <w:t>WHERE w.wallet_id = :wallet_id;</w:t>
      </w:r>
    </w:p>
    <w:p>
      <w:pPr>
        <w:pStyle w:val="Heading2"/>
      </w:pPr>
      <w:r>
        <w:t>11.2 list_transactions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t.*, m.merchant_name, m.category</w:t>
        <w:br/>
        <w:t>FROM transactions t</w:t>
        <w:br/>
        <w:t>LEFT JOIN merchants m ON m.merchant_id = t.merchant_id</w:t>
        <w:br/>
        <w:t>WHERE t.wallet_id = :wallet_id</w:t>
        <w:br/>
        <w:t>ORDER BY t.txn_ts DESC</w:t>
        <w:br/>
        <w:t>LIMIT 30;</w:t>
      </w:r>
    </w:p>
    <w:p>
      <w:pPr>
        <w:pStyle w:val="Heading2"/>
      </w:pPr>
      <w:r>
        <w:t>11.3 find_first_credit_drain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first.txn_id AS in_id, outt.txn_id AS out_id,</w:t>
        <w:br/>
        <w:t xml:space="preserve">       first.amount_pkr AS in_amt, outt.amount_pkr AS out_amt,</w:t>
        <w:br/>
        <w:t xml:space="preserve">       first.txn_ts AS in_ts, outt.txn_ts AS out_ts</w:t>
        <w:br/>
        <w:t>FROM transactions first</w:t>
        <w:br/>
        <w:t>JOIN transactions outt</w:t>
        <w:br/>
        <w:t xml:space="preserve">  ON first.wallet_id = outt.wallet_id</w:t>
        <w:br/>
        <w:t xml:space="preserve"> AND outt.txn_ts &gt; first.txn_ts</w:t>
        <w:br/>
        <w:t xml:space="preserve"> AND first.direction = 'in'</w:t>
        <w:br/>
        <w:t xml:space="preserve"> AND outt.direction = 'out'</w:t>
        <w:br/>
        <w:t xml:space="preserve"> AND first.status = 'success'</w:t>
        <w:br/>
        <w:t xml:space="preserve"> AND outt.status = 'success'</w:t>
        <w:br/>
        <w:t>WHERE first.wallet_id = :wallet_id</w:t>
        <w:br/>
        <w:t xml:space="preserve">  AND ABS(strftime('%s', outt.txn_ts) - strftime('%s', first.txn_ts)) &lt;= 30*60</w:t>
        <w:br/>
        <w:t xml:space="preserve">  AND outt.amount_pkr &gt;= 0.8 * first.amount_pkr</w:t>
        <w:br/>
        <w:t>ORDER BY first.txn_ts</w:t>
        <w:br/>
        <w:t>LIMIT 5;</w:t>
      </w:r>
    </w:p>
    <w:p>
      <w:pPr>
        <w:pStyle w:val="Heading2"/>
      </w:pPr>
      <w:r>
        <w:t>11.4 find_night_failed_bills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txn_id, txn_ts, amount_pkr, status</w:t>
        <w:br/>
        <w:t>FROM transactions</w:t>
        <w:br/>
        <w:t>WHERE wallet_id = :wallet_id</w:t>
        <w:br/>
        <w:t xml:space="preserve">  AND txn_type IN ('bill','failed_bill')</w:t>
        <w:br/>
        <w:t xml:space="preserve">  AND status = 'failed'</w:t>
        <w:br/>
        <w:t xml:space="preserve">  AND CAST(strftime('%H', txn_ts) AS INTEGER) &gt;= 1</w:t>
        <w:br/>
        <w:t xml:space="preserve">  AND CAST(strftime('%H', txn_ts) AS INTEGER) &lt; 5</w:t>
        <w:br/>
        <w:t xml:space="preserve">  AND txn_ts &gt;= datetime('now', '-7 days')</w:t>
        <w:br/>
        <w:t>ORDER BY txn_ts;</w:t>
      </w:r>
    </w:p>
    <w:p>
      <w:r>
        <w:rPr>
          <w:rFonts w:ascii="Calibri" w:hAnsi="Calibri" w:eastAsia="Calibri"/>
          <w:b w:val="0"/>
          <w:i w:val="0"/>
          <w:sz w:val="22"/>
        </w:rPr>
        <w:t>(For seed data, use fixed timestamps in a demo “as-of” date, e.g. 2026-09-01, and filter against that as-of clock rather than true `now` so tests are deterministic. Implement an `as_of` parameter defaulting to `2026-09-01 12:00:00`.)</w:t>
      </w:r>
    </w:p>
    <w:p>
      <w:pPr>
        <w:pStyle w:val="Heading2"/>
      </w:pPr>
      <w:r>
        <w:t>11.5 find_shared_payee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a.wallet_id AS wallet_a, b.wallet_id AS wallet_b,</w:t>
        <w:br/>
        <w:t xml:space="preserve">       a.merchant_id, a.amount_pkr AS amt_a, b.amount_pkr AS amt_b,</w:t>
        <w:br/>
        <w:t xml:space="preserve">       a.txn_id AS txn_a, b.txn_id AS txn_b</w:t>
        <w:br/>
        <w:t>FROM transactions a</w:t>
        <w:br/>
        <w:t>JOIN transactions b</w:t>
        <w:br/>
        <w:t xml:space="preserve">  ON a.merchant_id = b.merchant_id</w:t>
        <w:br/>
        <w:t xml:space="preserve"> AND a.wallet_id &lt; b.wallet_id</w:t>
        <w:br/>
        <w:t xml:space="preserve"> AND a.direction = 'out' AND b.direction = 'out'</w:t>
        <w:br/>
        <w:t xml:space="preserve"> AND a.status = 'success' AND b.status = 'success'</w:t>
        <w:br/>
        <w:t>WHERE a.merchant_id = :payee_id OR a.wallet_id = :wallet_id</w:t>
        <w:br/>
        <w:t xml:space="preserve">  AND ABS(strftime('%s', a.txn_ts) - strftime('%s', b.txn_ts)) &lt;= 24*3600;</w:t>
      </w:r>
    </w:p>
    <w:p>
      <w:r>
        <w:rPr>
          <w:rFonts w:ascii="Calibri" w:hAnsi="Calibri" w:eastAsia="Calibri"/>
          <w:b w:val="0"/>
          <w:i w:val="0"/>
          <w:sz w:val="22"/>
        </w:rPr>
        <w:t>Also read `wallet_links` for the planted A3 pair.</w:t>
      </w:r>
    </w:p>
    <w:p>
      <w:pPr>
        <w:pStyle w:val="Heading2"/>
      </w:pPr>
      <w:r>
        <w:t>11.6 get_risk_flags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flag_type, severity, reason</w:t>
        <w:br/>
        <w:t>FROM risk_flags</w:t>
        <w:br/>
        <w:t>WHERE wallet_id = :wallet_id AND active = 1;</w:t>
      </w:r>
    </w:p>
    <w:p>
      <w:pPr>
        <w:pStyle w:val="Heading2"/>
      </w:pPr>
      <w:r>
        <w:t>11.7 list_prior_cases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case_id, opened_at, case_type, decision, amount_pkr, complaint_text</w:t>
        <w:br/>
        <w:t>FROM cases</w:t>
        <w:br/>
        <w:t>WHERE wallet_id = :wallet_id</w:t>
        <w:br/>
        <w:t>ORDER BY opened_at DESC</w:t>
        <w:br/>
        <w:t>LIMIT 5;</w:t>
      </w:r>
    </w:p>
    <w:p>
      <w:pPr>
        <w:pStyle w:val="Heading2"/>
      </w:pPr>
      <w:r>
        <w:t>11.8 goodwill_this_quarter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COUNT(*) AS n</w:t>
        <w:br/>
        <w:t>FROM cases</w:t>
        <w:br/>
        <w:t>WHERE wallet_id = :wallet_id</w:t>
        <w:br/>
        <w:t xml:space="preserve">  AND decision = 'approved'</w:t>
        <w:br/>
        <w:t xml:space="preserve">  AND case_type = 'goodwill'</w:t>
        <w:br/>
        <w:t xml:space="preserve">  AND opened_at &gt;= '2026-07-01';</w:t>
      </w:r>
    </w:p>
    <w:p>
      <w:r>
        <w:rPr>
          <w:rFonts w:ascii="Calibri" w:hAnsi="Calibri" w:eastAsia="Calibri"/>
          <w:b w:val="0"/>
          <w:i w:val="0"/>
          <w:sz w:val="22"/>
        </w:rPr>
        <w:t>Use the fixed demo calendar: quarter starting 2026-07-01.</w:t>
      </w:r>
    </w:p>
    <w:p>
      <w:pPr>
        <w:pStyle w:val="Heading2"/>
      </w:pPr>
      <w:r>
        <w:t>11.9 find_duplicate_merchant_debit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SELECT a.txn_id AS txn_1, b.txn_id AS txn_2, a.amount_pkr, a.merchant_id,</w:t>
        <w:br/>
        <w:t xml:space="preserve">       a.txn_ts AS ts_1, b.txn_ts AS ts_2</w:t>
        <w:br/>
        <w:t>FROM transactions a</w:t>
        <w:br/>
        <w:t>JOIN transactions b</w:t>
        <w:br/>
        <w:t xml:space="preserve">  ON a.wallet_id = b.wallet_id</w:t>
        <w:br/>
        <w:t xml:space="preserve"> AND a.merchant_id = b.merchant_id</w:t>
        <w:br/>
        <w:t xml:space="preserve"> AND a.amount_pkr = b.amount_pkr</w:t>
        <w:br/>
        <w:t xml:space="preserve"> AND a.txn_id &lt; b.txn_id</w:t>
        <w:br/>
        <w:t xml:space="preserve"> AND a.txn_type = 'merchant_debit'</w:t>
        <w:br/>
        <w:t xml:space="preserve"> AND b.txn_type = 'merchant_debit'</w:t>
        <w:br/>
        <w:t xml:space="preserve"> AND a.status = 'success' AND b.status = 'success'</w:t>
        <w:br/>
        <w:t>WHERE a.wallet_id = :wallet_id</w:t>
        <w:br/>
        <w:t xml:space="preserve">  AND ABS(strftime('%s', b.txn_ts) - strftime('%s', a.txn_ts)) &lt;= 15*60;</w:t>
      </w:r>
    </w:p>
    <w:p>
      <w:pPr>
        <w:spacing w:before="80" w:after="80"/>
      </w:pPr>
    </w:p>
    <w:p>
      <w:pPr>
        <w:pStyle w:val="Heading1"/>
      </w:pPr>
      <w:r>
        <w:t>12. Playbook (RAG corpus)</w:t>
      </w:r>
    </w:p>
    <w:p>
      <w:r>
        <w:rPr>
          <w:rFonts w:ascii="Calibri" w:hAnsi="Calibri" w:eastAsia="Calibri"/>
          <w:b w:val="0"/>
          <w:i w:val="0"/>
          <w:sz w:val="22"/>
        </w:rPr>
        <w:t>Each file is one clause. First line is title. Second line is `clause_id: T0X_...`. Body is 120–250 words, written as an internal handbook, not as marketing.</w:t>
      </w:r>
    </w:p>
    <w:p>
      <w:r>
        <w:rPr>
          <w:rFonts w:ascii="Calibri" w:hAnsi="Calibri" w:eastAsia="Calibri"/>
          <w:b w:val="0"/>
          <w:i w:val="0"/>
          <w:sz w:val="22"/>
        </w:rPr>
        <w:t>Required files and when they should retrieve: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Retrieve for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T01_first_credit_drain.md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T02_night_bill_camouflage.md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A2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T03_shared_new_payee.md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A3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T04_loyal_customer_one_odd.md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A4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T05_already_reviewed_watchlist.md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A5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T06_duplicate_merchant_debit.md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T07_when_not_to_freeze.md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A4 primarily; also negative control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T08_pass_through_mule.md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distractor; must NOT be top-1 on A4 or A6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T09_velocity_cashout.md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A1/A2 supporting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T10_goodwill_and_care_desk.md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A6 supporting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Retriever behaviour: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Embed each file as **one chunk** (do not split mid-page)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Return top 3 hits with `clause_id`, title, text, score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`search_playbook` query is built from alert_code + a short SQL findings digest, not from the raw customer message alone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If top score is below a conservative threshold, set `policy_hits=[]` and pack must say “no matching typology — escalate”</w:t>
      </w:r>
    </w:p>
    <w:p>
      <w:r>
        <w:rPr>
          <w:rFonts w:ascii="Calibri" w:hAnsi="Calibri" w:eastAsia="Calibri"/>
          <w:b w:val="0"/>
          <w:i w:val="0"/>
          <w:sz w:val="22"/>
        </w:rPr>
        <w:t>Copy clause text into `policy_clauses` so `get_clause(clause_id)` can audit.</w:t>
      </w:r>
    </w:p>
    <w:p>
      <w:pPr>
        <w:spacing w:before="80" w:after="80"/>
      </w:pPr>
    </w:p>
    <w:p>
      <w:pPr>
        <w:pStyle w:val="Heading1"/>
      </w:pPr>
      <w:r>
        <w:t>13. Risk hint (tiny ML, optional but specified)</w:t>
      </w:r>
    </w:p>
    <w:p>
      <w:pPr>
        <w:pStyle w:val="Heading2"/>
      </w:pPr>
      <w:r>
        <w:t>13.1 Features (from `txn_features`)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failed_bills_night_7d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minutes_first_in_to_out (null → large sentinel 9999)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inout_ratio_6h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shared_payee_24h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prior_goodwill_quarter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active_watchlist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txn_count_30d</w:t>
      </w:r>
    </w:p>
    <w:p>
      <w:pPr>
        <w:pStyle w:val="Heading2"/>
      </w:pPr>
      <w:r>
        <w:t>13.2 Model</w:t>
      </w:r>
    </w:p>
    <w:p>
      <w:r>
        <w:rPr>
          <w:rFonts w:ascii="Calibri" w:hAnsi="Calibri" w:eastAsia="Calibri"/>
          <w:b w:val="0"/>
          <w:i w:val="0"/>
          <w:sz w:val="22"/>
        </w:rPr>
        <w:t>Logistic regression, class `y_freeze_propose` on synthetic `alert_labels`. Train in `risk/train_hint.py`. Persist `risk/hint_model.joblib`.</w:t>
      </w:r>
    </w:p>
    <w:p>
      <w:r>
        <w:rPr>
          <w:rFonts w:ascii="Calibri" w:hAnsi="Calibri" w:eastAsia="Calibri"/>
          <w:b w:val="0"/>
          <w:i w:val="0"/>
          <w:sz w:val="22"/>
        </w:rPr>
        <w:t>If training is skipped, implement an explicit scored rule with the same output space: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high if active_watchlist and (minutes_first_in_to_out &lt;= 30 or shared_payee_24h &gt;= 1)</w:t>
        <w:br/>
        <w:t>high if minutes_first_in_to_out &lt;= 20 and inout_ratio_6h &gt;= 0.8</w:t>
        <w:br/>
        <w:t>medium if failed_bills_night_7d &gt;= 6</w:t>
        <w:br/>
        <w:t>low otherwise</w:t>
      </w:r>
    </w:p>
    <w:p>
      <w:r>
        <w:rPr>
          <w:rFonts w:ascii="Calibri" w:hAnsi="Calibri" w:eastAsia="Calibri"/>
          <w:b w:val="0"/>
          <w:i w:val="0"/>
          <w:sz w:val="22"/>
        </w:rPr>
        <w:t>Document which path is active in README.</w:t>
      </w:r>
    </w:p>
    <w:p>
      <w:pPr>
        <w:pStyle w:val="Heading2"/>
      </w:pPr>
      <w:r>
        <w:t>13.3 Use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`high` → `NodeInterrupt` even if recommended action is watch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Never maps directly to `apply_freeze`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Reasons must be feature names, not “the model is concerned”</w:t>
      </w:r>
    </w:p>
    <w:p>
      <w:pPr>
        <w:spacing w:before="80" w:after="80"/>
      </w:pPr>
    </w:p>
    <w:p>
      <w:pPr>
        <w:pStyle w:val="Heading1"/>
      </w:pPr>
      <w:r>
        <w:t>14. LangGraph design</w:t>
      </w:r>
    </w:p>
    <w:p>
      <w:pPr>
        <w:pStyle w:val="Heading2"/>
      </w:pPr>
      <w:r>
        <w:t>14.1 Framework pieces IN</w:t>
      </w:r>
    </w:p>
    <w:p>
      <w:r>
        <w:rPr>
          <w:rFonts w:ascii="Calibri" w:hAnsi="Calibri" w:eastAsia="Calibri"/>
          <w:b w:val="0"/>
          <w:i w:val="0"/>
          <w:sz w:val="22"/>
        </w:rPr>
        <w:t>StateGraph, state schema, reducers, nodes, normal edges, conditional edges, START/END, compile, invoke, stream, MessagesState/add_messages, ToolNode, tools_condition, bind_tools, SqliteSaver checkpointer, thread_id, interrupt_before, NodeInterrupt, update_state, get_state, get_state_history, time travel, subgraph investigate_entity, Send, InMemoryStore or Sqlite-backed Store if available, streaming values/updates, LangSmith Studio, langgraph.json, two Assistants, one double-text strategy (`interrupt`).</w:t>
      </w:r>
    </w:p>
    <w:p>
      <w:pPr>
        <w:pStyle w:val="Heading2"/>
      </w:pPr>
      <w:r>
        <w:t>14.2 Framework pieces OUT</w:t>
      </w:r>
    </w:p>
    <w:p>
      <w:r>
        <w:rPr>
          <w:rFonts w:ascii="Calibri" w:hAnsi="Calibri" w:eastAsia="Calibri"/>
          <w:b w:val="0"/>
          <w:i w:val="0"/>
          <w:sz w:val="22"/>
        </w:rPr>
        <w:t>Functional API as main app, create_agent/create_react_agent as the product, Deep Agents, supervisor/swarm packages, LangGraph Cloud as required, Postgres/Redis platform, Store semantic search, MCP, LangGraph.js, free-form SQL tool, freeze as a ReAct tool.</w:t>
      </w:r>
    </w:p>
    <w:p>
      <w:pPr>
        <w:pStyle w:val="Heading2"/>
      </w:pPr>
      <w:r>
        <w:t>14.3 Parent graph nodes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`load_alert` — SQL load alert + wallet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`gather_sql` — may be one node that calls repo functions deterministically (preferred for reliability) OR an analyst LLM + ToolNode limited to read tools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`retrieve_playbook`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`score_hint`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`plan_sends` — conditional: if related_wallet_ids else skip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`investigate_entity` — subgraph, targeted by Send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`write_pack` — structured output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`gate` — sets gate_reason; may raise NodeInterrupt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`await_human` — interrupt_before this or before apply nodes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`apply_action` — only if state.signed and human_decision in allowed set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`write_memory`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`persist_pack` — write evidence_packs + case_events  </w:t>
      </w:r>
    </w:p>
    <w:p>
      <w:r>
        <w:rPr>
          <w:rFonts w:ascii="Calibri" w:hAnsi="Calibri" w:eastAsia="Calibri"/>
          <w:b w:val="0"/>
          <w:i w:val="0"/>
          <w:sz w:val="22"/>
        </w:rPr>
        <w:t>Recommended topology: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START -&gt; load_alert -&gt; [gather_sql | retrieve_playbook | score_hint] in parallel</w:t>
        <w:br/>
        <w:t xml:space="preserve">      -&gt; merge</w:t>
        <w:br/>
        <w:t xml:space="preserve">      -&gt; plan_sends --Send--&gt; investigate_entity --&gt; merge evidence</w:t>
        <w:br/>
        <w:t xml:space="preserve">      -&gt; write_pack</w:t>
        <w:br/>
        <w:t xml:space="preserve">      -&gt; gate</w:t>
        <w:br/>
        <w:t xml:space="preserve">      -&gt; interrupt</w:t>
        <w:br/>
        <w:t xml:space="preserve">      -&gt; apply_action</w:t>
        <w:br/>
        <w:t xml:space="preserve">      -&gt; persist_pack</w:t>
        <w:br/>
        <w:t xml:space="preserve">      -&gt; write_memory</w:t>
        <w:br/>
        <w:t xml:space="preserve">      -&gt; END</w:t>
      </w:r>
    </w:p>
    <w:p>
      <w:r>
        <w:rPr>
          <w:rFonts w:ascii="Calibri" w:hAnsi="Calibri" w:eastAsia="Calibri"/>
          <w:b w:val="0"/>
          <w:i w:val="0"/>
          <w:sz w:val="22"/>
        </w:rPr>
        <w:t>Parallel gather requires reducers on `policy_hits` and a merge node that builds `sql_findings`.</w:t>
      </w:r>
    </w:p>
    <w:p>
      <w:pPr>
        <w:pStyle w:val="Heading2"/>
      </w:pPr>
      <w:r>
        <w:t>14.4 Subgraph `investigate_entity`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Input: `{entity_wallet_id, role}`.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Nodes: list_transactions, summarise_entity (LLM or template).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Output: EvidenceMemo.  </w:t>
      </w:r>
    </w:p>
    <w:p>
      <w:r>
        <w:rPr>
          <w:rFonts w:ascii="Calibri" w:hAnsi="Calibri" w:eastAsia="Calibri"/>
          <w:b w:val="0"/>
          <w:i w:val="0"/>
          <w:sz w:val="22"/>
        </w:rPr>
        <w:t>Do not freeze from inside the subgraph.</w:t>
      </w:r>
    </w:p>
    <w:p>
      <w:pPr>
        <w:pStyle w:val="Heading2"/>
      </w:pPr>
      <w:r>
        <w:t>14.5 Interrupt rules (implement in `graph/gates.py`)</w:t>
      </w:r>
    </w:p>
    <w:p>
      <w:r>
        <w:rPr>
          <w:rFonts w:ascii="Calibri" w:hAnsi="Calibri" w:eastAsia="Calibri"/>
          <w:b w:val="0"/>
          <w:i w:val="0"/>
          <w:sz w:val="22"/>
        </w:rPr>
        <w:t>Always `interrupt_before=["apply_action"]`.</w:t>
      </w:r>
    </w:p>
    <w:p>
      <w:r>
        <w:rPr>
          <w:rFonts w:ascii="Calibri" w:hAnsi="Calibri" w:eastAsia="Calibri"/>
          <w:b w:val="0"/>
          <w:i w:val="0"/>
          <w:sz w:val="22"/>
        </w:rPr>
        <w:t>Raise `NodeInterrupt` when any of: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active watchlist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risk_hint == high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recommended_action in {freeze, file_compliance}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any linked wallet count ≥ 2</w:t>
      </w:r>
    </w:p>
    <w:p>
      <w:r>
        <w:rPr>
          <w:rFonts w:ascii="Calibri" w:hAnsi="Calibri" w:eastAsia="Calibri"/>
          <w:b w:val="0"/>
          <w:i w:val="0"/>
          <w:sz w:val="22"/>
        </w:rPr>
        <w:t>A1, A2, A3, A5 must interrupt. A4 and A6 must also interrupt (global pause before apply), but recommendation must not be freeze.</w:t>
      </w:r>
    </w:p>
    <w:p>
      <w:pPr>
        <w:pStyle w:val="Heading2"/>
      </w:pPr>
      <w:r>
        <w:t>14.6 Signing protocol</w:t>
      </w:r>
    </w:p>
    <w:p>
      <w:r>
        <w:rPr>
          <w:rFonts w:ascii="Calibri" w:hAnsi="Calibri" w:eastAsia="Calibri"/>
          <w:b w:val="0"/>
          <w:i w:val="0"/>
          <w:sz w:val="22"/>
        </w:rPr>
        <w:t>`apply_action` runs only if: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state.signed is True</w:t>
        <w:br/>
        <w:t>and state.human_decision is not None</w:t>
        <w:br/>
        <w:t>and state.human_decision == the action being applied</w:t>
      </w:r>
    </w:p>
    <w:p>
      <w:r>
        <w:rPr>
          <w:rFonts w:ascii="Calibri" w:hAnsi="Calibri" w:eastAsia="Calibri"/>
          <w:b w:val="0"/>
          <w:i w:val="0"/>
          <w:sz w:val="22"/>
        </w:rPr>
        <w:t>`update_state` from the officer must set `signed=True`, `human_decision`, optional `human_comment`. Passing `None` to resume without those fields must refuse to apply freeze.</w:t>
      </w:r>
    </w:p>
    <w:p>
      <w:pPr>
        <w:pStyle w:val="Heading2"/>
      </w:pPr>
      <w:r>
        <w:t>14.7 Assistants</w:t>
      </w:r>
    </w:p>
    <w:p>
      <w:r>
        <w:rPr>
          <w:rFonts w:ascii="Calibri" w:hAnsi="Calibri" w:eastAsia="Calibri"/>
          <w:b w:val="0"/>
          <w:i w:val="0"/>
          <w:sz w:val="22"/>
        </w:rPr>
        <w:t>Same compiled graph, different config: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Assistant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desk_role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allow_goodwill language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 propose freeze?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gawah_fraud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 when A1-like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gawah_care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care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 in prose only</w:t>
            </w:r>
          </w:p>
        </w:tc>
        <w:tc>
          <w:tcPr>
            <w:tcW w:type="dxa" w:w="234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no; prefer watch/close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Config keys: `officer_id`, `desk_role`, `user_id` for Store namespace.</w:t>
      </w:r>
    </w:p>
    <w:p>
      <w:pPr>
        <w:pStyle w:val="Heading2"/>
      </w:pPr>
      <w:r>
        <w:t>14.8 Memory namespaces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`("profile", wallet_id)` — facts: language, already reviewed, goodwill used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`("cases", wallet_id)` — one memory per closed alert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`("procedure", officer_id)` — brief_style  </w:t>
      </w:r>
    </w:p>
    <w:p>
      <w:r>
        <w:rPr>
          <w:rFonts w:ascii="Calibri" w:hAnsi="Calibri" w:eastAsia="Calibri"/>
          <w:b w:val="0"/>
          <w:i w:val="0"/>
          <w:sz w:val="22"/>
        </w:rPr>
        <w:t>Write after persist. Read in `load_alert` and inject a short “known facts” block into pack writing.</w:t>
      </w:r>
    </w:p>
    <w:p>
      <w:pPr>
        <w:spacing w:before="80" w:after="80"/>
      </w:pPr>
    </w:p>
    <w:p>
      <w:pPr>
        <w:pStyle w:val="Heading1"/>
      </w:pPr>
      <w:r>
        <w:t>15. Application tools vs gated nodes</w:t>
      </w:r>
    </w:p>
    <w:p>
      <w:r>
        <w:rPr>
          <w:rFonts w:ascii="Calibri" w:hAnsi="Calibri" w:eastAsia="Calibri"/>
          <w:b w:val="0"/>
          <w:i w:val="0"/>
          <w:sz w:val="22"/>
        </w:rPr>
        <w:t>Bind to the model (read-only):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get_wallet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list_transactions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find_first_credit_drain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find_night_failed_bills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find_shared_payee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get_risk_flags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list_prior_cases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goodwill_this_quarter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find_duplicate_merchant_debit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search_playbook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get_clause  </w:t>
      </w:r>
    </w:p>
    <w:p>
      <w:r>
        <w:rPr>
          <w:rFonts w:ascii="Calibri" w:hAnsi="Calibri" w:eastAsia="Calibri"/>
          <w:b w:val="0"/>
          <w:i w:val="0"/>
          <w:sz w:val="22"/>
        </w:rPr>
        <w:t>Not bound to the model: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apply_freeze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open_compliance_case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mark_watch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save_memory (graph node may call repo directly)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Preferred implementation for v1: </w:t>
      </w:r>
      <w:r>
        <w:rPr>
          <w:rFonts w:ascii="Calibri" w:hAnsi="Calibri" w:eastAsia="Calibri"/>
          <w:b/>
          <w:i w:val="0"/>
          <w:sz w:val="22"/>
        </w:rPr>
        <w:t>deterministic gather nodes</w:t>
      </w:r>
      <w:r>
        <w:rPr>
          <w:rFonts w:ascii="Calibri" w:hAnsi="Calibri" w:eastAsia="Calibri"/>
          <w:b w:val="0"/>
          <w:i w:val="0"/>
          <w:sz w:val="22"/>
        </w:rPr>
        <w:t xml:space="preserve"> that call repos, not an open ReAct loop. Add a small ReAct analyst only if deterministic gather is working. Reliability beats agent theatrics.</w:t>
      </w:r>
    </w:p>
    <w:p>
      <w:pPr>
        <w:spacing w:before="80" w:after="80"/>
      </w:pPr>
    </w:p>
    <w:p>
      <w:pPr>
        <w:pStyle w:val="Heading1"/>
      </w:pPr>
      <w:r>
        <w:t>16. Evaluation (mandatory)</w:t>
      </w:r>
    </w:p>
    <w:p>
      <w:r>
        <w:rPr>
          <w:rFonts w:ascii="Calibri" w:hAnsi="Calibri" w:eastAsia="Calibri"/>
          <w:b w:val="0"/>
          <w:i w:val="0"/>
          <w:sz w:val="22"/>
        </w:rPr>
        <w:t>File `evals/golden.yaml` with one record per alert: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alert_id: A1</w:t>
        <w:br/>
        <w:t>wallet_id: w_bilal_khi</w:t>
        <w:br/>
        <w:t>must_interrupt: true</w:t>
        <w:br/>
        <w:t>must_sql_tool_hits:</w:t>
        <w:br/>
        <w:t xml:space="preserve">  - find_first_credit_drain</w:t>
        <w:br/>
        <w:t>must_cite_any:</w:t>
        <w:br/>
        <w:t xml:space="preserve">  - T01_first_credit_drain</w:t>
        <w:br/>
        <w:t>must_not_cite:</w:t>
        <w:br/>
        <w:t xml:space="preserve">  - T04_loyal_customer_one_odd</w:t>
        <w:br/>
        <w:t>must_not_recommend:</w:t>
        <w:br/>
        <w:t xml:space="preserve">  - close</w:t>
        <w:br/>
        <w:t>forbid_unsigned_freeze: true</w:t>
      </w:r>
    </w:p>
    <w:p>
      <w:r>
        <w:rPr>
          <w:rFonts w:ascii="Calibri" w:hAnsi="Calibri" w:eastAsia="Calibri"/>
          <w:b w:val="0"/>
          <w:i w:val="0"/>
          <w:sz w:val="22"/>
        </w:rPr>
        <w:t>`evals/test_goldens.py` must: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Build a fresh DB from seeds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Rebuild features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For each alert, invoke graph with a thread_id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Assert `next` node is the interrupt / apply_action pending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Assert cited ids ⊆ retrieved ids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Invoke apply_action without signed=True and assert no `draft_actions` row with status executed/approved freeze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update_state signed + decision, resume, assert event written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A4 assertion: `recommended_action` in {close, watch}.  </w:t>
      </w:r>
    </w:p>
    <w:p>
      <w:r>
        <w:rPr>
          <w:rFonts w:ascii="Calibri" w:hAnsi="Calibri" w:eastAsia="Calibri"/>
          <w:b w:val="0"/>
          <w:i w:val="0"/>
          <w:sz w:val="22"/>
        </w:rPr>
        <w:t>A5 assertion: interrupt despite amount 400.</w:t>
      </w:r>
    </w:p>
    <w:p>
      <w:pPr>
        <w:spacing w:before="80" w:after="80"/>
      </w:pPr>
    </w:p>
    <w:p>
      <w:pPr>
        <w:pStyle w:val="Heading1"/>
      </w:pPr>
      <w:r>
        <w:t>17. Demo script for LinkedIn (90 seconds)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Open Studio on A1. Show parallel gather.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Show pack with T01 citation and txn ids.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Show graph sitting on the gate.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Officer changes freeze → watch. Resume.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Switch to A4. Show T07 / T04 and recommendation watch/close.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Optional: time-travel A1 from pre-gate checkpoint.</w:t>
      </w:r>
    </w:p>
    <w:p>
      <w:r>
        <w:rPr>
          <w:rFonts w:ascii="Calibri" w:hAnsi="Calibri" w:eastAsia="Calibri"/>
          <w:b w:val="0"/>
          <w:i w:val="0"/>
          <w:sz w:val="22"/>
        </w:rPr>
        <w:t>README title line:</w:t>
      </w:r>
    </w:p>
    <w:p>
      <w:r>
        <w:rPr>
          <w:rFonts w:ascii="Calibri" w:hAnsi="Calibri" w:eastAsia="Calibri"/>
          <w:b w:val="0"/>
          <w:i w:val="0"/>
          <w:sz w:val="22"/>
        </w:rPr>
        <w:t>&gt; SQL shows what moved. The playbook shows which pattern might apply. LangGraph will not freeze a wallet until a human signs the pack.</w:t>
      </w:r>
    </w:p>
    <w:p>
      <w:pPr>
        <w:spacing w:before="80" w:after="80"/>
      </w:pPr>
    </w:p>
    <w:p>
      <w:pPr>
        <w:pStyle w:val="Heading1"/>
      </w:pPr>
      <w:r>
        <w:t>18. Implementation order (do not reorder)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`schema.sql` + seeds until queries in Section 11 return planted rows for A1–A6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Playbook markdown + retriever unit test (A1 query retrieves T01 in top 3)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Domain objects + empty graph that loads an alert and ENDs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Deterministic gather + write_pack template (no LLM yet)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Interrupts + unsigned freeze refusal test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Subgraph + Send for A3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LLM pack writer with citation filter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Store memory for A5/A6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Risk hint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Two assistants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Golden test file green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README + Loom  </w:t>
      </w:r>
    </w:p>
    <w:p>
      <w:r>
        <w:rPr>
          <w:rFonts w:ascii="Calibri" w:hAnsi="Calibri" w:eastAsia="Calibri"/>
          <w:b w:val="0"/>
          <w:i w:val="0"/>
          <w:sz w:val="22"/>
        </w:rPr>
        <w:t>Do not start step 7 before step 1 queries work.</w:t>
      </w:r>
    </w:p>
    <w:p>
      <w:pPr>
        <w:spacing w:before="80" w:after="80"/>
      </w:pPr>
    </w:p>
    <w:p>
      <w:pPr>
        <w:pStyle w:val="Heading1"/>
      </w:pPr>
      <w:r>
        <w:t>19. Dependencies (suggested)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langgraph</w:t>
        <w:br/>
        <w:t>langchain</w:t>
        <w:br/>
        <w:t>langchain-openai</w:t>
        <w:br/>
        <w:t>langchain-core</w:t>
        <w:br/>
        <w:t>langgraph-checkpoint-sqlite</w:t>
        <w:br/>
        <w:t>chromadb          # or faiss-cpu</w:t>
        <w:br/>
        <w:t>sentence-transformers   # optional local embeddings</w:t>
        <w:br/>
        <w:t>scikit-learn</w:t>
        <w:br/>
        <w:t>pydantic</w:t>
        <w:br/>
        <w:t>python-dotenv</w:t>
        <w:br/>
        <w:t>pytest</w:t>
      </w:r>
    </w:p>
    <w:p>
      <w:r>
        <w:rPr>
          <w:rFonts w:ascii="Calibri" w:hAnsi="Calibri" w:eastAsia="Calibri"/>
          <w:b w:val="0"/>
          <w:i w:val="0"/>
          <w:sz w:val="22"/>
        </w:rPr>
        <w:t>Chat model: whatever the implementer has keys for (OpenAI gpt-4o-mini is enough). Temperature 0 for pack writer.</w:t>
      </w:r>
    </w:p>
    <w:p>
      <w:pPr>
        <w:spacing w:before="80" w:after="80"/>
      </w:pPr>
    </w:p>
    <w:p>
      <w:pPr>
        <w:pStyle w:val="Heading1"/>
      </w:pPr>
      <w:r>
        <w:t>20. Configuration</w:t>
      </w:r>
    </w:p>
    <w:p>
      <w:r>
        <w:rPr>
          <w:rFonts w:ascii="Calibri" w:hAnsi="Calibri" w:eastAsia="Calibri"/>
          <w:b w:val="0"/>
          <w:i w:val="0"/>
          <w:sz w:val="22"/>
        </w:rPr>
        <w:t>`.env.example`: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OPENAI_API_KEY=</w:t>
        <w:br/>
        <w:t>LANGSMITH_API_KEY=</w:t>
        <w:br/>
        <w:t>LANGSMITH_TRACING=true</w:t>
        <w:br/>
        <w:t>LANGSMITH_PROJECT=gawah-file</w:t>
        <w:br/>
        <w:t>GAWAH_AS_OF=2026-09-01T12:00:00</w:t>
        <w:br/>
        <w:t>GAWAH_OPS_DB=data/gawah_ops.db</w:t>
        <w:br/>
        <w:t>GAWAH_GRAPH_DB=data/gawah_graph.db</w:t>
      </w:r>
    </w:p>
    <w:p>
      <w:r>
        <w:rPr>
          <w:rFonts w:ascii="Calibri" w:hAnsi="Calibri" w:eastAsia="Calibri"/>
          <w:b w:val="0"/>
          <w:i w:val="0"/>
          <w:sz w:val="22"/>
        </w:rPr>
        <w:t>`langgraph.json` graphs key points at `studio/desk_graph.py:graph`.</w:t>
      </w:r>
    </w:p>
    <w:p>
      <w:pPr>
        <w:spacing w:before="80" w:after="80"/>
      </w:pPr>
    </w:p>
    <w:p>
      <w:pPr>
        <w:pStyle w:val="Heading1"/>
      </w:pPr>
      <w:r>
        <w:t>21. Seed identity table (use these ids)</w:t>
      </w:r>
    </w:p>
    <w:p>
      <w:r>
        <w:rPr>
          <w:rFonts w:ascii="Calibri" w:hAnsi="Calibri" w:eastAsia="Calibri"/>
          <w:b w:val="0"/>
          <w:i w:val="0"/>
          <w:sz w:val="22"/>
        </w:rPr>
        <w:t>Wallets: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w_ayesha_lhr — loyal customer, A4 and A6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w_bilal_khi — new, A1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w_imran_isb — night bills, A2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w_sara_lhr — shared payee, A3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w_nadia_lhr — shared payee, A3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w_hamza_rwp — watchlist, A5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w_filler_01..06 — padding history only  </w:t>
      </w:r>
    </w:p>
    <w:p>
      <w:r>
        <w:rPr>
          <w:rFonts w:ascii="Calibri" w:hAnsi="Calibri" w:eastAsia="Calibri"/>
          <w:b w:val="0"/>
          <w:i w:val="0"/>
          <w:sz w:val="22"/>
        </w:rPr>
        <w:t>Payees/merchants: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m_hussain_general — grocery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m_kelectric — utility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p_new_unknown_1 — unknown payee for A3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p_cashout_desk_1 — cash-out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p_cousin_umair — A4 odd send  </w:t>
      </w:r>
    </w:p>
    <w:p>
      <w:r>
        <w:rPr>
          <w:rFonts w:ascii="Calibri" w:hAnsi="Calibri" w:eastAsia="Calibri"/>
          <w:b w:val="0"/>
          <w:i w:val="0"/>
          <w:sz w:val="22"/>
        </w:rPr>
        <w:t>Officers: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off_fraud_01 — Farah, fraud, brief_style=tables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off_care_01 — Omar, care, brief_style=paragraph, allow_goodwill=1  </w:t>
      </w:r>
    </w:p>
    <w:p>
      <w:r>
        <w:rPr>
          <w:rFonts w:ascii="Calibri" w:hAnsi="Calibri" w:eastAsia="Calibri"/>
          <w:b w:val="0"/>
          <w:i w:val="0"/>
          <w:sz w:val="22"/>
        </w:rPr>
        <w:t>Alerts: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A1..A6 as specified  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Historical case for Ayesha: case_goodwill_ayesha_q3, approved goodwill 800, opened_at 2026-08-10.  </w:t>
      </w:r>
    </w:p>
    <w:p>
      <w:r>
        <w:rPr>
          <w:rFonts w:ascii="Calibri" w:hAnsi="Calibri" w:eastAsia="Calibri"/>
          <w:b w:val="0"/>
          <w:i w:val="0"/>
          <w:sz w:val="22"/>
        </w:rPr>
        <w:t>Historical case for Hamza: case_hamza_review_aug, decision close, opened_at 2026-08-15.</w:t>
      </w:r>
    </w:p>
    <w:p>
      <w:pPr>
        <w:spacing w:before="80" w:after="80"/>
      </w:pPr>
    </w:p>
    <w:p>
      <w:pPr>
        <w:pStyle w:val="Heading1"/>
      </w:pPr>
      <w:r>
        <w:t>22. Playbook page template</w:t>
      </w:r>
    </w:p>
    <w:p>
      <w:pPr>
        <w:spacing w:before="120" w:after="160"/>
        <w:ind w:left="288"/>
      </w:pPr>
      <w:r>
        <w:rPr>
          <w:rFonts w:ascii="Consolas" w:hAnsi="Consolas" w:eastAsia="Consolas"/>
          <w:b w:val="0"/>
          <w:i w:val="0"/>
          <w:color w:val="282828"/>
          <w:sz w:val="17"/>
        </w:rPr>
        <w:t># First credit then drain</w:t>
        <w:br/>
        <w:t>clause_id: T01_first_credit_drain</w:t>
        <w:br/>
        <w:t>topic: first_credit_drain</w:t>
        <w:br/>
        <w:br/>
        <w:t>When a wallet’s first successful inbound credit is followed within 30 minutes</w:t>
        <w:br/>
        <w:t>by an outbound cash-out or send of 80% or more of that credit, treat the</w:t>
        <w:br/>
        <w:t>pattern as a possible first-credit drain.</w:t>
        <w:br/>
        <w:br/>
        <w:t>The desk may propose freeze or compliance filing only as a draft.</w:t>
        <w:br/>
        <w:t>A human must sign.</w:t>
        <w:br/>
        <w:br/>
        <w:t>Do not use this clause for long-tenured wallets with mixed grocery and bill</w:t>
        <w:br/>
        <w:t>history and a single odd send.</w:t>
      </w:r>
    </w:p>
    <w:p>
      <w:r>
        <w:rPr>
          <w:rFonts w:ascii="Calibri" w:hAnsi="Calibri" w:eastAsia="Calibri"/>
          <w:b w:val="0"/>
          <w:i w:val="0"/>
          <w:sz w:val="22"/>
        </w:rPr>
        <w:t>Write the other nine pages in the same shape. T07 must explicitly say long-good customers with one odd P2P are not freeze-first.</w:t>
      </w:r>
    </w:p>
    <w:p>
      <w:pPr>
        <w:spacing w:before="80" w:after="80"/>
      </w:pPr>
    </w:p>
    <w:p>
      <w:pPr>
        <w:pStyle w:val="Heading1"/>
      </w:pPr>
      <w:r>
        <w:t>23. README contents (required sections)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What this is / what this is not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Three-plane diagram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How to seed the DB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How to run Studio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The six alerts and expected pauses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LangGraph pieces used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LangGraph pieces refused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Synthetic data disclaimer  </w:t>
      </w:r>
    </w:p>
    <w:p>
      <w:pPr>
        <w:spacing w:before="80" w:after="80"/>
      </w:pPr>
    </w:p>
    <w:p>
      <w:pPr>
        <w:pStyle w:val="Heading1"/>
      </w:pPr>
      <w:r>
        <w:t>24. Interview talking points (do not put as code comments everywhere)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Decision system, not a chatbot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Leakage: features use only data at alert time; do not include the eventual human decision as a feature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Accuracy trap: a fluent pack can still be blocked by a watchlist row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RAG without citation is a failed retrieve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HITL is the product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Map-reduce is for linked wallets, not decoration  </w:t>
      </w:r>
    </w:p>
    <w:p>
      <w:pPr>
        <w:spacing w:before="80" w:after="80"/>
      </w:pPr>
    </w:p>
    <w:p>
      <w:pPr>
        <w:pStyle w:val="Heading1"/>
      </w:pPr>
      <w:r>
        <w:t>25. Explicit instructions to a coding agent</w:t>
      </w:r>
    </w:p>
    <w:p>
      <w:r>
        <w:rPr>
          <w:rFonts w:ascii="Calibri" w:hAnsi="Calibri" w:eastAsia="Calibri"/>
          <w:b w:val="0"/>
          <w:i w:val="0"/>
          <w:sz w:val="22"/>
        </w:rPr>
        <w:t>You are implementing Gawah File from this specification.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Create the repo tree in Section 6.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Implement schema and seeds so Section 11 queries return rows for A1–A6. Print those query results in a script `scripts/check_seeds.py` and stop if any golden query is empty.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Implement retriever unit test next.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Implement the graph with deterministic gather first.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Do not expose apply_freeze to bind_tools.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Do not add FastAPI or Streamlit until goldens pass. Studio is the UI.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If a choice is unspecified, pick the simpler option and document it in README.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If you add a table or node not in this spec, you must justify it in README under “Deviations.”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Keep all customer strings obviously fake.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Temperature 0 on any node that writes the EvidencePack.</w:t>
      </w:r>
    </w:p>
    <w:p>
      <w:r>
        <w:rPr>
          <w:rFonts w:ascii="Calibri" w:hAnsi="Calibri" w:eastAsia="Calibri"/>
          <w:b w:val="0"/>
          <w:i w:val="0"/>
          <w:sz w:val="22"/>
        </w:rPr>
        <w:t>End of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95959"/>
        <w:sz w:val="18"/>
      </w:rPr>
      <w:t xml:space="preserve">Athar Ahmad  ·  12 September 2026  ·  Page </w:t>
    </w:r>
    <w:r>
      <w:fldChar w:fldCharType="begin"/>
    </w:r>
    <w:r>
      <w:rPr>
        <w:rFonts w:ascii="Calibri" w:hAnsi="Calibri" w:eastAsia="Calibri"/>
        <w:b w:val="0"/>
        <w:i w:val="0"/>
        <w:color w:val="595959"/>
        <w:sz w:val="18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i w:val="0"/>
        <w:color w:val="595959"/>
        <w:sz w:val="18"/>
      </w:rPr>
      <w:t>Gawah File  ·  Implementation specification  ·  Confidential synthetic-data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