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37A69">
      <w:pPr>
        <w:spacing w:before="100" w:beforeAutospacing="1" w:after="100" w:afterAutospacing="1" w:line="240" w:lineRule="auto"/>
        <w:jc w:val="center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48"/>
          <w:szCs w:val="48"/>
          <w:lang w:val="en-GB" w:eastAsia="en-IN" w:bidi="mr-IN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48"/>
          <w:szCs w:val="48"/>
          <w:lang w:val="en-GB" w:eastAsia="en-IN" w:bidi="mr-IN"/>
        </w:rPr>
        <w:t>----</w:t>
      </w: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 w:bidi="mr-IN"/>
        </w:rPr>
        <w:t>PROJECT REPORT</w:t>
      </w:r>
      <w:r>
        <w:rPr>
          <w:rFonts w:hint="default" w:ascii="Times New Roman" w:hAnsi="Times New Roman" w:eastAsia="Times New Roman" w:cs="Times New Roman"/>
          <w:b/>
          <w:bCs/>
          <w:kern w:val="36"/>
          <w:sz w:val="48"/>
          <w:szCs w:val="48"/>
          <w:lang w:val="en-GB" w:eastAsia="en-IN" w:bidi="mr-IN"/>
        </w:rPr>
        <w:t>----</w:t>
      </w:r>
    </w:p>
    <w:p w14:paraId="3233B246">
      <w:pPr>
        <w:spacing w:before="100" w:beforeAutospacing="1" w:after="100" w:afterAutospacing="1" w:line="240" w:lineRule="auto"/>
        <w:jc w:val="center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48"/>
          <w:szCs w:val="48"/>
          <w:lang w:val="en-GB" w:eastAsia="en-IN" w:bidi="mr-IN"/>
        </w:rPr>
      </w:pPr>
    </w:p>
    <w:p w14:paraId="366E3F4D">
      <w:pPr>
        <w:spacing w:before="100" w:beforeAutospacing="1" w:after="100" w:afterAutospacing="1" w:line="240" w:lineRule="auto"/>
        <w:ind w:firstLine="1600" w:firstLineChars="500"/>
        <w:outlineLvl w:val="1"/>
        <w:rPr>
          <w:rFonts w:hint="default" w:ascii="Times New Roman" w:hAnsi="Times New Roman" w:eastAsia="Times New Roman" w:cs="Times New Roman"/>
          <w:b w:val="0"/>
          <w:bCs w:val="0"/>
          <w:i/>
          <w:iCs/>
          <w:sz w:val="32"/>
          <w:szCs w:val="32"/>
          <w:lang w:val="en-GB" w:eastAsia="en-IN" w:bidi="mr-IN"/>
        </w:rPr>
      </w:pPr>
      <w:r>
        <w:rPr>
          <w:rFonts w:hint="default" w:ascii="Times New Roman" w:hAnsi="Times New Roman" w:eastAsia="Times New Roman" w:cs="Times New Roman"/>
          <w:b w:val="0"/>
          <w:bCs w:val="0"/>
          <w:i/>
          <w:iCs/>
          <w:sz w:val="32"/>
          <w:szCs w:val="32"/>
          <w:lang w:val="en-GB" w:eastAsia="en-IN" w:bidi="mr-IN"/>
        </w:rPr>
        <w:t>* College Course Enrollment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32"/>
          <w:szCs w:val="32"/>
          <w:lang w:eastAsia="en-IN" w:bidi="mr-IN"/>
        </w:rPr>
        <w:t xml:space="preserve"> Data Analysis</w:t>
      </w:r>
      <w:r>
        <w:rPr>
          <w:rFonts w:hint="default" w:ascii="Times New Roman" w:hAnsi="Times New Roman" w:eastAsia="Times New Roman" w:cs="Times New Roman"/>
          <w:b w:val="0"/>
          <w:bCs w:val="0"/>
          <w:i/>
          <w:iCs/>
          <w:sz w:val="32"/>
          <w:szCs w:val="32"/>
          <w:lang w:val="en-GB" w:eastAsia="en-IN" w:bidi="mr-IN"/>
        </w:rPr>
        <w:t>..</w:t>
      </w:r>
    </w:p>
    <w:p w14:paraId="0E08985A">
      <w:pPr>
        <w:spacing w:before="100" w:beforeAutospacing="1" w:after="100" w:afterAutospacing="1" w:line="240" w:lineRule="auto"/>
        <w:ind w:firstLine="1600" w:firstLineChars="500"/>
        <w:outlineLvl w:val="1"/>
        <w:rPr>
          <w:rFonts w:hint="default" w:ascii="Times New Roman" w:hAnsi="Times New Roman" w:eastAsia="Times New Roman" w:cs="Times New Roman"/>
          <w:b w:val="0"/>
          <w:bCs w:val="0"/>
          <w:i/>
          <w:iCs/>
          <w:sz w:val="32"/>
          <w:szCs w:val="32"/>
          <w:lang w:val="en-GB" w:eastAsia="en-IN" w:bidi="mr-IN"/>
        </w:rPr>
      </w:pPr>
    </w:p>
    <w:p w14:paraId="1EC5C235">
      <w:pPr>
        <w:rPr>
          <w:rFonts w:hint="default" w:ascii="Avenir Next LT Pro Light" w:hAnsi="Avenir Next LT Pro Light"/>
          <w:sz w:val="24"/>
          <w:szCs w:val="24"/>
          <w:lang w:val="en-GB"/>
        </w:rPr>
      </w:pPr>
      <w:r>
        <w:rPr>
          <w:rFonts w:ascii="Avenir Next LT Pro Light" w:hAnsi="Avenir Next LT Pro Light"/>
          <w:b/>
          <w:bCs/>
          <w:sz w:val="24"/>
          <w:szCs w:val="24"/>
          <w:lang w:val="en-US"/>
        </w:rPr>
        <w:t>Name</w:t>
      </w:r>
      <w:r>
        <w:rPr>
          <w:rFonts w:ascii="Avenir Next LT Pro Light" w:hAnsi="Avenir Next LT Pro Light"/>
          <w:sz w:val="24"/>
          <w:szCs w:val="24"/>
          <w:lang w:val="en-US"/>
        </w:rPr>
        <w:t xml:space="preserve"> – </w:t>
      </w:r>
      <w:r>
        <w:rPr>
          <w:rFonts w:hint="default" w:ascii="Avenir Next LT Pro Light" w:hAnsi="Avenir Next LT Pro Light"/>
          <w:sz w:val="24"/>
          <w:szCs w:val="24"/>
          <w:lang w:val="en-GB"/>
        </w:rPr>
        <w:t>Kale Atharav keshav</w:t>
      </w:r>
    </w:p>
    <w:p w14:paraId="169E3324">
      <w:pPr>
        <w:spacing w:before="100" w:beforeAutospacing="1" w:after="100" w:afterAutospacing="1" w:line="240" w:lineRule="auto"/>
        <w:outlineLvl w:val="1"/>
        <w:rPr>
          <w:rFonts w:hint="default" w:ascii="Avenir Next LT Pro Light" w:hAnsi="Avenir Next LT Pro Light"/>
          <w:sz w:val="24"/>
          <w:szCs w:val="24"/>
          <w:lang w:val="en-GB"/>
        </w:rPr>
      </w:pPr>
      <w:r>
        <w:rPr>
          <w:rFonts w:ascii="Avenir Next LT Pro Light" w:hAnsi="Avenir Next LT Pro Light"/>
          <w:b/>
          <w:bCs/>
          <w:sz w:val="24"/>
          <w:szCs w:val="24"/>
          <w:lang w:val="en-US"/>
        </w:rPr>
        <w:t>Project</w:t>
      </w:r>
      <w:r>
        <w:rPr>
          <w:rFonts w:ascii="Avenir Next LT Pro Light" w:hAnsi="Avenir Next LT Pro Light"/>
          <w:b/>
          <w:bCs/>
          <w:sz w:val="24"/>
          <w:szCs w:val="24"/>
          <w:lang w:val="en-US"/>
        </w:rPr>
        <w:t xml:space="preserve"> Title </w:t>
      </w:r>
      <w:r>
        <w:rPr>
          <w:rFonts w:ascii="Avenir Next LT Pro Light" w:hAnsi="Avenir Next LT Pro Light"/>
          <w:sz w:val="24"/>
          <w:szCs w:val="24"/>
          <w:lang w:val="en-US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i/>
          <w:iCs/>
          <w:sz w:val="32"/>
          <w:szCs w:val="32"/>
          <w:lang w:val="en-GB" w:eastAsia="en-IN" w:bidi="mr-IN"/>
        </w:rPr>
        <w:t>College Course Enrollment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32"/>
          <w:szCs w:val="32"/>
          <w:lang w:eastAsia="en-IN" w:bidi="mr-IN"/>
        </w:rPr>
        <w:t xml:space="preserve"> Data Analysis</w:t>
      </w:r>
      <w:r>
        <w:rPr>
          <w:rFonts w:hint="default" w:ascii="Times New Roman" w:hAnsi="Times New Roman" w:eastAsia="Times New Roman" w:cs="Times New Roman"/>
          <w:b w:val="0"/>
          <w:bCs w:val="0"/>
          <w:i/>
          <w:iCs/>
          <w:sz w:val="32"/>
          <w:szCs w:val="32"/>
          <w:lang w:val="en-GB" w:eastAsia="en-IN" w:bidi="mr-IN"/>
        </w:rPr>
        <w:t>..</w:t>
      </w:r>
    </w:p>
    <w:p w14:paraId="31CF3C25">
      <w:pPr>
        <w:rPr>
          <w:rFonts w:ascii="Avenir Next LT Pro Light" w:hAnsi="Avenir Next LT Pro Light"/>
          <w:sz w:val="24"/>
          <w:szCs w:val="24"/>
          <w:lang w:val="en-US"/>
        </w:rPr>
      </w:pPr>
      <w:r>
        <w:rPr>
          <w:rFonts w:ascii="Avenir Next LT Pro Light" w:hAnsi="Avenir Next LT Pro Light"/>
          <w:b/>
          <w:bCs/>
          <w:sz w:val="24"/>
          <w:szCs w:val="24"/>
          <w:lang w:val="en-US"/>
        </w:rPr>
        <w:t>Date</w:t>
      </w:r>
      <w:r>
        <w:rPr>
          <w:rFonts w:ascii="Avenir Next LT Pro Light" w:hAnsi="Avenir Next LT Pro Light"/>
          <w:sz w:val="24"/>
          <w:szCs w:val="24"/>
          <w:lang w:val="en-US"/>
        </w:rPr>
        <w:t xml:space="preserve"> – </w:t>
      </w:r>
      <w:r>
        <w:rPr>
          <w:rFonts w:hint="default" w:ascii="Avenir Next LT Pro Light" w:hAnsi="Avenir Next LT Pro Light"/>
          <w:sz w:val="24"/>
          <w:szCs w:val="24"/>
          <w:lang w:val="en-GB"/>
        </w:rPr>
        <w:t xml:space="preserve">25 nov </w:t>
      </w:r>
      <w:r>
        <w:rPr>
          <w:rFonts w:ascii="Avenir Next LT Pro Light" w:hAnsi="Avenir Next LT Pro Light"/>
          <w:sz w:val="24"/>
          <w:szCs w:val="24"/>
          <w:lang w:val="en-US"/>
        </w:rPr>
        <w:t>2025</w:t>
      </w:r>
    </w:p>
    <w:p w14:paraId="19656270">
      <w:pPr>
        <w:rPr>
          <w:rFonts w:ascii="Avenir Next LT Pro Light" w:hAnsi="Avenir Next LT Pro Light"/>
          <w:sz w:val="24"/>
          <w:szCs w:val="24"/>
          <w:lang w:val="en-US"/>
        </w:rPr>
      </w:pPr>
      <w:r>
        <w:rPr>
          <w:rFonts w:ascii="Avenir Next LT Pro Light" w:hAnsi="Avenir Next LT Pro Light"/>
          <w:b/>
          <w:bCs/>
          <w:sz w:val="24"/>
          <w:szCs w:val="24"/>
          <w:lang w:val="en-US"/>
        </w:rPr>
        <w:t>Technology</w:t>
      </w:r>
      <w:r>
        <w:rPr>
          <w:rFonts w:ascii="Avenir Next LT Pro Light" w:hAnsi="Avenir Next LT Pro Light"/>
          <w:sz w:val="24"/>
          <w:szCs w:val="24"/>
          <w:lang w:val="en-US"/>
        </w:rPr>
        <w:t xml:space="preserve"> – Language (Python)</w:t>
      </w:r>
    </w:p>
    <w:p w14:paraId="278443D4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ascii="Avenir Next LT Pro Light" w:hAnsi="Avenir Next LT Pro Light"/>
          <w:b/>
          <w:bCs/>
          <w:sz w:val="24"/>
          <w:szCs w:val="24"/>
          <w:lang w:val="en-US"/>
        </w:rPr>
        <w:t>Library</w:t>
      </w:r>
      <w:r>
        <w:rPr>
          <w:rFonts w:ascii="Avenir Next LT Pro Light" w:hAnsi="Avenir Next LT Pro Light"/>
          <w:sz w:val="24"/>
          <w:szCs w:val="24"/>
          <w:lang w:val="en-US"/>
        </w:rPr>
        <w:t xml:space="preserve"> -</w:t>
      </w:r>
    </w:p>
    <w:p w14:paraId="441D53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t>Pandas</w:t>
      </w:r>
    </w:p>
    <w:p w14:paraId="12BDE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t>NumPy</w:t>
      </w:r>
    </w:p>
    <w:p w14:paraId="2BD24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t>Matplotlib</w:t>
      </w:r>
    </w:p>
    <w:p w14:paraId="7CA64FE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DF713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mr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mr-IN"/>
        </w:rPr>
        <w:t>1. Introduction</w:t>
      </w:r>
    </w:p>
    <w:p w14:paraId="33A78C22">
      <w:pPr>
        <w:pStyle w:val="12"/>
        <w:keepNext w:val="0"/>
        <w:keepLines w:val="0"/>
        <w:widowControl/>
        <w:suppressLineNumbers w:val="0"/>
      </w:pPr>
      <w:r>
        <w:t xml:space="preserve">The </w:t>
      </w:r>
      <w:r>
        <w:rPr>
          <w:rFonts w:hint="default"/>
          <w:lang w:val="en-GB"/>
        </w:rPr>
        <w:t>D</w:t>
      </w:r>
      <w:r>
        <w:t>ataset contains important information related to students, such as their academic details and performance.</w:t>
      </w:r>
      <w:r>
        <w:br w:type="textWrapping"/>
      </w:r>
      <w:r>
        <w:t xml:space="preserve">The main aim of this project is to </w:t>
      </w:r>
      <w:r>
        <w:rPr>
          <w:rStyle w:val="13"/>
        </w:rPr>
        <w:t>organize, analyze, and extract meaningful insights</w:t>
      </w:r>
      <w:r>
        <w:t xml:space="preserve"> from the data using </w:t>
      </w:r>
      <w:r>
        <w:rPr>
          <w:rStyle w:val="13"/>
        </w:rPr>
        <w:t>Python and the Pandas library</w:t>
      </w:r>
      <w:r>
        <w:t>.</w:t>
      </w:r>
    </w:p>
    <w:p w14:paraId="20F153C8">
      <w:pPr>
        <w:pStyle w:val="12"/>
        <w:keepNext w:val="0"/>
        <w:keepLines w:val="0"/>
        <w:widowControl/>
        <w:suppressLineNumbers w:val="0"/>
      </w:pPr>
      <w:r>
        <w:t xml:space="preserve">Through this project, we perform basic data analysis operations like </w:t>
      </w:r>
      <w:r>
        <w:rPr>
          <w:rStyle w:val="13"/>
        </w:rPr>
        <w:t xml:space="preserve">data loading, data cleaning, data selection using </w:t>
      </w:r>
      <w:r>
        <w:rPr>
          <w:rStyle w:val="10"/>
        </w:rPr>
        <w:t>loc</w:t>
      </w:r>
      <w:r>
        <w:rPr>
          <w:rStyle w:val="13"/>
        </w:rPr>
        <w:t xml:space="preserve"> and </w:t>
      </w:r>
      <w:r>
        <w:rPr>
          <w:rStyle w:val="10"/>
        </w:rPr>
        <w:t>iloc</w:t>
      </w:r>
      <w:r>
        <w:rPr>
          <w:rStyle w:val="13"/>
        </w:rPr>
        <w:t>, and simple statistical analysis</w:t>
      </w:r>
      <w:r>
        <w:t>.</w:t>
      </w:r>
      <w:r>
        <w:br w:type="textWrapping"/>
      </w:r>
      <w:r>
        <w:t xml:space="preserve">This analysis helps in understanding </w:t>
      </w:r>
      <w:r>
        <w:rPr>
          <w:rStyle w:val="13"/>
        </w:rPr>
        <w:t>student performance patterns</w:t>
      </w:r>
      <w:r>
        <w:t xml:space="preserve">, identifying trends, and supporting </w:t>
      </w:r>
      <w:r>
        <w:rPr>
          <w:rStyle w:val="13"/>
        </w:rPr>
        <w:t>better academic decision-making</w:t>
      </w:r>
      <w:r>
        <w:t>.</w:t>
      </w:r>
    </w:p>
    <w:p w14:paraId="7834CE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</w:p>
    <w:p w14:paraId="408ED06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E9768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mr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mr-IN"/>
        </w:rPr>
        <w:t>2. Objective of the Project</w:t>
      </w:r>
    </w:p>
    <w:p w14:paraId="0203557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t>The main objectives of this project are:</w:t>
      </w:r>
    </w:p>
    <w:p w14:paraId="036BBB18">
      <w:pPr>
        <w:pStyle w:val="12"/>
        <w:keepNext w:val="0"/>
        <w:keepLines w:val="0"/>
        <w:widowControl/>
        <w:suppressLineNumbers w:val="0"/>
        <w:ind w:firstLine="240" w:firstLineChars="10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To study and understand the given student dataset.</w:t>
      </w:r>
    </w:p>
    <w:p w14:paraId="377C7107">
      <w:pPr>
        <w:pStyle w:val="12"/>
        <w:keepNext w:val="0"/>
        <w:keepLines w:val="0"/>
        <w:widowControl/>
        <w:suppressLineNumbers w:val="0"/>
        <w:ind w:firstLine="240" w:firstLineChars="10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To load and manage student data using </w:t>
      </w:r>
      <w:r>
        <w:rPr>
          <w:rStyle w:val="13"/>
        </w:rPr>
        <w:t>Python Pandas library</w:t>
      </w:r>
      <w:r>
        <w:t>.</w:t>
      </w:r>
    </w:p>
    <w:p w14:paraId="32D405AF">
      <w:pPr>
        <w:pStyle w:val="12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To perform data selection and filtering using </w:t>
      </w:r>
      <w:r>
        <w:rPr>
          <w:rStyle w:val="10"/>
        </w:rPr>
        <w:t>loc</w:t>
      </w:r>
      <w:r>
        <w:rPr>
          <w:rStyle w:val="13"/>
        </w:rPr>
        <w:t xml:space="preserve"> and </w:t>
      </w:r>
      <w:r>
        <w:rPr>
          <w:rStyle w:val="10"/>
        </w:rPr>
        <w:t>iloc</w:t>
      </w:r>
      <w:r>
        <w:t>.</w:t>
      </w:r>
    </w:p>
    <w:p w14:paraId="5EF2F870">
      <w:pPr>
        <w:pStyle w:val="12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To analyze student performance using basic data analysis techniques.</w:t>
      </w:r>
    </w:p>
    <w:p w14:paraId="1A6F1888">
      <w:pPr>
        <w:pStyle w:val="12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To identify patterns and trends in student academic data.</w:t>
      </w:r>
    </w:p>
    <w:p w14:paraId="6D8D770D">
      <w:pPr>
        <w:pStyle w:val="12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To improve data handling and analytical skills using Python.</w:t>
      </w:r>
    </w:p>
    <w:p w14:paraId="2528EFE9">
      <w:pPr>
        <w:pStyle w:val="12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To present meaningful insights that support academic decision-making.</w:t>
      </w:r>
    </w:p>
    <w:p w14:paraId="0D2DCAF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9E70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mr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mr-IN"/>
        </w:rPr>
        <w:t>3. Dataset Description</w:t>
      </w:r>
    </w:p>
    <w:p w14:paraId="078F3E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t xml:space="preserve">The dataset used in this project contains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 w:eastAsia="en-IN" w:bidi="mr-IN"/>
        </w:rPr>
        <w:t>1000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mr-IN"/>
        </w:rPr>
        <w:t xml:space="preserve"> records</w:t>
      </w: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t xml:space="preserve"> of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 w:eastAsia="en-IN" w:bidi="mr-IN"/>
        </w:rPr>
        <w:t>Stident Data</w:t>
      </w: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t xml:space="preserve"> data.</w:t>
      </w:r>
    </w:p>
    <w:p w14:paraId="242F34B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mr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mr-IN"/>
        </w:rPr>
        <w:t>Columns in Dataset:</w:t>
      </w:r>
    </w:p>
    <w:p w14:paraId="78FF9539">
      <w:pPr>
        <w:pStyle w:val="12"/>
        <w:keepNext w:val="0"/>
        <w:keepLines w:val="0"/>
        <w:widowControl/>
        <w:suppressLineNumbers w:val="0"/>
        <w:ind w:firstLine="240" w:firstLineChars="100"/>
        <w:rPr>
          <w:b w:val="0"/>
          <w:bCs w:val="0"/>
          <w:sz w:val="24"/>
          <w:szCs w:val="24"/>
        </w:rPr>
      </w:pPr>
      <w:r>
        <w:rPr>
          <w:rFonts w:ascii="Symbol" w:hAnsi="Symbol" w:eastAsia="Symbol" w:cs="Symbol"/>
          <w:b w:val="0"/>
          <w:bCs w:val="0"/>
          <w:sz w:val="24"/>
          <w:szCs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rStyle w:val="13"/>
          <w:b w:val="0"/>
          <w:bCs w:val="0"/>
          <w:sz w:val="24"/>
          <w:szCs w:val="24"/>
        </w:rPr>
        <w:t>Student_ID</w:t>
      </w:r>
    </w:p>
    <w:p w14:paraId="6882DD60">
      <w:pPr>
        <w:pStyle w:val="12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rFonts w:hint="default" w:ascii="Symbol" w:hAnsi="Symbol" w:eastAsia="Symbol" w:cs="Symbol"/>
          <w:b w:val="0"/>
          <w:bCs w:val="0"/>
          <w:sz w:val="24"/>
          <w:szCs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rStyle w:val="13"/>
          <w:b w:val="0"/>
          <w:bCs w:val="0"/>
          <w:sz w:val="24"/>
          <w:szCs w:val="24"/>
        </w:rPr>
        <w:t>Name</w:t>
      </w:r>
    </w:p>
    <w:p w14:paraId="37BDF104">
      <w:pPr>
        <w:pStyle w:val="12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rFonts w:hint="default" w:ascii="Symbol" w:hAnsi="Symbol" w:eastAsia="Symbol" w:cs="Symbol"/>
          <w:b w:val="0"/>
          <w:bCs w:val="0"/>
          <w:sz w:val="24"/>
          <w:szCs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rStyle w:val="13"/>
          <w:b w:val="0"/>
          <w:bCs w:val="0"/>
          <w:sz w:val="24"/>
          <w:szCs w:val="24"/>
        </w:rPr>
        <w:t>Gender</w:t>
      </w:r>
    </w:p>
    <w:p w14:paraId="34DC89FF">
      <w:pPr>
        <w:pStyle w:val="12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rFonts w:hint="default" w:ascii="Symbol" w:hAnsi="Symbol" w:eastAsia="Symbol" w:cs="Symbol"/>
          <w:b w:val="0"/>
          <w:bCs w:val="0"/>
          <w:sz w:val="24"/>
          <w:szCs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rStyle w:val="13"/>
          <w:b w:val="0"/>
          <w:bCs w:val="0"/>
          <w:sz w:val="24"/>
          <w:szCs w:val="24"/>
        </w:rPr>
        <w:t>Age</w:t>
      </w:r>
    </w:p>
    <w:p w14:paraId="545AD435">
      <w:pPr>
        <w:pStyle w:val="12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rFonts w:hint="default" w:ascii="Symbol" w:hAnsi="Symbol" w:eastAsia="Symbol" w:cs="Symbol"/>
          <w:b w:val="0"/>
          <w:bCs w:val="0"/>
          <w:sz w:val="24"/>
          <w:szCs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rStyle w:val="13"/>
          <w:b w:val="0"/>
          <w:bCs w:val="0"/>
          <w:sz w:val="24"/>
          <w:szCs w:val="24"/>
        </w:rPr>
        <w:t>Course</w:t>
      </w:r>
    </w:p>
    <w:p w14:paraId="75F018D5">
      <w:pPr>
        <w:pStyle w:val="12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rFonts w:hint="default" w:ascii="Symbol" w:hAnsi="Symbol" w:eastAsia="Symbol" w:cs="Symbol"/>
          <w:b w:val="0"/>
          <w:bCs w:val="0"/>
          <w:sz w:val="24"/>
          <w:szCs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rStyle w:val="13"/>
          <w:b w:val="0"/>
          <w:bCs w:val="0"/>
          <w:sz w:val="24"/>
          <w:szCs w:val="24"/>
        </w:rPr>
        <w:t>Year</w:t>
      </w:r>
    </w:p>
    <w:p w14:paraId="40AEA7FF">
      <w:pPr>
        <w:pStyle w:val="12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rFonts w:hint="default" w:ascii="Symbol" w:hAnsi="Symbol" w:eastAsia="Symbol" w:cs="Symbol"/>
          <w:b w:val="0"/>
          <w:bCs w:val="0"/>
          <w:sz w:val="24"/>
          <w:szCs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rStyle w:val="13"/>
          <w:b w:val="0"/>
          <w:bCs w:val="0"/>
          <w:sz w:val="24"/>
          <w:szCs w:val="24"/>
        </w:rPr>
        <w:t>Attendance_Percentage</w:t>
      </w:r>
    </w:p>
    <w:p w14:paraId="2F927A35">
      <w:pPr>
        <w:pStyle w:val="12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rFonts w:hint="default" w:ascii="Symbol" w:hAnsi="Symbol" w:eastAsia="Symbol" w:cs="Symbol"/>
          <w:b w:val="0"/>
          <w:bCs w:val="0"/>
          <w:sz w:val="24"/>
          <w:szCs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rStyle w:val="13"/>
          <w:b w:val="0"/>
          <w:bCs w:val="0"/>
          <w:sz w:val="24"/>
          <w:szCs w:val="24"/>
        </w:rPr>
        <w:t>Study_Hours_Per_Week</w:t>
      </w:r>
    </w:p>
    <w:p w14:paraId="74CB1EBE">
      <w:pPr>
        <w:pStyle w:val="12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rFonts w:hint="default" w:ascii="Symbol" w:hAnsi="Symbol" w:eastAsia="Symbol" w:cs="Symbol"/>
          <w:b w:val="0"/>
          <w:bCs w:val="0"/>
          <w:sz w:val="24"/>
          <w:szCs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rStyle w:val="13"/>
          <w:b w:val="0"/>
          <w:bCs w:val="0"/>
          <w:sz w:val="24"/>
          <w:szCs w:val="24"/>
        </w:rPr>
        <w:t>Internal_Marks</w:t>
      </w:r>
    </w:p>
    <w:p w14:paraId="6C1A9723">
      <w:pPr>
        <w:pStyle w:val="12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rFonts w:hint="default" w:ascii="Symbol" w:hAnsi="Symbol" w:eastAsia="Symbol" w:cs="Symbol"/>
          <w:b w:val="0"/>
          <w:bCs w:val="0"/>
          <w:sz w:val="24"/>
          <w:szCs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rStyle w:val="13"/>
          <w:b w:val="0"/>
          <w:bCs w:val="0"/>
          <w:sz w:val="24"/>
          <w:szCs w:val="24"/>
        </w:rPr>
        <w:t>Final_Exam_Marks</w:t>
      </w:r>
    </w:p>
    <w:p w14:paraId="7C9A0B0D">
      <w:pPr>
        <w:pStyle w:val="12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rFonts w:hint="default" w:ascii="Symbol" w:hAnsi="Symbol" w:eastAsia="Symbol" w:cs="Symbol"/>
          <w:b w:val="0"/>
          <w:bCs w:val="0"/>
          <w:sz w:val="24"/>
          <w:szCs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rStyle w:val="13"/>
          <w:b w:val="0"/>
          <w:bCs w:val="0"/>
          <w:sz w:val="24"/>
          <w:szCs w:val="24"/>
        </w:rPr>
        <w:t>Result</w:t>
      </w:r>
    </w:p>
    <w:p w14:paraId="0D71E23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ABB41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eastAsia="en-IN" w:bidi="mr-IN"/>
        </w:rPr>
      </w:pPr>
    </w:p>
    <w:p w14:paraId="4BB327C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mr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mr-IN"/>
        </w:rPr>
        <w:t>Dataset Characteristics:</w:t>
      </w:r>
    </w:p>
    <w:p w14:paraId="631E43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t xml:space="preserve">Contains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mr-IN"/>
        </w:rPr>
        <w:t>duplicate values</w:t>
      </w:r>
    </w:p>
    <w:p w14:paraId="6C821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t xml:space="preserve">Contains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mr-IN"/>
        </w:rPr>
        <w:t>missing (NULL) values</w:t>
      </w:r>
    </w:p>
    <w:p w14:paraId="329D11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t>Realistic sales data for analysis practice</w:t>
      </w:r>
    </w:p>
    <w:p w14:paraId="257CDEC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F17B0">
      <w:pPr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</w:p>
    <w:p w14:paraId="416067AD">
      <w:pPr>
        <w:pStyle w:val="4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rStyle w:val="13"/>
          <w:rFonts w:hint="default"/>
          <w:b/>
          <w:bCs/>
          <w:sz w:val="36"/>
          <w:szCs w:val="36"/>
          <w:lang w:val="en-GB"/>
        </w:rPr>
        <w:t xml:space="preserve">4 </w:t>
      </w:r>
      <w:r>
        <w:rPr>
          <w:rStyle w:val="13"/>
          <w:b/>
          <w:bCs/>
          <w:sz w:val="36"/>
          <w:szCs w:val="36"/>
        </w:rPr>
        <w:t>Key Insights of the Project (Student Dataset)</w:t>
      </w:r>
    </w:p>
    <w:p w14:paraId="25AE87A3">
      <w:pPr>
        <w:pStyle w:val="12"/>
        <w:keepNext w:val="0"/>
        <w:keepLines w:val="0"/>
        <w:widowControl/>
        <w:suppressLineNumbers w:val="0"/>
        <w:ind w:left="720"/>
      </w:pPr>
      <w:r>
        <w:t xml:space="preserve">Students with </w:t>
      </w:r>
      <w:r>
        <w:rPr>
          <w:rStyle w:val="13"/>
        </w:rPr>
        <w:t>higher attendance tend to score better marks</w:t>
      </w:r>
      <w:r>
        <w:t>.</w:t>
      </w:r>
    </w:p>
    <w:p w14:paraId="33466786">
      <w:pPr>
        <w:pStyle w:val="12"/>
        <w:keepNext w:val="0"/>
        <w:keepLines w:val="0"/>
        <w:widowControl/>
        <w:suppressLineNumbers w:val="0"/>
        <w:ind w:left="720"/>
      </w:pPr>
      <w:r>
        <w:t xml:space="preserve">An increase in </w:t>
      </w:r>
      <w:r>
        <w:rPr>
          <w:rStyle w:val="13"/>
        </w:rPr>
        <w:t>study hours leads to improvement in final exam marks</w:t>
      </w:r>
      <w:r>
        <w:t>.</w:t>
      </w:r>
    </w:p>
    <w:p w14:paraId="73423AF0">
      <w:pPr>
        <w:pStyle w:val="12"/>
        <w:keepNext w:val="0"/>
        <w:keepLines w:val="0"/>
        <w:widowControl/>
        <w:suppressLineNumbers w:val="0"/>
        <w:ind w:firstLine="720" w:firstLineChars="0"/>
      </w:pPr>
      <w:r>
        <w:t xml:space="preserve">Students with regular attendance show a </w:t>
      </w:r>
      <w:r>
        <w:rPr>
          <w:rStyle w:val="13"/>
        </w:rPr>
        <w:t>higher pass percentage</w:t>
      </w:r>
      <w:r>
        <w:t>.</w:t>
      </w:r>
    </w:p>
    <w:p w14:paraId="1783BD34">
      <w:pPr>
        <w:pStyle w:val="12"/>
        <w:keepNext w:val="0"/>
        <w:keepLines w:val="0"/>
        <w:widowControl/>
        <w:suppressLineNumbers w:val="0"/>
        <w:ind w:firstLine="720" w:firstLineChars="0"/>
      </w:pPr>
      <w:r>
        <w:t xml:space="preserve">There is a </w:t>
      </w:r>
      <w:r>
        <w:rPr>
          <w:rStyle w:val="13"/>
        </w:rPr>
        <w:t>strong relationship between internal marks and final exam marks</w:t>
      </w:r>
      <w:r>
        <w:t>.</w:t>
      </w:r>
    </w:p>
    <w:p w14:paraId="0AFBABB3">
      <w:pPr>
        <w:pStyle w:val="12"/>
        <w:keepNext w:val="0"/>
        <w:keepLines w:val="0"/>
        <w:widowControl/>
        <w:suppressLineNumbers w:val="0"/>
        <w:ind w:firstLine="720" w:firstLineChars="0"/>
      </w:pPr>
      <w:r>
        <w:t xml:space="preserve">Students with fewer study hours generally </w:t>
      </w:r>
      <w:r>
        <w:rPr>
          <w:rStyle w:val="13"/>
        </w:rPr>
        <w:t>score lower marks</w:t>
      </w:r>
      <w:r>
        <w:t>.</w:t>
      </w:r>
    </w:p>
    <w:p w14:paraId="4585B9AC">
      <w:pPr>
        <w:pStyle w:val="12"/>
        <w:keepNext w:val="0"/>
        <w:keepLines w:val="0"/>
        <w:widowControl/>
        <w:suppressLineNumbers w:val="0"/>
        <w:ind w:left="720"/>
      </w:pPr>
      <w:r>
        <w:t xml:space="preserve">There is </w:t>
      </w:r>
      <w:r>
        <w:rPr>
          <w:rStyle w:val="13"/>
        </w:rPr>
        <w:t>no significant performance difference</w:t>
      </w:r>
      <w:r>
        <w:t xml:space="preserve"> between male and female students.</w:t>
      </w:r>
    </w:p>
    <w:p w14:paraId="2DE1A21C">
      <w:pPr>
        <w:pStyle w:val="12"/>
        <w:keepNext w:val="0"/>
        <w:keepLines w:val="0"/>
        <w:widowControl/>
        <w:suppressLineNumbers w:val="0"/>
        <w:ind w:left="720"/>
      </w:pPr>
      <w:r>
        <w:t xml:space="preserve">Course-wise analysis shows that some courses have </w:t>
      </w:r>
      <w:r>
        <w:rPr>
          <w:rStyle w:val="13"/>
        </w:rPr>
        <w:t>better overall performance</w:t>
      </w:r>
      <w:r>
        <w:t>.</w:t>
      </w:r>
    </w:p>
    <w:p w14:paraId="2AD53D60">
      <w:pPr>
        <w:pStyle w:val="12"/>
        <w:keepNext w:val="0"/>
        <w:keepLines w:val="0"/>
        <w:widowControl/>
        <w:suppressLineNumbers w:val="0"/>
        <w:ind w:left="720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t xml:space="preserve">Students with low attendance fall into a </w:t>
      </w:r>
      <w:r>
        <w:rPr>
          <w:rStyle w:val="13"/>
        </w:rPr>
        <w:t>high-risk category</w:t>
      </w:r>
      <w:r>
        <w:t xml:space="preserve"> and need academic support.</w:t>
      </w:r>
    </w:p>
    <w:p w14:paraId="789D373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6EB3A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48"/>
          <w:szCs w:val="48"/>
          <w:lang w:eastAsia="en-IN" w:bidi="mr-IN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en-IN" w:bidi="mr-IN"/>
        </w:rPr>
        <w:t>5. Code</w:t>
      </w:r>
    </w:p>
    <w:p w14:paraId="5B38BF22">
      <w:pPr>
        <w:pStyle w:val="3"/>
        <w:rPr>
          <w:sz w:val="44"/>
          <w:szCs w:val="44"/>
        </w:rPr>
      </w:pPr>
    </w:p>
    <w:p w14:paraId="42A48745">
      <w:pPr>
        <w:pStyle w:val="3"/>
        <w:rPr>
          <w:sz w:val="44"/>
          <w:szCs w:val="44"/>
        </w:rPr>
      </w:pPr>
      <w:r>
        <w:rPr>
          <w:sz w:val="44"/>
          <w:szCs w:val="44"/>
        </w:rPr>
        <w:t>IMPORT LIBRARIES</w:t>
      </w:r>
    </w:p>
    <w:p w14:paraId="7E1E6799">
      <w:pPr>
        <w:pStyle w:val="12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b w:val="0"/>
          <w:bCs w:val="0"/>
          <w:sz w:val="24"/>
          <w:szCs w:val="24"/>
        </w:rPr>
        <w:t>import pandas as p</w:t>
      </w:r>
      <w:r>
        <w:rPr>
          <w:rFonts w:hint="default"/>
          <w:b w:val="0"/>
          <w:bCs w:val="0"/>
          <w:sz w:val="24"/>
          <w:szCs w:val="24"/>
          <w:lang w:val="en-GB"/>
        </w:rPr>
        <w:t>d</w:t>
      </w:r>
    </w:p>
    <w:p w14:paraId="765F0148">
      <w:pPr>
        <w:pStyle w:val="12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Import seaborn as sns</w:t>
      </w:r>
      <w:r>
        <w:rPr>
          <w:b w:val="0"/>
          <w:bCs w:val="0"/>
          <w:sz w:val="24"/>
          <w:szCs w:val="24"/>
        </w:rPr>
        <w:br w:type="textWrapping"/>
      </w:r>
      <w:r>
        <w:rPr>
          <w:b w:val="0"/>
          <w:bCs w:val="0"/>
          <w:sz w:val="24"/>
          <w:szCs w:val="24"/>
        </w:rPr>
        <w:t>import numpy as np</w:t>
      </w:r>
      <w:r>
        <w:rPr>
          <w:b w:val="0"/>
          <w:bCs w:val="0"/>
          <w:sz w:val="24"/>
          <w:szCs w:val="24"/>
        </w:rPr>
        <w:br w:type="textWrapping"/>
      </w:r>
      <w:r>
        <w:rPr>
          <w:b w:val="0"/>
          <w:bCs w:val="0"/>
          <w:sz w:val="24"/>
          <w:szCs w:val="24"/>
        </w:rPr>
        <w:t>import matplotlib.pyplot as plt</w:t>
      </w:r>
    </w:p>
    <w:p w14:paraId="1DC0A214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1ED0B">
      <w:pPr>
        <w:pStyle w:val="2"/>
      </w:pPr>
      <w:r>
        <w:t>Load Dataset</w:t>
      </w:r>
    </w:p>
    <w:p w14:paraId="133C32BD">
      <w:pPr>
        <w:pStyle w:val="12"/>
      </w:pPr>
      <w:r>
        <w:t>df = pd.read_csv("</w:t>
      </w:r>
      <w:r>
        <w:rPr>
          <w:rFonts w:hint="default"/>
          <w:lang w:val="en-GB"/>
        </w:rPr>
        <w:t>Student_Data.</w:t>
      </w:r>
      <w:r>
        <w:t>csv")</w:t>
      </w:r>
    </w:p>
    <w:p w14:paraId="7944BDA2">
      <w:pPr>
        <w:pStyle w:val="12"/>
      </w:pPr>
      <w:r>
        <w:t>df.head()</w:t>
      </w:r>
    </w:p>
    <w:p w14:paraId="633E2E5B">
      <w:pPr>
        <w:pStyle w:val="12"/>
      </w:pPr>
      <w:r>
        <w:t>df = pd.DataFrame(data)</w:t>
      </w:r>
    </w:p>
    <w:p w14:paraId="5EC442FD">
      <w:pPr>
        <w:pStyle w:val="12"/>
      </w:pPr>
    </w:p>
    <w:p w14:paraId="247741CC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AF6190">
      <w:pPr>
        <w:pStyle w:val="3"/>
      </w:pPr>
      <w:r>
        <w:t>DISPLAY DATA</w:t>
      </w:r>
    </w:p>
    <w:p w14:paraId="27D091B4">
      <w:pPr>
        <w:pStyle w:val="12"/>
      </w:pPr>
      <w:r>
        <w:t>print(df.head())</w:t>
      </w:r>
    </w:p>
    <w:p w14:paraId="2738D014">
      <w:pPr>
        <w:pStyle w:val="2"/>
        <w:keepNext w:val="0"/>
        <w:keepLines w:val="0"/>
        <w:widowControl/>
        <w:suppressLineNumbers w:val="0"/>
        <w:shd w:val="clear" w:fill="111111"/>
        <w:spacing w:before="209" w:beforeAutospacing="0" w:after="139" w:afterAutospacing="0" w:line="12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34"/>
          <w:szCs w:val="34"/>
          <w:shd w:val="clear" w:fill="111111"/>
        </w:rPr>
      </w:pPr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br w:type="textWrapping"/>
      </w:r>
      <w:r>
        <w:t xml:space="preserve">      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34"/>
          <w:szCs w:val="34"/>
          <w:shd w:val="clear" w:fill="111111"/>
        </w:rPr>
        <w:t>MATPLOTLIB (Basic Visualization)</w:t>
      </w:r>
    </w:p>
    <w:p w14:paraId="78CC43D8">
      <w:pPr>
        <w:pStyle w:val="2"/>
        <w:keepNext w:val="0"/>
        <w:keepLines w:val="0"/>
        <w:widowControl/>
        <w:suppressLineNumbers w:val="0"/>
        <w:shd w:val="clear" w:fill="111111"/>
        <w:spacing w:before="209" w:beforeAutospacing="0" w:after="139" w:afterAutospacing="0" w:line="12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34"/>
          <w:szCs w:val="34"/>
          <w:shd w:val="clear" w:fill="111111"/>
          <w:lang w:val="en-G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34"/>
          <w:szCs w:val="34"/>
          <w:shd w:val="clear" w:fill="111111"/>
          <w:lang w:val="en-GB"/>
        </w:rPr>
        <w:t>Heatmap :-</w:t>
      </w:r>
    </w:p>
    <w:p w14:paraId="03670E29">
      <w:pPr>
        <w:pStyle w:val="2"/>
        <w:keepNext w:val="0"/>
        <w:keepLines w:val="0"/>
        <w:widowControl/>
        <w:suppressLineNumbers w:val="0"/>
        <w:shd w:val="clear" w:fill="111111"/>
        <w:spacing w:before="209" w:beforeAutospacing="0" w:after="139" w:afterAutospacing="0" w:line="12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34"/>
          <w:szCs w:val="34"/>
          <w:shd w:val="clear" w:fill="111111"/>
          <w:lang w:val="en-GB"/>
        </w:rPr>
      </w:pPr>
      <w:bookmarkStart w:id="0" w:name="_GoBack"/>
      <w:r>
        <w:drawing>
          <wp:inline distT="0" distB="0" distL="114300" distR="114300">
            <wp:extent cx="6344920" cy="4590415"/>
            <wp:effectExtent l="0" t="0" r="10160" b="12065"/>
            <wp:docPr id="4" name="Picture 4" descr="Screenshot 2025-12-30 084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2-30 0842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492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7401A91">
      <w:pPr>
        <w:pStyle w:val="3"/>
      </w:pPr>
      <w:r>
        <w:t xml:space="preserve">       </w:t>
      </w:r>
    </w:p>
    <w:p w14:paraId="4E351D32">
      <w:pPr>
        <w:pStyle w:val="2"/>
        <w:keepNext w:val="0"/>
        <w:keepLines w:val="0"/>
        <w:widowControl/>
        <w:suppressLineNumbers w:val="0"/>
        <w:shd w:val="clear" w:fill="111111"/>
        <w:spacing w:before="209" w:beforeAutospacing="0" w:after="139" w:afterAutospacing="0" w:line="12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34"/>
          <w:szCs w:val="34"/>
          <w:shd w:val="clear" w:fill="111111"/>
          <w:lang w:val="en-G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34"/>
          <w:szCs w:val="34"/>
          <w:shd w:val="clear" w:fill="111111"/>
        </w:rPr>
        <w:t># . Bar Chart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34"/>
          <w:szCs w:val="34"/>
          <w:shd w:val="clear" w:fill="111111"/>
          <w:lang w:val="en-GB"/>
        </w:rPr>
        <w:t xml:space="preserve">  :-</w:t>
      </w:r>
    </w:p>
    <w:p w14:paraId="7658694F">
      <w:pPr>
        <w:pStyle w:val="2"/>
        <w:keepNext w:val="0"/>
        <w:keepLines w:val="0"/>
        <w:widowControl/>
        <w:suppressLineNumbers w:val="0"/>
        <w:shd w:val="clear" w:fill="111111"/>
        <w:spacing w:before="209" w:beforeAutospacing="0" w:after="139" w:afterAutospacing="0" w:line="12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34"/>
          <w:szCs w:val="34"/>
          <w:shd w:val="clear" w:fill="111111"/>
          <w:lang w:val="en-GB"/>
        </w:rPr>
      </w:pPr>
    </w:p>
    <w:p w14:paraId="4AD59F9E">
      <w:pPr>
        <w:pStyle w:val="12"/>
      </w:pPr>
    </w:p>
    <w:p w14:paraId="2D90A65A">
      <w:pPr>
        <w:pStyle w:val="12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728335" cy="5680710"/>
            <wp:effectExtent l="0" t="0" r="1905" b="3810"/>
            <wp:docPr id="8" name="Picture 8" descr="Screenshot 2025-12-30 084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2-30 08464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56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1EDB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33CE3C">
      <w:pPr>
        <w:pStyle w:val="3"/>
      </w:pPr>
      <w:r>
        <w:t>PIE CHART –</w:t>
      </w:r>
      <w:r>
        <w:rPr>
          <w:rFonts w:hint="default"/>
          <w:lang w:val="en-GB"/>
        </w:rPr>
        <w:t>Gender Couese Enrollment</w:t>
      </w:r>
    </w:p>
    <w:p w14:paraId="3516F7BD">
      <w:pPr>
        <w:pStyle w:val="12"/>
        <w:rPr>
          <w:rFonts w:hint="default"/>
        </w:rPr>
      </w:pPr>
      <w:r>
        <w:rPr>
          <w:rFonts w:hint="default"/>
        </w:rPr>
        <w:t>df['Gender'].value_counts().plot(kind='pie', autopct='%1.1f%%')</w:t>
      </w:r>
    </w:p>
    <w:p w14:paraId="418FA079">
      <w:pPr>
        <w:pStyle w:val="12"/>
        <w:rPr>
          <w:rFonts w:hint="default"/>
        </w:rPr>
      </w:pPr>
      <w:r>
        <w:rPr>
          <w:rFonts w:hint="default"/>
        </w:rPr>
        <w:t>plt.title("Gender Distribution")</w:t>
      </w:r>
    </w:p>
    <w:p w14:paraId="075CB9E0">
      <w:pPr>
        <w:pStyle w:val="12"/>
        <w:rPr>
          <w:rFonts w:hint="default"/>
        </w:rPr>
      </w:pPr>
      <w:r>
        <w:rPr>
          <w:rFonts w:hint="default"/>
        </w:rPr>
        <w:t>plt.ylabel("")</w:t>
      </w:r>
    </w:p>
    <w:p w14:paraId="21E196C0">
      <w:pPr>
        <w:pStyle w:val="12"/>
      </w:pPr>
    </w:p>
    <w:p w14:paraId="095AD18B">
      <w:pPr>
        <w:pStyle w:val="12"/>
        <w:jc w:val="center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4562475" cy="4848225"/>
            <wp:effectExtent l="0" t="0" r="9525" b="13335"/>
            <wp:docPr id="9" name="Picture 9" descr="Screenshot 2025-12-30 084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2-30 0849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CB73"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6975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mr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mr-IN"/>
        </w:rPr>
        <w:t>6. Data Analysis Process</w:t>
      </w:r>
    </w:p>
    <w:p w14:paraId="73DE6C4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mr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mr-IN"/>
        </w:rPr>
        <w:t>6.1 Data Cleaning</w:t>
      </w:r>
    </w:p>
    <w:p w14:paraId="472B56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t xml:space="preserve">Checked missing values using </w:t>
      </w:r>
      <w:r>
        <w:rPr>
          <w:rFonts w:ascii="Courier New" w:hAnsi="Courier New" w:eastAsia="Times New Roman" w:cs="Courier New"/>
          <w:sz w:val="20"/>
          <w:szCs w:val="20"/>
          <w:lang w:eastAsia="en-IN" w:bidi="mr-IN"/>
        </w:rPr>
        <w:t>isnull()</w:t>
      </w:r>
    </w:p>
    <w:p w14:paraId="0C085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t xml:space="preserve">Identified duplicate records using </w:t>
      </w:r>
      <w:r>
        <w:rPr>
          <w:rFonts w:ascii="Courier New" w:hAnsi="Courier New" w:eastAsia="Times New Roman" w:cs="Courier New"/>
          <w:sz w:val="20"/>
          <w:szCs w:val="20"/>
          <w:lang w:eastAsia="en-IN" w:bidi="mr-IN"/>
        </w:rPr>
        <w:t>duplicated()</w:t>
      </w:r>
    </w:p>
    <w:p w14:paraId="4F84DB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t>Missing values were analyzed but not removed</w:t>
      </w:r>
    </w:p>
    <w:p w14:paraId="27B461C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71D43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mr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mr-IN"/>
        </w:rPr>
        <w:t>7. Data Visualization</w:t>
      </w:r>
    </w:p>
    <w:p w14:paraId="79D350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t>The following charts were used:</w:t>
      </w:r>
    </w:p>
    <w:p w14:paraId="3BAB3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mr-IN"/>
        </w:rPr>
        <w:t>Bar Chart</w:t>
      </w: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t xml:space="preserve"> –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 w:eastAsia="en-IN" w:bidi="mr-IN"/>
        </w:rPr>
        <w:t>Student Per Depatment Enroll Course</w:t>
      </w:r>
    </w:p>
    <w:p w14:paraId="28084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 w:eastAsia="en-IN" w:bidi="mr-IN"/>
        </w:rPr>
        <w:t>Heatmap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mr-IN"/>
        </w:rPr>
        <w:t xml:space="preserve"> Chart</w:t>
      </w: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t xml:space="preserve"> –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 w:eastAsia="en-IN" w:bidi="mr-IN"/>
        </w:rPr>
        <w:t>Corelation Heatmap</w:t>
      </w:r>
    </w:p>
    <w:p w14:paraId="77531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mr-IN"/>
        </w:rPr>
        <w:t>Pie Chart</w:t>
      </w: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t xml:space="preserve"> –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 w:eastAsia="en-IN" w:bidi="mr-IN"/>
        </w:rPr>
        <w:t xml:space="preserve">Gender </w:t>
      </w: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t xml:space="preserve"> distribution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 w:eastAsia="en-IN" w:bidi="mr-IN"/>
        </w:rPr>
        <w:t xml:space="preserve"> Enrollment Course</w:t>
      </w:r>
    </w:p>
    <w:p w14:paraId="19896A3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5BE5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mr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mr-IN"/>
        </w:rPr>
        <w:t>9. Conclusion</w:t>
      </w:r>
    </w:p>
    <w:p w14:paraId="2859E85F">
      <w:pPr>
        <w:spacing w:before="100" w:beforeAutospacing="1" w:after="100" w:afterAutospacing="1" w:line="240" w:lineRule="auto"/>
        <w:rPr>
          <w:rFonts w:hint="default" w:ascii="Sitka Text" w:hAnsi="Sitka Text" w:eastAsia="SimSun" w:cs="Sitka Text"/>
          <w:sz w:val="28"/>
          <w:szCs w:val="28"/>
        </w:rPr>
      </w:pPr>
      <w:r>
        <w:rPr>
          <w:rFonts w:hint="default" w:ascii="Sitka Text" w:hAnsi="Sitka Text" w:eastAsia="SimSun" w:cs="Sitka Text"/>
          <w:sz w:val="28"/>
          <w:szCs w:val="28"/>
        </w:rPr>
        <w:t>This project analyzes student data using Python and Pandas.</w:t>
      </w:r>
    </w:p>
    <w:p w14:paraId="4AA3CD78">
      <w:pPr>
        <w:spacing w:before="100" w:beforeAutospacing="1" w:after="100" w:afterAutospacing="1" w:line="240" w:lineRule="auto"/>
        <w:rPr>
          <w:rFonts w:hint="default" w:ascii="Sitka Text" w:hAnsi="Sitka Text" w:eastAsia="SimSun" w:cs="Sitka Text"/>
          <w:sz w:val="28"/>
          <w:szCs w:val="28"/>
        </w:rPr>
      </w:pPr>
      <w:r>
        <w:rPr>
          <w:rFonts w:hint="default" w:ascii="Sitka Text" w:hAnsi="Sitka Text" w:eastAsia="SimSun" w:cs="Sitka Text"/>
          <w:sz w:val="28"/>
          <w:szCs w:val="28"/>
        </w:rPr>
        <w:br w:type="textWrapping"/>
      </w:r>
      <w:r>
        <w:rPr>
          <w:rFonts w:hint="default" w:ascii="Sitka Text" w:hAnsi="Sitka Text" w:eastAsia="SimSun" w:cs="Sitka Text"/>
          <w:sz w:val="28"/>
          <w:szCs w:val="28"/>
        </w:rPr>
        <w:t>It shows that students who study more and attend classes regularly score better marks.</w:t>
      </w:r>
    </w:p>
    <w:p w14:paraId="6446C883">
      <w:pPr>
        <w:spacing w:before="100" w:beforeAutospacing="1" w:after="100" w:afterAutospacing="1" w:line="240" w:lineRule="auto"/>
        <w:rPr>
          <w:rFonts w:hint="default" w:ascii="Sitka Text" w:hAnsi="Sitka Text" w:eastAsia="SimSun" w:cs="Sitka Text"/>
          <w:sz w:val="28"/>
          <w:szCs w:val="28"/>
        </w:rPr>
      </w:pPr>
      <w:r>
        <w:rPr>
          <w:rFonts w:hint="default" w:ascii="Sitka Text" w:hAnsi="Sitka Text" w:eastAsia="SimSun" w:cs="Sitka Text"/>
          <w:sz w:val="28"/>
          <w:szCs w:val="28"/>
        </w:rPr>
        <w:br w:type="textWrapping"/>
      </w:r>
      <w:r>
        <w:rPr>
          <w:rFonts w:hint="default" w:ascii="Sitka Text" w:hAnsi="Sitka Text" w:eastAsia="SimSun" w:cs="Sitka Text"/>
          <w:sz w:val="28"/>
          <w:szCs w:val="28"/>
        </w:rPr>
        <w:t>Attendance plays an important role in student success.</w:t>
      </w:r>
    </w:p>
    <w:p w14:paraId="6E7ADE50">
      <w:pPr>
        <w:spacing w:before="100" w:beforeAutospacing="1" w:after="100" w:afterAutospacing="1" w:line="240" w:lineRule="auto"/>
        <w:rPr>
          <w:rFonts w:hint="default" w:ascii="Sitka Text" w:hAnsi="Sitka Text" w:eastAsia="SimSun" w:cs="Sitka Text"/>
          <w:sz w:val="28"/>
          <w:szCs w:val="28"/>
        </w:rPr>
      </w:pPr>
      <w:r>
        <w:rPr>
          <w:rFonts w:hint="default" w:ascii="Sitka Text" w:hAnsi="Sitka Text" w:eastAsia="SimSun" w:cs="Sitka Text"/>
          <w:sz w:val="28"/>
          <w:szCs w:val="28"/>
        </w:rPr>
        <w:br w:type="textWrapping"/>
      </w:r>
      <w:r>
        <w:rPr>
          <w:rFonts w:hint="default" w:ascii="Sitka Text" w:hAnsi="Sitka Text" w:eastAsia="SimSun" w:cs="Sitka Text"/>
          <w:sz w:val="28"/>
          <w:szCs w:val="28"/>
        </w:rPr>
        <w:t>Internal marks are closely related to final exam marks.</w:t>
      </w:r>
    </w:p>
    <w:p w14:paraId="645A394A">
      <w:pPr>
        <w:spacing w:before="100" w:beforeAutospacing="1" w:after="100" w:afterAutospacing="1" w:line="240" w:lineRule="auto"/>
        <w:rPr>
          <w:rFonts w:hint="default" w:ascii="Sitka Text" w:hAnsi="Sitka Text" w:eastAsia="Times New Roman" w:cs="Sitka Text"/>
          <w:sz w:val="28"/>
          <w:szCs w:val="28"/>
          <w:lang w:eastAsia="en-IN" w:bidi="mr-IN"/>
        </w:rPr>
      </w:pPr>
      <w:r>
        <w:rPr>
          <w:rFonts w:hint="default" w:ascii="Sitka Text" w:hAnsi="Sitka Text" w:eastAsia="SimSun" w:cs="Sitka Text"/>
          <w:sz w:val="28"/>
          <w:szCs w:val="28"/>
        </w:rPr>
        <w:br w:type="textWrapping"/>
      </w:r>
      <w:r>
        <w:rPr>
          <w:rFonts w:hint="default" w:ascii="Sitka Text" w:hAnsi="Sitka Text" w:eastAsia="SimSun" w:cs="Sitka Text"/>
          <w:sz w:val="28"/>
          <w:szCs w:val="28"/>
        </w:rPr>
        <w:t>Overall, the project helps understand student performance easily.</w:t>
      </w:r>
    </w:p>
    <w:p w14:paraId="09D7EBD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05AC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mr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mr-IN"/>
        </w:rPr>
        <w:t>10. References</w:t>
      </w:r>
    </w:p>
    <w:p w14:paraId="1B05C0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t>Python Documentation</w:t>
      </w:r>
    </w:p>
    <w:p w14:paraId="6CFC9A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t>Pandas Official Guide</w:t>
      </w:r>
    </w:p>
    <w:p w14:paraId="6B7CD5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mr-IN"/>
        </w:rPr>
        <w:t>Data Analysis Learning Resources</w:t>
      </w:r>
    </w:p>
    <w:p w14:paraId="243339C3"/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venir Next LT Pro Light">
    <w:altName w:val="Arial"/>
    <w:panose1 w:val="00000000000000000000"/>
    <w:charset w:val="00"/>
    <w:family w:val="swiss"/>
    <w:pitch w:val="default"/>
    <w:sig w:usb0="00000000" w:usb1="00000000" w:usb2="00000000" w:usb3="00000000" w:csb0="00000093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itka Text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C7075F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3F952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376308"/>
    <w:multiLevelType w:val="multilevel"/>
    <w:tmpl w:val="0F3763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7FC23F1"/>
    <w:multiLevelType w:val="multilevel"/>
    <w:tmpl w:val="27FC23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2B336AC"/>
    <w:multiLevelType w:val="multilevel"/>
    <w:tmpl w:val="32B336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DE11895"/>
    <w:multiLevelType w:val="multilevel"/>
    <w:tmpl w:val="3DE118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8BB7344"/>
    <w:multiLevelType w:val="multilevel"/>
    <w:tmpl w:val="78BB73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56F0"/>
    <w:rsid w:val="002532EA"/>
    <w:rsid w:val="007B067E"/>
    <w:rsid w:val="007B76BF"/>
    <w:rsid w:val="007D3FD4"/>
    <w:rsid w:val="00851946"/>
    <w:rsid w:val="008A3E6D"/>
    <w:rsid w:val="00943915"/>
    <w:rsid w:val="00A37074"/>
    <w:rsid w:val="00A94244"/>
    <w:rsid w:val="00B156F0"/>
    <w:rsid w:val="00DE34F2"/>
    <w:rsid w:val="00ED6496"/>
    <w:rsid w:val="00F76AA4"/>
    <w:rsid w:val="00FA0CE1"/>
    <w:rsid w:val="4FD66349"/>
    <w:rsid w:val="516C3C3A"/>
    <w:rsid w:val="7345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link w:val="14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IN" w:bidi="mr-IN"/>
    </w:rPr>
  </w:style>
  <w:style w:type="paragraph" w:styleId="3">
    <w:name w:val="heading 2"/>
    <w:basedOn w:val="1"/>
    <w:link w:val="15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 w:bidi="mr-IN"/>
    </w:rPr>
  </w:style>
  <w:style w:type="paragraph" w:styleId="4">
    <w:name w:val="heading 3"/>
    <w:basedOn w:val="1"/>
    <w:link w:val="16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 w:bidi="mr-IN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1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1">
    <w:name w:val="HTML Preformatted"/>
    <w:basedOn w:val="1"/>
    <w:link w:val="17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 w:bidi="mr-IN"/>
    </w:rPr>
  </w:style>
  <w:style w:type="paragraph" w:styleId="12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 w:bidi="mr-IN"/>
    </w:rPr>
  </w:style>
  <w:style w:type="character" w:styleId="13">
    <w:name w:val="Strong"/>
    <w:basedOn w:val="5"/>
    <w:qFormat/>
    <w:uiPriority w:val="22"/>
    <w:rPr>
      <w:b/>
      <w:bCs/>
    </w:rPr>
  </w:style>
  <w:style w:type="character" w:customStyle="1" w:styleId="14">
    <w:name w:val="Heading 1 Char"/>
    <w:basedOn w:val="5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15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  <w:lang w:eastAsia="en-IN" w:bidi="mr-IN"/>
    </w:rPr>
  </w:style>
  <w:style w:type="character" w:customStyle="1" w:styleId="16">
    <w:name w:val="Heading 3 Char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  <w:lang w:eastAsia="en-IN" w:bidi="mr-IN"/>
    </w:rPr>
  </w:style>
  <w:style w:type="character" w:customStyle="1" w:styleId="17">
    <w:name w:val="HTML Preformatted Char"/>
    <w:basedOn w:val="5"/>
    <w:link w:val="11"/>
    <w:semiHidden/>
    <w:qFormat/>
    <w:uiPriority w:val="99"/>
    <w:rPr>
      <w:rFonts w:ascii="Courier New" w:hAnsi="Courier New" w:eastAsia="Times New Roman" w:cs="Courier New"/>
      <w:sz w:val="20"/>
      <w:szCs w:val="20"/>
      <w:lang w:eastAsia="en-IN" w:bidi="mr-IN"/>
    </w:rPr>
  </w:style>
  <w:style w:type="character" w:customStyle="1" w:styleId="18">
    <w:name w:val="hljs-string"/>
    <w:basedOn w:val="5"/>
    <w:qFormat/>
    <w:uiPriority w:val="0"/>
  </w:style>
  <w:style w:type="character" w:customStyle="1" w:styleId="19">
    <w:name w:val="hljs-built_in"/>
    <w:basedOn w:val="5"/>
    <w:qFormat/>
    <w:uiPriority w:val="0"/>
  </w:style>
  <w:style w:type="character" w:customStyle="1" w:styleId="20">
    <w:name w:val="hljs-number"/>
    <w:basedOn w:val="5"/>
    <w:qFormat/>
    <w:uiPriority w:val="0"/>
  </w:style>
  <w:style w:type="character" w:customStyle="1" w:styleId="21">
    <w:name w:val="Balloon Text Char"/>
    <w:basedOn w:val="5"/>
    <w:link w:val="7"/>
    <w:semiHidden/>
    <w:uiPriority w:val="99"/>
    <w:rPr>
      <w:rFonts w:ascii="Tahoma" w:hAnsi="Tahoma" w:cs="Tahoma"/>
      <w:sz w:val="16"/>
      <w:szCs w:val="16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487</Words>
  <Characters>2780</Characters>
  <Lines>23</Lines>
  <Paragraphs>6</Paragraphs>
  <TotalTime>4</TotalTime>
  <ScaleCrop>false</ScaleCrop>
  <LinksUpToDate>false</LinksUpToDate>
  <CharactersWithSpaces>3261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2025-12-29T12:37:00Z</dcterms:created>
  <dc:creator>PC</dc:creator>
  <cp:lastModifiedBy>Atharav Kale</cp:lastModifiedBy>
  <dcterms:modified xsi:type="dcterms:W3CDTF">2025-12-30T05:31:37Z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32CEDC83345D4455B7F171F3258EB2BB_13</vt:lpwstr>
  </property>
</Properties>
</file>