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5A1524" w14:textId="77777777" w:rsidR="003C421A" w:rsidRPr="002A216A" w:rsidRDefault="003C421A" w:rsidP="002A216A">
      <w:pPr>
        <w:spacing w:after="0" w:line="480" w:lineRule="auto"/>
        <w:ind w:firstLine="720"/>
        <w:jc w:val="center"/>
        <w:rPr>
          <w:rFonts w:ascii="Times New Roman" w:hAnsi="Times New Roman" w:cs="Times New Roman"/>
        </w:rPr>
      </w:pPr>
      <w:r w:rsidRPr="002A216A">
        <w:rPr>
          <w:rFonts w:ascii="Times New Roman" w:hAnsi="Times New Roman" w:cs="Times New Roman"/>
          <w:noProof/>
        </w:rPr>
        <w:drawing>
          <wp:inline distT="0" distB="0" distL="0" distR="0" wp14:anchorId="5EC43244" wp14:editId="50DAAF02">
            <wp:extent cx="1676400" cy="1247775"/>
            <wp:effectExtent l="0" t="0" r="0" b="0"/>
            <wp:docPr id="440435784" name="Picture 4" descr="AU Online Admission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U Online Admission Portal"/>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676400" cy="1247775"/>
                    </a:xfrm>
                    <a:prstGeom prst="rect">
                      <a:avLst/>
                    </a:prstGeom>
                    <a:noFill/>
                    <a:ln>
                      <a:noFill/>
                    </a:ln>
                  </pic:spPr>
                </pic:pic>
              </a:graphicData>
            </a:graphic>
          </wp:inline>
        </w:drawing>
      </w:r>
      <w:r w:rsidRPr="002A216A">
        <w:rPr>
          <w:rFonts w:ascii="Times New Roman" w:hAnsi="Times New Roman" w:cs="Times New Roman"/>
          <w:noProof/>
        </w:rPr>
        <w:drawing>
          <wp:inline distT="0" distB="0" distL="0" distR="0" wp14:anchorId="6E199CD8" wp14:editId="67A307BF">
            <wp:extent cx="1381125" cy="1381125"/>
            <wp:effectExtent l="0" t="0" r="9525" b="9525"/>
            <wp:docPr id="624337095" name="Picture 3" descr="National Cyber Security Academy, Air University, Islamabad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National Cyber Security Academy, Air University, Islamabad | LinkedI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81125" cy="1381125"/>
                    </a:xfrm>
                    <a:prstGeom prst="rect">
                      <a:avLst/>
                    </a:prstGeom>
                    <a:noFill/>
                    <a:ln>
                      <a:noFill/>
                    </a:ln>
                  </pic:spPr>
                </pic:pic>
              </a:graphicData>
            </a:graphic>
          </wp:inline>
        </w:drawing>
      </w:r>
    </w:p>
    <w:p w14:paraId="64E9DDAB" w14:textId="1E8DEAE9" w:rsidR="003C421A" w:rsidRPr="002A216A" w:rsidRDefault="003C421A" w:rsidP="002A216A">
      <w:pPr>
        <w:spacing w:after="0" w:line="480" w:lineRule="auto"/>
        <w:ind w:firstLine="720"/>
        <w:jc w:val="center"/>
        <w:rPr>
          <w:rFonts w:ascii="Times New Roman" w:hAnsi="Times New Roman" w:cs="Times New Roman"/>
        </w:rPr>
      </w:pPr>
      <w:r w:rsidRPr="002A216A">
        <w:rPr>
          <w:rFonts w:ascii="Times New Roman" w:hAnsi="Times New Roman" w:cs="Times New Roman"/>
          <w:b/>
          <w:bCs/>
        </w:rPr>
        <w:t xml:space="preserve">CY 104L– </w:t>
      </w:r>
      <w:r w:rsidRPr="002A216A">
        <w:rPr>
          <w:rFonts w:ascii="Times New Roman" w:hAnsi="Times New Roman" w:cs="Times New Roman"/>
        </w:rPr>
        <w:t>Introduction to Cybersecurity</w:t>
      </w:r>
    </w:p>
    <w:p w14:paraId="7AE9CFEB" w14:textId="161BEDD0" w:rsidR="003C421A" w:rsidRPr="002A216A" w:rsidRDefault="003C421A" w:rsidP="002A216A">
      <w:pPr>
        <w:spacing w:after="0" w:line="480" w:lineRule="auto"/>
        <w:ind w:firstLine="720"/>
        <w:jc w:val="center"/>
        <w:rPr>
          <w:rFonts w:ascii="Times New Roman" w:hAnsi="Times New Roman" w:cs="Times New Roman"/>
        </w:rPr>
      </w:pPr>
      <w:r w:rsidRPr="002A216A">
        <w:rPr>
          <w:rFonts w:ascii="Times New Roman" w:hAnsi="Times New Roman" w:cs="Times New Roman"/>
          <w:b/>
          <w:bCs/>
        </w:rPr>
        <w:t>lab</w:t>
      </w:r>
      <w:r w:rsidRPr="002A216A">
        <w:rPr>
          <w:rFonts w:ascii="Times New Roman" w:hAnsi="Times New Roman" w:cs="Times New Roman"/>
        </w:rPr>
        <w:t xml:space="preserve"> # 0</w:t>
      </w:r>
      <w:r w:rsidR="003718A2">
        <w:rPr>
          <w:rFonts w:ascii="Times New Roman" w:hAnsi="Times New Roman" w:cs="Times New Roman"/>
        </w:rPr>
        <w:t>6</w:t>
      </w:r>
    </w:p>
    <w:p w14:paraId="76DA72AA" w14:textId="3E7F4CA1" w:rsidR="003C421A" w:rsidRPr="002A216A" w:rsidRDefault="005067D8" w:rsidP="002A216A">
      <w:pPr>
        <w:spacing w:after="0" w:line="480" w:lineRule="auto"/>
        <w:ind w:firstLine="720"/>
        <w:jc w:val="center"/>
        <w:rPr>
          <w:rFonts w:ascii="Times New Roman" w:hAnsi="Times New Roman" w:cs="Times New Roman"/>
          <w:b/>
          <w:bCs/>
        </w:rPr>
      </w:pPr>
      <w:r>
        <w:rPr>
          <w:rFonts w:ascii="Times New Roman" w:hAnsi="Times New Roman" w:cs="Times New Roman"/>
          <w:b/>
          <w:bCs/>
        </w:rPr>
        <w:t>Windows</w:t>
      </w:r>
      <w:r w:rsidR="003C421A" w:rsidRPr="002A216A">
        <w:rPr>
          <w:rFonts w:ascii="Times New Roman" w:hAnsi="Times New Roman" w:cs="Times New Roman"/>
          <w:b/>
          <w:bCs/>
        </w:rPr>
        <w:t xml:space="preserve"> Security</w:t>
      </w:r>
    </w:p>
    <w:p w14:paraId="25D52566" w14:textId="77777777" w:rsidR="003C421A" w:rsidRPr="002A216A" w:rsidRDefault="003C421A" w:rsidP="002A216A">
      <w:pPr>
        <w:spacing w:after="0" w:line="480" w:lineRule="auto"/>
        <w:ind w:firstLine="720"/>
        <w:jc w:val="center"/>
        <w:rPr>
          <w:rFonts w:ascii="Times New Roman" w:hAnsi="Times New Roman" w:cs="Times New Roman"/>
          <w:b/>
          <w:bCs/>
        </w:rPr>
      </w:pPr>
    </w:p>
    <w:p w14:paraId="4A920738" w14:textId="64742226" w:rsidR="003C421A" w:rsidRPr="002A216A" w:rsidRDefault="003C421A" w:rsidP="002A216A">
      <w:pPr>
        <w:spacing w:after="0" w:line="480" w:lineRule="auto"/>
        <w:ind w:firstLine="720"/>
        <w:jc w:val="center"/>
        <w:rPr>
          <w:rFonts w:ascii="Times New Roman" w:hAnsi="Times New Roman" w:cs="Times New Roman"/>
        </w:rPr>
      </w:pPr>
      <w:r w:rsidRPr="002A216A">
        <w:rPr>
          <w:rFonts w:ascii="Times New Roman" w:hAnsi="Times New Roman" w:cs="Times New Roman"/>
          <w:b/>
          <w:bCs/>
        </w:rPr>
        <w:t xml:space="preserve">BS ESS – </w:t>
      </w:r>
      <w:r w:rsidRPr="002A216A">
        <w:rPr>
          <w:rFonts w:ascii="Times New Roman" w:hAnsi="Times New Roman" w:cs="Times New Roman"/>
        </w:rPr>
        <w:t>F26 – 1A</w:t>
      </w:r>
    </w:p>
    <w:p w14:paraId="356DCD2F" w14:textId="77777777" w:rsidR="003C421A" w:rsidRPr="002A216A" w:rsidRDefault="003C421A" w:rsidP="002A216A">
      <w:pPr>
        <w:spacing w:after="0" w:line="480" w:lineRule="auto"/>
        <w:ind w:firstLine="720"/>
        <w:jc w:val="center"/>
        <w:rPr>
          <w:rFonts w:ascii="Times New Roman" w:hAnsi="Times New Roman" w:cs="Times New Roman"/>
        </w:rPr>
      </w:pPr>
      <w:r w:rsidRPr="002A216A">
        <w:rPr>
          <w:rFonts w:ascii="Times New Roman" w:hAnsi="Times New Roman" w:cs="Times New Roman"/>
        </w:rPr>
        <w:t>––</w:t>
      </w:r>
    </w:p>
    <w:p w14:paraId="50654D6E" w14:textId="77777777" w:rsidR="003C421A" w:rsidRPr="002A216A" w:rsidRDefault="003C421A" w:rsidP="002A216A">
      <w:pPr>
        <w:spacing w:after="0" w:line="480" w:lineRule="auto"/>
        <w:ind w:firstLine="720"/>
        <w:jc w:val="center"/>
        <w:rPr>
          <w:rFonts w:ascii="Times New Roman" w:hAnsi="Times New Roman" w:cs="Times New Roman"/>
        </w:rPr>
      </w:pPr>
      <w:r w:rsidRPr="002A216A">
        <w:rPr>
          <w:rFonts w:ascii="Times New Roman" w:hAnsi="Times New Roman" w:cs="Times New Roman"/>
          <w:b/>
          <w:bCs/>
        </w:rPr>
        <w:t>Student Name:</w:t>
      </w:r>
      <w:r w:rsidRPr="002A216A">
        <w:rPr>
          <w:rFonts w:ascii="Times New Roman" w:hAnsi="Times New Roman" w:cs="Times New Roman"/>
        </w:rPr>
        <w:t xml:space="preserve"> Athar Imran</w:t>
      </w:r>
    </w:p>
    <w:p w14:paraId="59584821" w14:textId="77777777" w:rsidR="003C421A" w:rsidRPr="002A216A" w:rsidRDefault="003C421A" w:rsidP="002A216A">
      <w:pPr>
        <w:spacing w:after="0" w:line="480" w:lineRule="auto"/>
        <w:ind w:firstLine="720"/>
        <w:jc w:val="center"/>
        <w:rPr>
          <w:rFonts w:ascii="Times New Roman" w:hAnsi="Times New Roman" w:cs="Times New Roman"/>
        </w:rPr>
      </w:pPr>
      <w:r w:rsidRPr="002A216A">
        <w:rPr>
          <w:rFonts w:ascii="Times New Roman" w:hAnsi="Times New Roman" w:cs="Times New Roman"/>
          <w:b/>
          <w:bCs/>
        </w:rPr>
        <w:t>Student ID:</w:t>
      </w:r>
      <w:r w:rsidRPr="002A216A">
        <w:rPr>
          <w:rFonts w:ascii="Times New Roman" w:hAnsi="Times New Roman" w:cs="Times New Roman"/>
        </w:rPr>
        <w:t xml:space="preserve"> 2604277</w:t>
      </w:r>
    </w:p>
    <w:p w14:paraId="2AD40BA8" w14:textId="77777777" w:rsidR="003C421A" w:rsidRPr="002A216A" w:rsidRDefault="003C421A" w:rsidP="002A216A">
      <w:pPr>
        <w:spacing w:after="0" w:line="480" w:lineRule="auto"/>
        <w:ind w:firstLine="720"/>
        <w:jc w:val="center"/>
        <w:rPr>
          <w:rFonts w:ascii="Times New Roman" w:hAnsi="Times New Roman" w:cs="Times New Roman"/>
        </w:rPr>
      </w:pPr>
      <w:r w:rsidRPr="002A216A">
        <w:rPr>
          <w:rFonts w:ascii="Times New Roman" w:hAnsi="Times New Roman" w:cs="Times New Roman"/>
        </w:rPr>
        <w:br/>
      </w:r>
      <w:r w:rsidRPr="002A216A">
        <w:rPr>
          <w:rFonts w:ascii="Times New Roman" w:hAnsi="Times New Roman" w:cs="Times New Roman"/>
        </w:rPr>
        <w:br/>
      </w:r>
      <w:r w:rsidRPr="002A216A">
        <w:rPr>
          <w:rFonts w:ascii="Times New Roman" w:hAnsi="Times New Roman" w:cs="Times New Roman"/>
        </w:rPr>
        <w:br/>
      </w:r>
      <w:r w:rsidRPr="002A216A">
        <w:rPr>
          <w:rFonts w:ascii="Times New Roman" w:hAnsi="Times New Roman" w:cs="Times New Roman"/>
        </w:rPr>
        <w:br/>
      </w:r>
      <w:r w:rsidRPr="002A216A">
        <w:rPr>
          <w:rFonts w:ascii="Times New Roman" w:hAnsi="Times New Roman" w:cs="Times New Roman"/>
        </w:rPr>
        <w:br/>
      </w:r>
    </w:p>
    <w:p w14:paraId="23CFF490" w14:textId="0BA608C3" w:rsidR="003C421A" w:rsidRPr="002A216A" w:rsidRDefault="003C421A" w:rsidP="002A216A">
      <w:pPr>
        <w:spacing w:after="0" w:line="480" w:lineRule="auto"/>
        <w:ind w:firstLine="720"/>
        <w:jc w:val="center"/>
        <w:rPr>
          <w:rFonts w:ascii="Times New Roman" w:hAnsi="Times New Roman" w:cs="Times New Roman"/>
        </w:rPr>
      </w:pPr>
      <w:r w:rsidRPr="002A216A">
        <w:rPr>
          <w:rFonts w:ascii="Times New Roman" w:hAnsi="Times New Roman" w:cs="Times New Roman"/>
          <w:b/>
          <w:bCs/>
        </w:rPr>
        <w:t>Assignment Date:</w:t>
      </w:r>
      <w:r w:rsidRPr="002A216A">
        <w:rPr>
          <w:rFonts w:ascii="Times New Roman" w:hAnsi="Times New Roman" w:cs="Times New Roman"/>
        </w:rPr>
        <w:t xml:space="preserve"> </w:t>
      </w:r>
      <w:r w:rsidR="005067D8">
        <w:rPr>
          <w:rFonts w:ascii="Times New Roman" w:hAnsi="Times New Roman" w:cs="Times New Roman"/>
        </w:rPr>
        <w:t>11</w:t>
      </w:r>
      <w:r w:rsidR="00D649F2" w:rsidRPr="002A216A">
        <w:rPr>
          <w:rFonts w:ascii="Times New Roman" w:hAnsi="Times New Roman" w:cs="Times New Roman"/>
        </w:rPr>
        <w:t xml:space="preserve"> October</w:t>
      </w:r>
      <w:r w:rsidRPr="002A216A">
        <w:rPr>
          <w:rFonts w:ascii="Times New Roman" w:hAnsi="Times New Roman" w:cs="Times New Roman"/>
        </w:rPr>
        <w:t>, 2026</w:t>
      </w:r>
    </w:p>
    <w:p w14:paraId="7BE60B8E" w14:textId="408F0A17" w:rsidR="003C421A" w:rsidRPr="002A216A" w:rsidRDefault="003C421A" w:rsidP="002A216A">
      <w:pPr>
        <w:spacing w:after="0" w:line="480" w:lineRule="auto"/>
        <w:ind w:firstLine="720"/>
        <w:jc w:val="center"/>
        <w:rPr>
          <w:rFonts w:ascii="Times New Roman" w:hAnsi="Times New Roman" w:cs="Times New Roman"/>
        </w:rPr>
      </w:pPr>
      <w:r w:rsidRPr="002A216A">
        <w:rPr>
          <w:rFonts w:ascii="Times New Roman" w:hAnsi="Times New Roman" w:cs="Times New Roman"/>
          <w:b/>
          <w:bCs/>
        </w:rPr>
        <w:t>Assignment done:</w:t>
      </w:r>
      <w:r w:rsidRPr="002A216A">
        <w:rPr>
          <w:rFonts w:ascii="Times New Roman" w:hAnsi="Times New Roman" w:cs="Times New Roman"/>
        </w:rPr>
        <w:t xml:space="preserve"> </w:t>
      </w:r>
      <w:r w:rsidR="005067D8">
        <w:rPr>
          <w:rFonts w:ascii="Times New Roman" w:hAnsi="Times New Roman" w:cs="Times New Roman"/>
        </w:rPr>
        <w:t>11</w:t>
      </w:r>
      <w:r w:rsidR="00D649F2" w:rsidRPr="002A216A">
        <w:rPr>
          <w:rFonts w:ascii="Times New Roman" w:hAnsi="Times New Roman" w:cs="Times New Roman"/>
        </w:rPr>
        <w:t xml:space="preserve"> October</w:t>
      </w:r>
      <w:r w:rsidRPr="002A216A">
        <w:rPr>
          <w:rFonts w:ascii="Times New Roman" w:hAnsi="Times New Roman" w:cs="Times New Roman"/>
        </w:rPr>
        <w:t>, 2026</w:t>
      </w:r>
    </w:p>
    <w:p w14:paraId="43563F38" w14:textId="14A78DA4" w:rsidR="003C421A" w:rsidRPr="002A216A" w:rsidRDefault="003C421A" w:rsidP="002A216A">
      <w:pPr>
        <w:spacing w:after="0" w:line="480" w:lineRule="auto"/>
        <w:ind w:firstLine="720"/>
        <w:jc w:val="center"/>
        <w:rPr>
          <w:rFonts w:ascii="Times New Roman" w:hAnsi="Times New Roman" w:cs="Times New Roman"/>
        </w:rPr>
      </w:pPr>
      <w:r w:rsidRPr="002A216A">
        <w:rPr>
          <w:rFonts w:ascii="Times New Roman" w:hAnsi="Times New Roman" w:cs="Times New Roman"/>
          <w:b/>
          <w:bCs/>
        </w:rPr>
        <w:t>Due Date:</w:t>
      </w:r>
      <w:r w:rsidRPr="002A216A">
        <w:rPr>
          <w:rFonts w:ascii="Times New Roman" w:hAnsi="Times New Roman" w:cs="Times New Roman"/>
        </w:rPr>
        <w:t xml:space="preserve"> </w:t>
      </w:r>
      <w:r w:rsidR="005067D8">
        <w:rPr>
          <w:rFonts w:ascii="Times New Roman" w:hAnsi="Times New Roman" w:cs="Times New Roman"/>
        </w:rPr>
        <w:t>15</w:t>
      </w:r>
      <w:r w:rsidRPr="002A216A">
        <w:rPr>
          <w:rFonts w:ascii="Times New Roman" w:hAnsi="Times New Roman" w:cs="Times New Roman"/>
        </w:rPr>
        <w:t xml:space="preserve"> October, 2026</w:t>
      </w:r>
    </w:p>
    <w:p w14:paraId="2F8304FC" w14:textId="04A903CF" w:rsidR="00D649F2" w:rsidRPr="002A216A" w:rsidRDefault="00D649F2" w:rsidP="002A216A">
      <w:pPr>
        <w:spacing w:after="0" w:line="480" w:lineRule="auto"/>
        <w:ind w:firstLine="720"/>
        <w:rPr>
          <w:rFonts w:ascii="Times New Roman" w:hAnsi="Times New Roman" w:cs="Times New Roman"/>
        </w:rPr>
      </w:pPr>
      <w:r w:rsidRPr="002A216A">
        <w:rPr>
          <w:rFonts w:ascii="Times New Roman" w:hAnsi="Times New Roman" w:cs="Times New Roman"/>
        </w:rPr>
        <w:br w:type="page"/>
      </w:r>
    </w:p>
    <w:p w14:paraId="470A4125" w14:textId="77777777" w:rsidR="00355C14" w:rsidRDefault="00355C14" w:rsidP="00355C14">
      <w:pPr>
        <w:pStyle w:val="Heading2"/>
        <w:spacing w:before="0" w:after="0" w:line="480" w:lineRule="auto"/>
        <w:jc w:val="center"/>
        <w:rPr>
          <w:rFonts w:ascii="Times New Roman" w:hAnsi="Times New Roman" w:cs="Times New Roman"/>
          <w:b/>
          <w:bCs/>
          <w:color w:val="auto"/>
          <w:sz w:val="24"/>
          <w:szCs w:val="24"/>
        </w:rPr>
      </w:pPr>
      <w:r w:rsidRPr="00355C14">
        <w:rPr>
          <w:rFonts w:ascii="Times New Roman" w:hAnsi="Times New Roman" w:cs="Times New Roman"/>
          <w:b/>
          <w:bCs/>
          <w:color w:val="auto"/>
          <w:sz w:val="24"/>
          <w:szCs w:val="24"/>
        </w:rPr>
        <w:lastRenderedPageBreak/>
        <w:t>Windows Security Settings</w:t>
      </w:r>
    </w:p>
    <w:p w14:paraId="12D68276" w14:textId="68406721" w:rsidR="002F5EA7" w:rsidRPr="002A216A" w:rsidRDefault="00355C14" w:rsidP="002A216A">
      <w:pPr>
        <w:pStyle w:val="Heading2"/>
        <w:spacing w:before="0" w:after="0" w:line="480" w:lineRule="auto"/>
        <w:rPr>
          <w:rFonts w:ascii="Times New Roman" w:hAnsi="Times New Roman" w:cs="Times New Roman"/>
          <w:b/>
          <w:bCs/>
          <w:color w:val="auto"/>
          <w:sz w:val="24"/>
          <w:szCs w:val="24"/>
        </w:rPr>
      </w:pPr>
      <w:r>
        <w:rPr>
          <w:rFonts w:ascii="Times New Roman" w:hAnsi="Times New Roman" w:cs="Times New Roman"/>
          <w:b/>
          <w:bCs/>
          <w:color w:val="auto"/>
          <w:sz w:val="24"/>
          <w:szCs w:val="24"/>
        </w:rPr>
        <w:t>Window Update</w:t>
      </w:r>
      <w:r w:rsidR="00E76378">
        <w:rPr>
          <w:rFonts w:ascii="Times New Roman" w:hAnsi="Times New Roman" w:cs="Times New Roman"/>
          <w:b/>
          <w:bCs/>
          <w:color w:val="auto"/>
          <w:sz w:val="24"/>
          <w:szCs w:val="24"/>
        </w:rPr>
        <w:t>:</w:t>
      </w:r>
    </w:p>
    <w:p w14:paraId="19AEA372" w14:textId="681D35FB" w:rsidR="002F5EA7" w:rsidRPr="002A216A" w:rsidRDefault="00355C14" w:rsidP="00D3529E">
      <w:pPr>
        <w:spacing w:after="0" w:line="480" w:lineRule="auto"/>
        <w:ind w:firstLine="720"/>
        <w:jc w:val="both"/>
        <w:rPr>
          <w:rFonts w:ascii="Times New Roman" w:hAnsi="Times New Roman" w:cs="Times New Roman"/>
        </w:rPr>
      </w:pPr>
      <w:r>
        <w:rPr>
          <w:rFonts w:ascii="Times New Roman" w:hAnsi="Times New Roman" w:cs="Times New Roman"/>
        </w:rPr>
        <w:t>Windows must be updated regularly as it helps protection against latest know threat</w:t>
      </w:r>
      <w:r w:rsidR="00E76378">
        <w:rPr>
          <w:rFonts w:ascii="Times New Roman" w:hAnsi="Times New Roman" w:cs="Times New Roman"/>
        </w:rPr>
        <w:t xml:space="preserve"> </w:t>
      </w:r>
      <w:r>
        <w:rPr>
          <w:rFonts w:ascii="Times New Roman" w:hAnsi="Times New Roman" w:cs="Times New Roman"/>
        </w:rPr>
        <w:t>and it comes with the patch of known vulnerabilities in previous versions. If kept</w:t>
      </w:r>
      <w:r w:rsidR="00E76378">
        <w:rPr>
          <w:rFonts w:ascii="Times New Roman" w:hAnsi="Times New Roman" w:cs="Times New Roman"/>
        </w:rPr>
        <w:t xml:space="preserve"> not</w:t>
      </w:r>
      <w:r>
        <w:rPr>
          <w:rFonts w:ascii="Times New Roman" w:hAnsi="Times New Roman" w:cs="Times New Roman"/>
        </w:rPr>
        <w:t xml:space="preserve"> </w:t>
      </w:r>
      <w:r w:rsidR="00E76378">
        <w:rPr>
          <w:rFonts w:ascii="Times New Roman" w:hAnsi="Times New Roman" w:cs="Times New Roman"/>
        </w:rPr>
        <w:t>updated</w:t>
      </w:r>
      <w:r>
        <w:rPr>
          <w:rFonts w:ascii="Times New Roman" w:hAnsi="Times New Roman" w:cs="Times New Roman"/>
        </w:rPr>
        <w:t xml:space="preserve"> will risk PC to a </w:t>
      </w:r>
      <w:r w:rsidR="00E76378">
        <w:rPr>
          <w:rFonts w:ascii="Times New Roman" w:hAnsi="Times New Roman" w:cs="Times New Roman"/>
        </w:rPr>
        <w:t>windows-based attack.</w:t>
      </w:r>
    </w:p>
    <w:p w14:paraId="4E5A4777" w14:textId="62DE2090" w:rsidR="002F5EA7" w:rsidRPr="002A216A" w:rsidRDefault="00E76378" w:rsidP="00D3529E">
      <w:pPr>
        <w:spacing w:after="0" w:line="480" w:lineRule="auto"/>
        <w:jc w:val="center"/>
        <w:rPr>
          <w:rFonts w:ascii="Times New Roman" w:hAnsi="Times New Roman" w:cs="Times New Roman"/>
        </w:rPr>
      </w:pPr>
      <w:r w:rsidRPr="00E76378">
        <w:rPr>
          <w:rFonts w:ascii="Times New Roman" w:hAnsi="Times New Roman" w:cs="Times New Roman"/>
          <w:noProof/>
        </w:rPr>
        <w:drawing>
          <wp:inline distT="0" distB="0" distL="0" distR="0" wp14:anchorId="7E9423CD" wp14:editId="0B89DA7E">
            <wp:extent cx="4257675" cy="2379021"/>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268044" cy="2384815"/>
                    </a:xfrm>
                    <a:prstGeom prst="rect">
                      <a:avLst/>
                    </a:prstGeom>
                  </pic:spPr>
                </pic:pic>
              </a:graphicData>
            </a:graphic>
          </wp:inline>
        </w:drawing>
      </w:r>
    </w:p>
    <w:p w14:paraId="200F1085" w14:textId="09C14D89" w:rsidR="002F5EA7" w:rsidRPr="002A216A" w:rsidRDefault="00E76378" w:rsidP="002A216A">
      <w:pPr>
        <w:pStyle w:val="Heading2"/>
        <w:spacing w:before="0" w:after="0" w:line="480" w:lineRule="auto"/>
        <w:rPr>
          <w:rFonts w:ascii="Times New Roman" w:hAnsi="Times New Roman" w:cs="Times New Roman"/>
          <w:b/>
          <w:bCs/>
          <w:color w:val="auto"/>
          <w:sz w:val="24"/>
          <w:szCs w:val="24"/>
        </w:rPr>
      </w:pPr>
      <w:r w:rsidRPr="00E76378">
        <w:rPr>
          <w:rFonts w:ascii="Times New Roman" w:hAnsi="Times New Roman" w:cs="Times New Roman"/>
          <w:b/>
          <w:bCs/>
          <w:color w:val="auto"/>
          <w:sz w:val="24"/>
          <w:szCs w:val="24"/>
        </w:rPr>
        <w:t>Strong Authentication</w:t>
      </w:r>
      <w:r>
        <w:rPr>
          <w:rFonts w:ascii="Times New Roman" w:hAnsi="Times New Roman" w:cs="Times New Roman"/>
          <w:b/>
          <w:bCs/>
          <w:color w:val="auto"/>
          <w:sz w:val="24"/>
          <w:szCs w:val="24"/>
        </w:rPr>
        <w:t>:</w:t>
      </w:r>
    </w:p>
    <w:p w14:paraId="58957C60" w14:textId="4317A225" w:rsidR="002F5EA7" w:rsidRPr="002A216A" w:rsidRDefault="00E76378" w:rsidP="002A216A">
      <w:pPr>
        <w:spacing w:after="0" w:line="480" w:lineRule="auto"/>
        <w:ind w:firstLine="720"/>
        <w:rPr>
          <w:rFonts w:ascii="Times New Roman" w:hAnsi="Times New Roman" w:cs="Times New Roman"/>
        </w:rPr>
      </w:pPr>
      <w:r>
        <w:rPr>
          <w:rFonts w:ascii="Times New Roman" w:hAnsi="Times New Roman" w:cs="Times New Roman"/>
        </w:rPr>
        <w:t>Windows or any OS must be protected with the password that is strong and unguessable</w:t>
      </w:r>
      <w:r w:rsidR="002F5EA7" w:rsidRPr="002A216A">
        <w:rPr>
          <w:rFonts w:ascii="Times New Roman" w:hAnsi="Times New Roman" w:cs="Times New Roman"/>
        </w:rPr>
        <w:t>.</w:t>
      </w:r>
      <w:r>
        <w:rPr>
          <w:rFonts w:ascii="Times New Roman" w:hAnsi="Times New Roman" w:cs="Times New Roman"/>
        </w:rPr>
        <w:t xml:space="preserve"> This strong authentication helps to avoid risk of unauthorize access.</w:t>
      </w:r>
    </w:p>
    <w:p w14:paraId="656F93B4" w14:textId="7D0E3C3A" w:rsidR="002F5EA7" w:rsidRPr="002A216A" w:rsidRDefault="003718A2" w:rsidP="00D3529E">
      <w:pPr>
        <w:spacing w:after="0" w:line="480" w:lineRule="auto"/>
        <w:jc w:val="center"/>
        <w:rPr>
          <w:rFonts w:ascii="Times New Roman" w:hAnsi="Times New Roman" w:cs="Times New Roman"/>
        </w:rPr>
      </w:pPr>
      <w:r w:rsidRPr="003718A2">
        <w:rPr>
          <w:rFonts w:ascii="Times New Roman" w:hAnsi="Times New Roman" w:cs="Times New Roman"/>
        </w:rPr>
        <w:drawing>
          <wp:inline distT="0" distB="0" distL="0" distR="0" wp14:anchorId="262980A5" wp14:editId="53C4538F">
            <wp:extent cx="3923034" cy="2700020"/>
            <wp:effectExtent l="0" t="0" r="127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923034" cy="2700020"/>
                    </a:xfrm>
                    <a:prstGeom prst="rect">
                      <a:avLst/>
                    </a:prstGeom>
                  </pic:spPr>
                </pic:pic>
              </a:graphicData>
            </a:graphic>
          </wp:inline>
        </w:drawing>
      </w:r>
    </w:p>
    <w:p w14:paraId="1731F087" w14:textId="57C82D80" w:rsidR="002F5EA7" w:rsidRPr="002A216A" w:rsidRDefault="00E76378" w:rsidP="00D3529E">
      <w:pPr>
        <w:pStyle w:val="Heading2"/>
        <w:spacing w:before="0" w:after="0" w:line="480" w:lineRule="auto"/>
        <w:jc w:val="both"/>
        <w:rPr>
          <w:rFonts w:ascii="Times New Roman" w:hAnsi="Times New Roman" w:cs="Times New Roman"/>
          <w:b/>
          <w:bCs/>
          <w:color w:val="auto"/>
          <w:sz w:val="24"/>
          <w:szCs w:val="24"/>
        </w:rPr>
      </w:pPr>
      <w:r w:rsidRPr="00E76378">
        <w:rPr>
          <w:rFonts w:ascii="Times New Roman" w:hAnsi="Times New Roman" w:cs="Times New Roman"/>
          <w:b/>
          <w:bCs/>
          <w:color w:val="auto"/>
          <w:sz w:val="24"/>
          <w:szCs w:val="24"/>
        </w:rPr>
        <w:lastRenderedPageBreak/>
        <w:t>Disable Unnecessary Services</w:t>
      </w:r>
      <w:r>
        <w:rPr>
          <w:rFonts w:ascii="Times New Roman" w:hAnsi="Times New Roman" w:cs="Times New Roman"/>
          <w:b/>
          <w:bCs/>
          <w:color w:val="auto"/>
          <w:sz w:val="24"/>
          <w:szCs w:val="24"/>
        </w:rPr>
        <w:t>:</w:t>
      </w:r>
    </w:p>
    <w:p w14:paraId="4DED4270" w14:textId="422555E7" w:rsidR="00C108D8" w:rsidRPr="002A216A" w:rsidRDefault="00E76378" w:rsidP="002A216A">
      <w:pPr>
        <w:spacing w:after="0" w:line="480" w:lineRule="auto"/>
        <w:ind w:firstLine="720"/>
        <w:rPr>
          <w:rFonts w:ascii="Times New Roman" w:hAnsi="Times New Roman" w:cs="Times New Roman"/>
        </w:rPr>
      </w:pPr>
      <w:r>
        <w:rPr>
          <w:rFonts w:ascii="Times New Roman" w:hAnsi="Times New Roman" w:cs="Times New Roman"/>
        </w:rPr>
        <w:t>Each program comes with a service that run in background and aids to program to function. Few programs are necessary and sometimes malicious, there services must be disabled so that they would not function properly and thus protecting PC from malware.</w:t>
      </w:r>
    </w:p>
    <w:p w14:paraId="2AFAE5AF" w14:textId="1E52A2AB" w:rsidR="00C108D8" w:rsidRPr="002A216A" w:rsidRDefault="003718A2" w:rsidP="00D3529E">
      <w:pPr>
        <w:spacing w:after="0" w:line="480" w:lineRule="auto"/>
        <w:jc w:val="center"/>
        <w:rPr>
          <w:rFonts w:ascii="Times New Roman" w:hAnsi="Times New Roman" w:cs="Times New Roman"/>
        </w:rPr>
      </w:pPr>
      <w:r w:rsidRPr="003718A2">
        <w:rPr>
          <w:rFonts w:ascii="Times New Roman" w:hAnsi="Times New Roman" w:cs="Times New Roman"/>
        </w:rPr>
        <w:drawing>
          <wp:inline distT="0" distB="0" distL="0" distR="0" wp14:anchorId="63373C35" wp14:editId="477B40A1">
            <wp:extent cx="6086475" cy="1991109"/>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08855" cy="1998430"/>
                    </a:xfrm>
                    <a:prstGeom prst="rect">
                      <a:avLst/>
                    </a:prstGeom>
                  </pic:spPr>
                </pic:pic>
              </a:graphicData>
            </a:graphic>
          </wp:inline>
        </w:drawing>
      </w:r>
    </w:p>
    <w:p w14:paraId="50BC60B8" w14:textId="3C4D872B" w:rsidR="00C108D8" w:rsidRPr="002A216A" w:rsidRDefault="00E76378" w:rsidP="002A216A">
      <w:pPr>
        <w:pStyle w:val="Heading2"/>
        <w:spacing w:before="0" w:after="0" w:line="480" w:lineRule="auto"/>
        <w:rPr>
          <w:rFonts w:ascii="Times New Roman" w:hAnsi="Times New Roman" w:cs="Times New Roman"/>
          <w:b/>
          <w:bCs/>
          <w:color w:val="auto"/>
          <w:sz w:val="24"/>
          <w:szCs w:val="24"/>
        </w:rPr>
      </w:pPr>
      <w:r w:rsidRPr="00E76378">
        <w:rPr>
          <w:rFonts w:ascii="Times New Roman" w:hAnsi="Times New Roman" w:cs="Times New Roman"/>
          <w:b/>
          <w:bCs/>
          <w:color w:val="auto"/>
          <w:sz w:val="24"/>
          <w:szCs w:val="24"/>
        </w:rPr>
        <w:t>Set up Microsoft Defende</w:t>
      </w:r>
      <w:r w:rsidR="00090458">
        <w:rPr>
          <w:rFonts w:ascii="Times New Roman" w:hAnsi="Times New Roman" w:cs="Times New Roman"/>
          <w:b/>
          <w:bCs/>
          <w:color w:val="auto"/>
          <w:sz w:val="24"/>
          <w:szCs w:val="24"/>
        </w:rPr>
        <w:t>r:</w:t>
      </w:r>
    </w:p>
    <w:p w14:paraId="7E916EEE" w14:textId="5E6B2E43" w:rsidR="00C108D8" w:rsidRPr="002A216A" w:rsidRDefault="00E76378" w:rsidP="00D3529E">
      <w:pPr>
        <w:spacing w:after="0" w:line="480" w:lineRule="auto"/>
        <w:ind w:firstLine="720"/>
        <w:jc w:val="both"/>
        <w:rPr>
          <w:rFonts w:ascii="Times New Roman" w:hAnsi="Times New Roman" w:cs="Times New Roman"/>
        </w:rPr>
      </w:pPr>
      <w:r>
        <w:rPr>
          <w:rFonts w:ascii="Times New Roman" w:hAnsi="Times New Roman" w:cs="Times New Roman"/>
        </w:rPr>
        <w:t>Windows comes with a default Anti-Virus, called MS Defender. It must be setup all the time, as it comes with the known windows viruses &amp; malware’s signature, thus any file or service matches the signature that are pre-built in Defender will be blocked immediately</w:t>
      </w:r>
      <w:proofErr w:type="gramStart"/>
      <w:r>
        <w:rPr>
          <w:rFonts w:ascii="Times New Roman" w:hAnsi="Times New Roman" w:cs="Times New Roman"/>
        </w:rPr>
        <w:t xml:space="preserve">. </w:t>
      </w:r>
      <w:r w:rsidR="00C108D8" w:rsidRPr="002A216A">
        <w:rPr>
          <w:rFonts w:ascii="Times New Roman" w:hAnsi="Times New Roman" w:cs="Times New Roman"/>
        </w:rPr>
        <w:t>.</w:t>
      </w:r>
      <w:proofErr w:type="gramEnd"/>
      <w:r w:rsidR="00C108D8" w:rsidRPr="002A216A">
        <w:rPr>
          <w:rFonts w:ascii="Times New Roman" w:hAnsi="Times New Roman" w:cs="Times New Roman"/>
        </w:rPr>
        <w:t xml:space="preserve"> </w:t>
      </w:r>
    </w:p>
    <w:p w14:paraId="3A2295FB" w14:textId="2020757C" w:rsidR="00C108D8" w:rsidRPr="002A216A" w:rsidRDefault="00A862E1" w:rsidP="00D3529E">
      <w:pPr>
        <w:spacing w:after="0" w:line="480" w:lineRule="auto"/>
        <w:jc w:val="center"/>
        <w:rPr>
          <w:rFonts w:ascii="Times New Roman" w:hAnsi="Times New Roman" w:cs="Times New Roman"/>
        </w:rPr>
      </w:pPr>
      <w:r w:rsidRPr="00A862E1">
        <w:rPr>
          <w:rFonts w:ascii="Times New Roman" w:hAnsi="Times New Roman" w:cs="Times New Roman"/>
        </w:rPr>
        <w:drawing>
          <wp:inline distT="0" distB="0" distL="0" distR="0" wp14:anchorId="1847EA58" wp14:editId="279D0241">
            <wp:extent cx="3625379" cy="29622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31045" cy="2966905"/>
                    </a:xfrm>
                    <a:prstGeom prst="rect">
                      <a:avLst/>
                    </a:prstGeom>
                  </pic:spPr>
                </pic:pic>
              </a:graphicData>
            </a:graphic>
          </wp:inline>
        </w:drawing>
      </w:r>
    </w:p>
    <w:p w14:paraId="78A6F8FE" w14:textId="05D8C083" w:rsidR="002F5EA7" w:rsidRPr="002A216A" w:rsidRDefault="00090458" w:rsidP="002A216A">
      <w:pPr>
        <w:pStyle w:val="Heading2"/>
        <w:spacing w:before="0" w:after="0" w:line="480" w:lineRule="auto"/>
        <w:rPr>
          <w:rFonts w:ascii="Times New Roman" w:hAnsi="Times New Roman" w:cs="Times New Roman"/>
          <w:b/>
          <w:bCs/>
          <w:color w:val="auto"/>
          <w:sz w:val="24"/>
          <w:szCs w:val="24"/>
        </w:rPr>
      </w:pPr>
      <w:r w:rsidRPr="00090458">
        <w:rPr>
          <w:rFonts w:ascii="Times New Roman" w:hAnsi="Times New Roman" w:cs="Times New Roman"/>
          <w:b/>
          <w:bCs/>
          <w:color w:val="auto"/>
          <w:sz w:val="24"/>
          <w:szCs w:val="24"/>
        </w:rPr>
        <w:lastRenderedPageBreak/>
        <w:t>Permissions audit</w:t>
      </w:r>
      <w:r>
        <w:rPr>
          <w:rFonts w:ascii="Times New Roman" w:hAnsi="Times New Roman" w:cs="Times New Roman"/>
          <w:b/>
          <w:bCs/>
          <w:color w:val="auto"/>
          <w:sz w:val="24"/>
          <w:szCs w:val="24"/>
        </w:rPr>
        <w:t>:</w:t>
      </w:r>
    </w:p>
    <w:p w14:paraId="73916F3E" w14:textId="7C23D3FB" w:rsidR="00090458" w:rsidRDefault="00090458" w:rsidP="00090458">
      <w:pPr>
        <w:spacing w:after="0" w:line="480" w:lineRule="auto"/>
        <w:rPr>
          <w:rFonts w:ascii="Times New Roman" w:hAnsi="Times New Roman" w:cs="Times New Roman"/>
        </w:rPr>
      </w:pPr>
      <w:r>
        <w:rPr>
          <w:rFonts w:ascii="Times New Roman" w:hAnsi="Times New Roman" w:cs="Times New Roman"/>
        </w:rPr>
        <w:tab/>
        <w:t xml:space="preserve">Program in windows need permission to access certain services and privileges, malware programs always </w:t>
      </w:r>
      <w:proofErr w:type="gramStart"/>
      <w:r>
        <w:rPr>
          <w:rFonts w:ascii="Times New Roman" w:hAnsi="Times New Roman" w:cs="Times New Roman"/>
        </w:rPr>
        <w:t>tries</w:t>
      </w:r>
      <w:proofErr w:type="gramEnd"/>
      <w:r>
        <w:rPr>
          <w:rFonts w:ascii="Times New Roman" w:hAnsi="Times New Roman" w:cs="Times New Roman"/>
        </w:rPr>
        <w:t xml:space="preserve"> to escalate privileges and attain its malicious services in the windows, thus permission must be checked regularly to avoid malware enjoying higher privilege. </w:t>
      </w:r>
    </w:p>
    <w:p w14:paraId="21A2E93C" w14:textId="6EAFDE7C" w:rsidR="00C108D8" w:rsidRPr="002A216A" w:rsidRDefault="00A862E1" w:rsidP="00D3529E">
      <w:pPr>
        <w:spacing w:after="0" w:line="480" w:lineRule="auto"/>
        <w:jc w:val="center"/>
        <w:rPr>
          <w:rFonts w:ascii="Times New Roman" w:hAnsi="Times New Roman" w:cs="Times New Roman"/>
        </w:rPr>
      </w:pPr>
      <w:r w:rsidRPr="00A862E1">
        <w:rPr>
          <w:rFonts w:ascii="Times New Roman" w:hAnsi="Times New Roman" w:cs="Times New Roman"/>
        </w:rPr>
        <w:drawing>
          <wp:inline distT="0" distB="0" distL="0" distR="0" wp14:anchorId="6BF72B4A" wp14:editId="3601D018">
            <wp:extent cx="3705058" cy="28219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09275" cy="2825152"/>
                    </a:xfrm>
                    <a:prstGeom prst="rect">
                      <a:avLst/>
                    </a:prstGeom>
                  </pic:spPr>
                </pic:pic>
              </a:graphicData>
            </a:graphic>
          </wp:inline>
        </w:drawing>
      </w:r>
    </w:p>
    <w:p w14:paraId="3F6218A4" w14:textId="129BFDCA" w:rsidR="00C108D8" w:rsidRPr="002A216A" w:rsidRDefault="0004758A" w:rsidP="002A216A">
      <w:pPr>
        <w:pStyle w:val="Heading2"/>
        <w:spacing w:before="0" w:after="0" w:line="480" w:lineRule="auto"/>
        <w:rPr>
          <w:rFonts w:ascii="Times New Roman" w:hAnsi="Times New Roman" w:cs="Times New Roman"/>
          <w:b/>
          <w:bCs/>
          <w:color w:val="auto"/>
          <w:sz w:val="24"/>
          <w:szCs w:val="24"/>
        </w:rPr>
      </w:pPr>
      <w:r>
        <w:rPr>
          <w:rFonts w:ascii="Times New Roman" w:hAnsi="Times New Roman" w:cs="Times New Roman"/>
          <w:b/>
          <w:bCs/>
          <w:color w:val="auto"/>
          <w:sz w:val="24"/>
          <w:szCs w:val="24"/>
        </w:rPr>
        <w:t>P</w:t>
      </w:r>
      <w:r w:rsidRPr="0004758A">
        <w:rPr>
          <w:rFonts w:ascii="Times New Roman" w:hAnsi="Times New Roman" w:cs="Times New Roman"/>
          <w:b/>
          <w:bCs/>
          <w:color w:val="auto"/>
          <w:sz w:val="24"/>
          <w:szCs w:val="24"/>
        </w:rPr>
        <w:t>rivacy settings</w:t>
      </w:r>
      <w:r>
        <w:rPr>
          <w:rFonts w:ascii="Times New Roman" w:hAnsi="Times New Roman" w:cs="Times New Roman"/>
          <w:b/>
          <w:bCs/>
          <w:color w:val="auto"/>
          <w:sz w:val="24"/>
          <w:szCs w:val="24"/>
        </w:rPr>
        <w:t>:</w:t>
      </w:r>
    </w:p>
    <w:p w14:paraId="64074AA3" w14:textId="0AE32520" w:rsidR="00C108D8" w:rsidRDefault="0004758A" w:rsidP="002A216A">
      <w:pPr>
        <w:spacing w:after="0" w:line="480" w:lineRule="auto"/>
        <w:ind w:firstLine="720"/>
        <w:rPr>
          <w:rFonts w:ascii="Times New Roman" w:hAnsi="Times New Roman" w:cs="Times New Roman"/>
        </w:rPr>
      </w:pPr>
      <w:r>
        <w:rPr>
          <w:rFonts w:ascii="Times New Roman" w:hAnsi="Times New Roman" w:cs="Times New Roman"/>
        </w:rPr>
        <w:t>Windows collects a lot of personal data that is sometimes not meant to be collect, thus privacy checking regularly will avoid any privacy threat from windows</w:t>
      </w:r>
      <w:r w:rsidR="00C108D8" w:rsidRPr="002A216A">
        <w:rPr>
          <w:rFonts w:ascii="Times New Roman" w:hAnsi="Times New Roman" w:cs="Times New Roman"/>
        </w:rPr>
        <w:t>.</w:t>
      </w:r>
    </w:p>
    <w:p w14:paraId="6D1F8BCD" w14:textId="28E3BDC9" w:rsidR="0004758A" w:rsidRPr="002A216A" w:rsidRDefault="00A862E1" w:rsidP="0004758A">
      <w:pPr>
        <w:spacing w:after="0" w:line="480" w:lineRule="auto"/>
        <w:rPr>
          <w:rFonts w:ascii="Times New Roman" w:hAnsi="Times New Roman" w:cs="Times New Roman"/>
        </w:rPr>
      </w:pPr>
      <w:r w:rsidRPr="00A862E1">
        <w:rPr>
          <w:rFonts w:ascii="Times New Roman" w:hAnsi="Times New Roman" w:cs="Times New Roman"/>
        </w:rPr>
        <w:drawing>
          <wp:inline distT="0" distB="0" distL="0" distR="0" wp14:anchorId="43F49A11" wp14:editId="0FA4134F">
            <wp:extent cx="2581406" cy="24955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590573" cy="2504413"/>
                    </a:xfrm>
                    <a:prstGeom prst="rect">
                      <a:avLst/>
                    </a:prstGeom>
                  </pic:spPr>
                </pic:pic>
              </a:graphicData>
            </a:graphic>
          </wp:inline>
        </w:drawing>
      </w:r>
    </w:p>
    <w:p w14:paraId="2F4CE7D7" w14:textId="10293D47" w:rsidR="0004758A" w:rsidRDefault="0004758A" w:rsidP="0004758A">
      <w:pPr>
        <w:spacing w:after="0" w:line="480" w:lineRule="auto"/>
        <w:jc w:val="both"/>
        <w:rPr>
          <w:rFonts w:ascii="Times New Roman" w:hAnsi="Times New Roman" w:cs="Times New Roman"/>
          <w:b/>
          <w:bCs/>
        </w:rPr>
      </w:pPr>
      <w:r w:rsidRPr="0004758A">
        <w:rPr>
          <w:rFonts w:ascii="Times New Roman" w:hAnsi="Times New Roman" w:cs="Times New Roman"/>
          <w:b/>
          <w:bCs/>
        </w:rPr>
        <w:lastRenderedPageBreak/>
        <w:t>User Account Control (UAC):</w:t>
      </w:r>
    </w:p>
    <w:p w14:paraId="15840289" w14:textId="1A89A5F1" w:rsidR="004D7075" w:rsidRPr="002A216A" w:rsidRDefault="0004758A" w:rsidP="00D3529E">
      <w:pPr>
        <w:spacing w:after="0" w:line="480" w:lineRule="auto"/>
        <w:ind w:firstLine="720"/>
        <w:jc w:val="both"/>
        <w:rPr>
          <w:rFonts w:ascii="Times New Roman" w:hAnsi="Times New Roman" w:cs="Times New Roman"/>
        </w:rPr>
      </w:pPr>
      <w:r>
        <w:rPr>
          <w:rFonts w:ascii="Times New Roman" w:hAnsi="Times New Roman" w:cs="Times New Roman"/>
        </w:rPr>
        <w:t>It helps each user to maximum and ensure their control on their own account</w:t>
      </w:r>
      <w:r w:rsidR="004D7075" w:rsidRPr="002A216A">
        <w:rPr>
          <w:rFonts w:ascii="Times New Roman" w:hAnsi="Times New Roman" w:cs="Times New Roman"/>
        </w:rPr>
        <w:t>.</w:t>
      </w:r>
      <w:r>
        <w:rPr>
          <w:rFonts w:ascii="Times New Roman" w:hAnsi="Times New Roman" w:cs="Times New Roman"/>
        </w:rPr>
        <w:t xml:space="preserve"> It notifies the user if any change is made to windows that are not in the knowledge of that user.</w:t>
      </w:r>
    </w:p>
    <w:p w14:paraId="1382830F" w14:textId="3E985605" w:rsidR="002F5EA7" w:rsidRPr="002A216A" w:rsidRDefault="00A862E1" w:rsidP="00D3529E">
      <w:pPr>
        <w:spacing w:after="0" w:line="480" w:lineRule="auto"/>
        <w:jc w:val="center"/>
        <w:rPr>
          <w:rFonts w:ascii="Times New Roman" w:hAnsi="Times New Roman" w:cs="Times New Roman"/>
        </w:rPr>
      </w:pPr>
      <w:r w:rsidRPr="00A862E1">
        <w:rPr>
          <w:rFonts w:ascii="Times New Roman" w:hAnsi="Times New Roman" w:cs="Times New Roman"/>
        </w:rPr>
        <w:drawing>
          <wp:inline distT="0" distB="0" distL="0" distR="0" wp14:anchorId="7528CB4A" wp14:editId="6DC4188F">
            <wp:extent cx="3469287" cy="29381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73941" cy="2942087"/>
                    </a:xfrm>
                    <a:prstGeom prst="rect">
                      <a:avLst/>
                    </a:prstGeom>
                  </pic:spPr>
                </pic:pic>
              </a:graphicData>
            </a:graphic>
          </wp:inline>
        </w:drawing>
      </w:r>
    </w:p>
    <w:p w14:paraId="09F98287" w14:textId="08266C7B" w:rsidR="004D7075" w:rsidRPr="002A216A" w:rsidRDefault="0004758A" w:rsidP="002A216A">
      <w:pPr>
        <w:pStyle w:val="Heading2"/>
        <w:spacing w:before="0" w:after="0" w:line="480" w:lineRule="auto"/>
        <w:rPr>
          <w:rFonts w:ascii="Times New Roman" w:hAnsi="Times New Roman" w:cs="Times New Roman"/>
          <w:b/>
          <w:bCs/>
          <w:color w:val="auto"/>
          <w:sz w:val="24"/>
          <w:szCs w:val="24"/>
        </w:rPr>
      </w:pPr>
      <w:r w:rsidRPr="0004758A">
        <w:rPr>
          <w:rFonts w:ascii="Times New Roman" w:hAnsi="Times New Roman" w:cs="Times New Roman"/>
          <w:b/>
          <w:bCs/>
          <w:color w:val="auto"/>
          <w:sz w:val="24"/>
          <w:szCs w:val="24"/>
        </w:rPr>
        <w:t>Password and Account Policies:</w:t>
      </w:r>
    </w:p>
    <w:p w14:paraId="667451E7" w14:textId="02B2A5BB" w:rsidR="004D7075" w:rsidRPr="002A216A" w:rsidRDefault="0004758A" w:rsidP="002A216A">
      <w:pPr>
        <w:spacing w:after="0" w:line="480" w:lineRule="auto"/>
        <w:ind w:firstLine="720"/>
        <w:rPr>
          <w:rFonts w:ascii="Times New Roman" w:hAnsi="Times New Roman" w:cs="Times New Roman"/>
        </w:rPr>
      </w:pPr>
      <w:r>
        <w:rPr>
          <w:rFonts w:ascii="Times New Roman" w:hAnsi="Times New Roman" w:cs="Times New Roman"/>
        </w:rPr>
        <w:t xml:space="preserve">Passwords must be at least </w:t>
      </w:r>
      <w:proofErr w:type="gramStart"/>
      <w:r>
        <w:rPr>
          <w:rFonts w:ascii="Times New Roman" w:hAnsi="Times New Roman" w:cs="Times New Roman"/>
        </w:rPr>
        <w:t>8 digit</w:t>
      </w:r>
      <w:proofErr w:type="gramEnd"/>
      <w:r>
        <w:rPr>
          <w:rFonts w:ascii="Times New Roman" w:hAnsi="Times New Roman" w:cs="Times New Roman"/>
        </w:rPr>
        <w:t xml:space="preserve"> characters. This can be </w:t>
      </w:r>
      <w:proofErr w:type="gramStart"/>
      <w:r>
        <w:rPr>
          <w:rFonts w:ascii="Times New Roman" w:hAnsi="Times New Roman" w:cs="Times New Roman"/>
        </w:rPr>
        <w:t>adjust</w:t>
      </w:r>
      <w:proofErr w:type="gramEnd"/>
      <w:r>
        <w:rPr>
          <w:rFonts w:ascii="Times New Roman" w:hAnsi="Times New Roman" w:cs="Times New Roman"/>
        </w:rPr>
        <w:t xml:space="preserve"> with the setting below. Each user on the PC must set their own secure password.</w:t>
      </w:r>
    </w:p>
    <w:p w14:paraId="63C04488" w14:textId="16D7E74C" w:rsidR="0004758A" w:rsidRDefault="00A862E1" w:rsidP="0004758A">
      <w:pPr>
        <w:spacing w:after="0" w:line="480" w:lineRule="auto"/>
        <w:rPr>
          <w:rFonts w:ascii="Times New Roman" w:hAnsi="Times New Roman" w:cs="Times New Roman"/>
        </w:rPr>
      </w:pPr>
      <w:r w:rsidRPr="00A862E1">
        <w:rPr>
          <w:rFonts w:ascii="Times New Roman" w:hAnsi="Times New Roman" w:cs="Times New Roman"/>
        </w:rPr>
        <w:drawing>
          <wp:inline distT="0" distB="0" distL="0" distR="0" wp14:anchorId="73D10C33" wp14:editId="07004CBC">
            <wp:extent cx="3343275" cy="2809994"/>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46878" cy="2813022"/>
                    </a:xfrm>
                    <a:prstGeom prst="rect">
                      <a:avLst/>
                    </a:prstGeom>
                  </pic:spPr>
                </pic:pic>
              </a:graphicData>
            </a:graphic>
          </wp:inline>
        </w:drawing>
      </w:r>
    </w:p>
    <w:p w14:paraId="662F0B13" w14:textId="77777777" w:rsidR="0004758A" w:rsidRDefault="0004758A" w:rsidP="0004758A">
      <w:pPr>
        <w:spacing w:after="0" w:line="480" w:lineRule="auto"/>
        <w:rPr>
          <w:rFonts w:ascii="Times New Roman" w:eastAsiaTheme="majorEastAsia" w:hAnsi="Times New Roman" w:cs="Times New Roman"/>
          <w:b/>
          <w:bCs/>
        </w:rPr>
      </w:pPr>
      <w:r w:rsidRPr="0004758A">
        <w:rPr>
          <w:rFonts w:ascii="Times New Roman" w:eastAsiaTheme="majorEastAsia" w:hAnsi="Times New Roman" w:cs="Times New Roman"/>
          <w:b/>
          <w:bCs/>
        </w:rPr>
        <w:lastRenderedPageBreak/>
        <w:t>User based folder permissions</w:t>
      </w:r>
    </w:p>
    <w:p w14:paraId="27719EA7" w14:textId="2EEF2B3C" w:rsidR="004D7075" w:rsidRPr="0004758A" w:rsidRDefault="0004758A" w:rsidP="0004758A">
      <w:pPr>
        <w:spacing w:after="0" w:line="480" w:lineRule="auto"/>
        <w:ind w:firstLine="720"/>
        <w:rPr>
          <w:rFonts w:ascii="Times New Roman" w:eastAsiaTheme="majorEastAsia" w:hAnsi="Times New Roman" w:cs="Times New Roman"/>
          <w:b/>
          <w:bCs/>
        </w:rPr>
      </w:pPr>
      <w:r>
        <w:rPr>
          <w:rFonts w:ascii="Times New Roman" w:eastAsiaTheme="majorEastAsia" w:hAnsi="Times New Roman" w:cs="Times New Roman"/>
        </w:rPr>
        <w:t xml:space="preserve">This setting is configured by admin for globally in windows and each user can set their own setting for their personals files &amp; folder. Users must set permissions of their sensitive folders </w:t>
      </w:r>
      <w:r>
        <w:rPr>
          <w:rFonts w:ascii="Times New Roman" w:hAnsi="Times New Roman" w:cs="Times New Roman"/>
        </w:rPr>
        <w:t>knowingly to avoid any confidential risks.</w:t>
      </w:r>
    </w:p>
    <w:p w14:paraId="19B0B275" w14:textId="5C7D6A43" w:rsidR="00942A93" w:rsidRDefault="00A862E1" w:rsidP="00942A93">
      <w:pPr>
        <w:spacing w:after="0" w:line="480" w:lineRule="auto"/>
        <w:rPr>
          <w:rFonts w:ascii="Times New Roman" w:hAnsi="Times New Roman" w:cs="Times New Roman"/>
        </w:rPr>
      </w:pPr>
      <w:r w:rsidRPr="00A862E1">
        <w:rPr>
          <w:rFonts w:ascii="Times New Roman" w:hAnsi="Times New Roman" w:cs="Times New Roman"/>
        </w:rPr>
        <w:drawing>
          <wp:inline distT="0" distB="0" distL="0" distR="0" wp14:anchorId="52626CC6" wp14:editId="6CEE8C5A">
            <wp:extent cx="3045181" cy="3295650"/>
            <wp:effectExtent l="0" t="0" r="317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49415" cy="3300233"/>
                    </a:xfrm>
                    <a:prstGeom prst="rect">
                      <a:avLst/>
                    </a:prstGeom>
                  </pic:spPr>
                </pic:pic>
              </a:graphicData>
            </a:graphic>
          </wp:inline>
        </w:drawing>
      </w:r>
    </w:p>
    <w:p w14:paraId="540E2D8F" w14:textId="3EF6B5FE" w:rsidR="00942A93" w:rsidRDefault="00942A93" w:rsidP="00942A93">
      <w:pPr>
        <w:spacing w:after="0" w:line="480" w:lineRule="auto"/>
        <w:rPr>
          <w:rFonts w:ascii="Times New Roman" w:eastAsiaTheme="majorEastAsia" w:hAnsi="Times New Roman" w:cs="Times New Roman"/>
          <w:b/>
          <w:bCs/>
        </w:rPr>
      </w:pPr>
      <w:r w:rsidRPr="00942A93">
        <w:rPr>
          <w:rFonts w:ascii="Times New Roman" w:eastAsiaTheme="majorEastAsia" w:hAnsi="Times New Roman" w:cs="Times New Roman"/>
          <w:b/>
          <w:bCs/>
        </w:rPr>
        <w:t>File encryption:</w:t>
      </w:r>
    </w:p>
    <w:p w14:paraId="3E5BEBAE" w14:textId="601EA60C" w:rsidR="004D7075" w:rsidRPr="002A216A" w:rsidRDefault="00942A93" w:rsidP="002A216A">
      <w:pPr>
        <w:spacing w:after="0" w:line="480" w:lineRule="auto"/>
        <w:ind w:firstLine="720"/>
        <w:rPr>
          <w:rFonts w:ascii="Times New Roman" w:hAnsi="Times New Roman" w:cs="Times New Roman"/>
        </w:rPr>
      </w:pPr>
      <w:r>
        <w:rPr>
          <w:rFonts w:ascii="Times New Roman" w:hAnsi="Times New Roman" w:cs="Times New Roman"/>
        </w:rPr>
        <w:t>Certain that require strong protection and are store inside PC must be encrypted to avoid any integrity and confidentiality risk. Encrypting file allows users to store files for long and secure</w:t>
      </w:r>
      <w:r w:rsidR="004D7075" w:rsidRPr="002A216A">
        <w:rPr>
          <w:rFonts w:ascii="Times New Roman" w:hAnsi="Times New Roman" w:cs="Times New Roman"/>
        </w:rPr>
        <w:t>.</w:t>
      </w:r>
    </w:p>
    <w:p w14:paraId="2E84A289" w14:textId="06543B09" w:rsidR="004D7075" w:rsidRPr="002A216A" w:rsidRDefault="00A862E1" w:rsidP="00D3529E">
      <w:pPr>
        <w:spacing w:after="0" w:line="480" w:lineRule="auto"/>
        <w:jc w:val="center"/>
        <w:rPr>
          <w:rFonts w:ascii="Times New Roman" w:hAnsi="Times New Roman" w:cs="Times New Roman"/>
        </w:rPr>
      </w:pPr>
      <w:r w:rsidRPr="00A862E1">
        <w:rPr>
          <w:rFonts w:ascii="Times New Roman" w:hAnsi="Times New Roman" w:cs="Times New Roman"/>
        </w:rPr>
        <w:lastRenderedPageBreak/>
        <w:drawing>
          <wp:inline distT="0" distB="0" distL="0" distR="0" wp14:anchorId="6869790C" wp14:editId="50C3C0B9">
            <wp:extent cx="2622269" cy="2933700"/>
            <wp:effectExtent l="0" t="0" r="698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633687" cy="2946474"/>
                    </a:xfrm>
                    <a:prstGeom prst="rect">
                      <a:avLst/>
                    </a:prstGeom>
                  </pic:spPr>
                </pic:pic>
              </a:graphicData>
            </a:graphic>
          </wp:inline>
        </w:drawing>
      </w:r>
    </w:p>
    <w:p w14:paraId="37318655" w14:textId="78A02A5F" w:rsidR="004D7075" w:rsidRPr="002A216A" w:rsidRDefault="00942A93" w:rsidP="002A216A">
      <w:pPr>
        <w:pStyle w:val="Heading2"/>
        <w:spacing w:before="0" w:after="0" w:line="480" w:lineRule="auto"/>
        <w:rPr>
          <w:rFonts w:ascii="Times New Roman" w:hAnsi="Times New Roman" w:cs="Times New Roman"/>
          <w:b/>
          <w:bCs/>
          <w:color w:val="auto"/>
          <w:sz w:val="24"/>
          <w:szCs w:val="24"/>
        </w:rPr>
      </w:pPr>
      <w:r w:rsidRPr="00942A93">
        <w:rPr>
          <w:rFonts w:ascii="Times New Roman" w:hAnsi="Times New Roman" w:cs="Times New Roman"/>
          <w:b/>
          <w:bCs/>
          <w:color w:val="auto"/>
          <w:sz w:val="24"/>
          <w:szCs w:val="24"/>
        </w:rPr>
        <w:t>Firewall Configuration:</w:t>
      </w:r>
    </w:p>
    <w:p w14:paraId="62AB172A" w14:textId="0F37CC49" w:rsidR="004D7075" w:rsidRPr="002A216A" w:rsidRDefault="00942A93" w:rsidP="00D3529E">
      <w:pPr>
        <w:spacing w:after="0" w:line="480" w:lineRule="auto"/>
        <w:ind w:firstLine="720"/>
        <w:jc w:val="both"/>
        <w:rPr>
          <w:rFonts w:ascii="Times New Roman" w:hAnsi="Times New Roman" w:cs="Times New Roman"/>
        </w:rPr>
      </w:pPr>
      <w:r>
        <w:rPr>
          <w:rFonts w:ascii="Times New Roman" w:hAnsi="Times New Roman" w:cs="Times New Roman"/>
        </w:rPr>
        <w:t>Alongside MS Defender windows also have a firewall, that must be configured, it helps any malicious network traffic enters inside the systems. It also blocks the harmful pings and other scanning that are made for recon.</w:t>
      </w:r>
    </w:p>
    <w:p w14:paraId="0A7E3ED0" w14:textId="0B841921" w:rsidR="004D7075" w:rsidRPr="002A216A" w:rsidRDefault="00A862E1" w:rsidP="009822E3">
      <w:pPr>
        <w:spacing w:after="0" w:line="480" w:lineRule="auto"/>
        <w:jc w:val="center"/>
        <w:rPr>
          <w:rFonts w:ascii="Times New Roman" w:hAnsi="Times New Roman" w:cs="Times New Roman"/>
        </w:rPr>
      </w:pPr>
      <w:r w:rsidRPr="00A862E1">
        <w:rPr>
          <w:rFonts w:ascii="Times New Roman" w:hAnsi="Times New Roman" w:cs="Times New Roman"/>
        </w:rPr>
        <w:drawing>
          <wp:inline distT="0" distB="0" distL="0" distR="0" wp14:anchorId="4F363F9A" wp14:editId="5CA9521B">
            <wp:extent cx="5943600" cy="355219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552190"/>
                    </a:xfrm>
                    <a:prstGeom prst="rect">
                      <a:avLst/>
                    </a:prstGeom>
                  </pic:spPr>
                </pic:pic>
              </a:graphicData>
            </a:graphic>
          </wp:inline>
        </w:drawing>
      </w:r>
    </w:p>
    <w:sectPr w:rsidR="004D7075" w:rsidRPr="002A21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FBE"/>
    <w:rsid w:val="00012704"/>
    <w:rsid w:val="0004758A"/>
    <w:rsid w:val="00090458"/>
    <w:rsid w:val="00195F90"/>
    <w:rsid w:val="002A216A"/>
    <w:rsid w:val="002C1183"/>
    <w:rsid w:val="002F5EA7"/>
    <w:rsid w:val="00355C14"/>
    <w:rsid w:val="003718A2"/>
    <w:rsid w:val="003C421A"/>
    <w:rsid w:val="004D7075"/>
    <w:rsid w:val="005067D8"/>
    <w:rsid w:val="0056019D"/>
    <w:rsid w:val="00627FBE"/>
    <w:rsid w:val="00911993"/>
    <w:rsid w:val="00942A93"/>
    <w:rsid w:val="009822E3"/>
    <w:rsid w:val="009B6BB5"/>
    <w:rsid w:val="00A862E1"/>
    <w:rsid w:val="00C108D8"/>
    <w:rsid w:val="00C5539D"/>
    <w:rsid w:val="00D3529E"/>
    <w:rsid w:val="00D649F2"/>
    <w:rsid w:val="00E76378"/>
    <w:rsid w:val="00FC60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97841"/>
  <w15:chartTrackingRefBased/>
  <w15:docId w15:val="{B2F72A39-9BEC-4DAF-B094-04ECAB438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421A"/>
  </w:style>
  <w:style w:type="paragraph" w:styleId="Heading1">
    <w:name w:val="heading 1"/>
    <w:basedOn w:val="Normal"/>
    <w:next w:val="Normal"/>
    <w:link w:val="Heading1Char"/>
    <w:uiPriority w:val="9"/>
    <w:qFormat/>
    <w:rsid w:val="00627F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27F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7F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7F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7F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7F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F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F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F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F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27F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7F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7F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7F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7F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7F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7F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7FBE"/>
    <w:rPr>
      <w:rFonts w:eastAsiaTheme="majorEastAsia" w:cstheme="majorBidi"/>
      <w:color w:val="272727" w:themeColor="text1" w:themeTint="D8"/>
    </w:rPr>
  </w:style>
  <w:style w:type="paragraph" w:styleId="Title">
    <w:name w:val="Title"/>
    <w:basedOn w:val="Normal"/>
    <w:next w:val="Normal"/>
    <w:link w:val="TitleChar"/>
    <w:uiPriority w:val="10"/>
    <w:qFormat/>
    <w:rsid w:val="00627F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7F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7F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7F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7FBE"/>
    <w:pPr>
      <w:spacing w:before="160"/>
      <w:jc w:val="center"/>
    </w:pPr>
    <w:rPr>
      <w:i/>
      <w:iCs/>
      <w:color w:val="404040" w:themeColor="text1" w:themeTint="BF"/>
    </w:rPr>
  </w:style>
  <w:style w:type="character" w:customStyle="1" w:styleId="QuoteChar">
    <w:name w:val="Quote Char"/>
    <w:basedOn w:val="DefaultParagraphFont"/>
    <w:link w:val="Quote"/>
    <w:uiPriority w:val="29"/>
    <w:rsid w:val="00627FBE"/>
    <w:rPr>
      <w:i/>
      <w:iCs/>
      <w:color w:val="404040" w:themeColor="text1" w:themeTint="BF"/>
    </w:rPr>
  </w:style>
  <w:style w:type="paragraph" w:styleId="ListParagraph">
    <w:name w:val="List Paragraph"/>
    <w:basedOn w:val="Normal"/>
    <w:uiPriority w:val="34"/>
    <w:qFormat/>
    <w:rsid w:val="00627FBE"/>
    <w:pPr>
      <w:ind w:left="720"/>
      <w:contextualSpacing/>
    </w:pPr>
  </w:style>
  <w:style w:type="character" w:styleId="IntenseEmphasis">
    <w:name w:val="Intense Emphasis"/>
    <w:basedOn w:val="DefaultParagraphFont"/>
    <w:uiPriority w:val="21"/>
    <w:qFormat/>
    <w:rsid w:val="00627FBE"/>
    <w:rPr>
      <w:i/>
      <w:iCs/>
      <w:color w:val="0F4761" w:themeColor="accent1" w:themeShade="BF"/>
    </w:rPr>
  </w:style>
  <w:style w:type="paragraph" w:styleId="IntenseQuote">
    <w:name w:val="Intense Quote"/>
    <w:basedOn w:val="Normal"/>
    <w:next w:val="Normal"/>
    <w:link w:val="IntenseQuoteChar"/>
    <w:uiPriority w:val="30"/>
    <w:qFormat/>
    <w:rsid w:val="00627F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7FBE"/>
    <w:rPr>
      <w:i/>
      <w:iCs/>
      <w:color w:val="0F4761" w:themeColor="accent1" w:themeShade="BF"/>
    </w:rPr>
  </w:style>
  <w:style w:type="character" w:styleId="IntenseReference">
    <w:name w:val="Intense Reference"/>
    <w:basedOn w:val="DefaultParagraphFont"/>
    <w:uiPriority w:val="32"/>
    <w:qFormat/>
    <w:rsid w:val="00627F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jpe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96</TotalTime>
  <Pages>7</Pages>
  <Words>424</Words>
  <Characters>2417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Athar Imran , ..</dc:creator>
  <cp:keywords/>
  <dc:description/>
  <cp:lastModifiedBy>Muhammad Athar Imran , ..</cp:lastModifiedBy>
  <cp:revision>14</cp:revision>
  <dcterms:created xsi:type="dcterms:W3CDTF">2026-10-06T11:49:00Z</dcterms:created>
  <dcterms:modified xsi:type="dcterms:W3CDTF">2026-10-12T12:17:00Z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884fd3a9eec1a5bc4b4333416af0ad15bc3cd37ce67a00e1ff335dae5ed25027</vt:lpwstr>
  </property>
</Properties>
</file>