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251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55244</wp:posOffset>
                </wp:positionH>
                <wp:positionV relativeFrom="page">
                  <wp:posOffset>1492516</wp:posOffset>
                </wp:positionV>
                <wp:extent cx="7658100" cy="571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58100" cy="57150"/>
                          <a:chOff x="0" y="0"/>
                          <a:chExt cx="7658100" cy="57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1435"/>
                            <a:ext cx="765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0">
                                <a:moveTo>
                                  <a:pt x="0" y="0"/>
                                </a:moveTo>
                                <a:lnTo>
                                  <a:pt x="7658100" y="0"/>
                                </a:lnTo>
                              </a:path>
                            </a:pathLst>
                          </a:custGeom>
                          <a:ln w="11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7145"/>
                            <a:ext cx="765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0">
                                <a:moveTo>
                                  <a:pt x="0" y="0"/>
                                </a:moveTo>
                                <a:lnTo>
                                  <a:pt x="7658100" y="0"/>
                                </a:lnTo>
                              </a:path>
                            </a:pathLst>
                          </a:custGeom>
                          <a:ln w="342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DEACB" id="Group 1" o:spid="_x0000_s1026" style="position:absolute;margin-left:4.35pt;margin-top:117.5pt;width:603pt;height:4.5pt;z-index:15728640;mso-wrap-distance-left:0;mso-wrap-distance-right:0;mso-position-horizontal-relative:page;mso-position-vertical-relative:page" coordsize="7658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">
                <v:shape id="Graphic 2" o:spid="_x0000_s1027" style="position:absolute;top:514;width:76581;height:13;visibility:visible;mso-wrap-style:square;v-text-anchor:top" coordsize="765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" path="m,l7658100,e" filled="f" strokeweight=".9pt">
                  <v:path arrowok="t"/>
                </v:shape>
                <v:shape id="Graphic 3" o:spid="_x0000_s1028" style="position:absolute;top:171;width:76581;height:13;visibility:visible;mso-wrap-style:square;v-text-anchor:top" coordsize="7658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" path="m,l7658100,e" filled="f" strokeweight="2.7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5981700</wp:posOffset>
            </wp:positionH>
            <wp:positionV relativeFrom="paragraph">
              <wp:posOffset>-635</wp:posOffset>
            </wp:positionV>
            <wp:extent cx="850392" cy="85089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8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</w:t>
      </w:r>
      <w:r>
        <w:rPr>
          <w:spacing w:val="-3"/>
        </w:rPr>
        <w:t xml:space="preserve"> </w:t>
      </w:r>
      <w:r>
        <w:t>Amit</w:t>
      </w:r>
      <w:r>
        <w:rPr>
          <w:spacing w:val="-3"/>
        </w:rPr>
        <w:t xml:space="preserve"> </w:t>
      </w:r>
      <w:r>
        <w:t xml:space="preserve">Kumar </w:t>
      </w:r>
      <w:r>
        <w:rPr>
          <w:spacing w:val="-2"/>
        </w:rPr>
        <w:t>Goyal</w:t>
      </w:r>
    </w:p>
    <w:p w:rsidR="002F4251" w:rsidRDefault="00000000">
      <w:pPr>
        <w:pStyle w:val="BodyText"/>
        <w:spacing w:before="5"/>
        <w:ind w:left="240" w:firstLine="0"/>
      </w:pPr>
      <w:hyperlink r:id="rId6">
        <w:r>
          <w:rPr>
            <w:color w:val="0000FF"/>
            <w:spacing w:val="-2"/>
            <w:u w:val="single" w:color="0000FF"/>
          </w:rPr>
          <w:t>athroam@gmail.com</w:t>
        </w:r>
      </w:hyperlink>
    </w:p>
    <w:p w:rsidR="002F4251" w:rsidRDefault="00000000">
      <w:pPr>
        <w:pStyle w:val="BodyText"/>
        <w:ind w:left="240" w:firstLine="0"/>
      </w:pPr>
      <w:r>
        <w:rPr>
          <w:spacing w:val="-2"/>
        </w:rPr>
        <w:t>+91-9899979748</w:t>
      </w:r>
    </w:p>
    <w:p w:rsidR="002F4251" w:rsidRDefault="002F4251">
      <w:pPr>
        <w:pStyle w:val="BodyText"/>
        <w:ind w:left="0" w:firstLine="0"/>
        <w:rPr>
          <w:sz w:val="28"/>
        </w:rPr>
      </w:pPr>
    </w:p>
    <w:p w:rsidR="002F4251" w:rsidRDefault="002F4251">
      <w:pPr>
        <w:pStyle w:val="BodyText"/>
        <w:spacing w:before="5"/>
        <w:ind w:left="0" w:firstLine="0"/>
        <w:rPr>
          <w:sz w:val="28"/>
        </w:rPr>
      </w:pPr>
    </w:p>
    <w:p w:rsidR="002F4251" w:rsidRDefault="00000000">
      <w:pPr>
        <w:spacing w:before="1"/>
        <w:ind w:left="240"/>
        <w:rPr>
          <w:b/>
          <w:sz w:val="28"/>
        </w:rPr>
      </w:pPr>
      <w:bookmarkStart w:id="0" w:name="Summary"/>
      <w:bookmarkEnd w:id="0"/>
      <w:r>
        <w:rPr>
          <w:b/>
          <w:color w:val="0E2841"/>
          <w:spacing w:val="-2"/>
          <w:sz w:val="28"/>
        </w:rPr>
        <w:t>Summary</w:t>
      </w:r>
    </w:p>
    <w:p w:rsidR="002F4251" w:rsidRDefault="00000000">
      <w:pPr>
        <w:pStyle w:val="BodyText"/>
        <w:spacing w:before="77"/>
        <w:ind w:left="249" w:firstLine="0"/>
      </w:pPr>
      <w:r>
        <w:t>Doctor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Philosophy </w:t>
      </w:r>
      <w:r>
        <w:rPr>
          <w:spacing w:val="-2"/>
        </w:rPr>
        <w:t>(CSE)</w:t>
      </w:r>
    </w:p>
    <w:p w:rsidR="002F4251" w:rsidRDefault="00000000">
      <w:pPr>
        <w:pStyle w:val="BodyText"/>
        <w:ind w:left="249" w:firstLine="0"/>
      </w:pPr>
      <w:r>
        <w:t>Total</w:t>
      </w:r>
      <w:r>
        <w:rPr>
          <w:spacing w:val="-2"/>
        </w:rPr>
        <w:t xml:space="preserve"> </w:t>
      </w:r>
      <w:r>
        <w:t>Experience:</w:t>
      </w:r>
      <w:r>
        <w:rPr>
          <w:spacing w:val="-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months</w:t>
      </w:r>
    </w:p>
    <w:p w:rsidR="002F4251" w:rsidRDefault="00000000">
      <w:pPr>
        <w:pStyle w:val="BodyText"/>
        <w:ind w:left="249" w:firstLine="0"/>
      </w:pPr>
      <w:r>
        <w:t>Diverse</w:t>
      </w:r>
      <w:r>
        <w:rPr>
          <w:spacing w:val="-4"/>
        </w:rPr>
        <w:t xml:space="preserve"> </w:t>
      </w:r>
      <w:r>
        <w:t>Roles:</w:t>
      </w:r>
      <w:r>
        <w:rPr>
          <w:spacing w:val="-2"/>
        </w:rPr>
        <w:t xml:space="preserve"> </w:t>
      </w:r>
      <w:r>
        <w:t>Academics,</w:t>
      </w:r>
      <w:r>
        <w:rPr>
          <w:spacing w:val="-3"/>
        </w:rPr>
        <w:t xml:space="preserve"> </w:t>
      </w:r>
      <w:r>
        <w:t>Administration,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Groundbreaking</w:t>
      </w:r>
      <w:r>
        <w:rPr>
          <w:spacing w:val="-2"/>
        </w:rPr>
        <w:t xml:space="preserve"> </w:t>
      </w:r>
      <w:r>
        <w:t xml:space="preserve">Research </w:t>
      </w:r>
      <w:r>
        <w:rPr>
          <w:spacing w:val="-2"/>
        </w:rPr>
        <w:t>Endeavours</w:t>
      </w:r>
    </w:p>
    <w:p w:rsidR="002F4251" w:rsidRDefault="00000000">
      <w:pPr>
        <w:pStyle w:val="BodyText"/>
        <w:ind w:left="259" w:right="207" w:hanging="10"/>
        <w:jc w:val="both"/>
      </w:pPr>
      <w:r>
        <w:t>Subject Taught: Computer Organization &amp; Architecture, Microcontroller and Embedded System, Operating System, Object Oriented Programming, DBMS, Cryptography &amp; Network Security, Compiler Design, Computer Networks, C programming, Unix and shell programming, Distributed DBMS, ADBMS, Principles of Paradigm, Python Programming, Arduino</w:t>
      </w:r>
    </w:p>
    <w:p w:rsidR="002F4251" w:rsidRDefault="002F4251">
      <w:pPr>
        <w:pStyle w:val="BodyText"/>
        <w:spacing w:before="25"/>
        <w:ind w:left="0" w:firstLine="0"/>
      </w:pPr>
    </w:p>
    <w:p w:rsidR="002F4251" w:rsidRDefault="00000000">
      <w:pPr>
        <w:pStyle w:val="Heading1"/>
        <w:spacing w:before="1"/>
      </w:pPr>
      <w:bookmarkStart w:id="1" w:name="Professional_Experience"/>
      <w:bookmarkEnd w:id="1"/>
      <w:r>
        <w:rPr>
          <w:color w:val="0F4761"/>
          <w:spacing w:val="-2"/>
        </w:rPr>
        <w:t>Professional</w:t>
      </w:r>
      <w:r>
        <w:rPr>
          <w:color w:val="0F4761"/>
          <w:spacing w:val="1"/>
        </w:rPr>
        <w:t xml:space="preserve"> </w:t>
      </w:r>
      <w:r>
        <w:rPr>
          <w:color w:val="0F4761"/>
          <w:spacing w:val="-2"/>
        </w:rPr>
        <w:t>Experience</w:t>
      </w:r>
    </w:p>
    <w:p w:rsidR="002F4251" w:rsidRDefault="00000000">
      <w:pPr>
        <w:pStyle w:val="Heading2"/>
        <w:numPr>
          <w:ilvl w:val="0"/>
          <w:numId w:val="2"/>
        </w:numPr>
        <w:tabs>
          <w:tab w:val="left" w:pos="619"/>
        </w:tabs>
        <w:spacing w:before="80"/>
        <w:ind w:left="619" w:hanging="370"/>
      </w:pPr>
      <w:r>
        <w:t>Position:</w:t>
      </w:r>
      <w:r>
        <w:rPr>
          <w:spacing w:val="-3"/>
        </w:rPr>
        <w:t xml:space="preserve"> </w:t>
      </w:r>
      <w:r>
        <w:rPr>
          <w:spacing w:val="-2"/>
        </w:rPr>
        <w:t>Professor</w:t>
      </w:r>
    </w:p>
    <w:p w:rsidR="002F4251" w:rsidRDefault="00000000">
      <w:pPr>
        <w:pStyle w:val="BodyText"/>
        <w:ind w:left="249" w:right="560" w:firstLine="0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UIE,</w:t>
      </w:r>
      <w:r>
        <w:rPr>
          <w:spacing w:val="-5"/>
        </w:rPr>
        <w:t xml:space="preserve"> </w:t>
      </w:r>
      <w:r>
        <w:t>Chandigarh</w:t>
      </w:r>
      <w:r>
        <w:rPr>
          <w:spacing w:val="-5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Mohali Duration: March 2024 – Present</w:t>
      </w:r>
    </w:p>
    <w:p w:rsidR="002F4251" w:rsidRDefault="00000000">
      <w:pPr>
        <w:pStyle w:val="Heading2"/>
        <w:spacing w:before="0"/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Responsibilities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before="275" w:line="293" w:lineRule="exact"/>
        <w:ind w:left="1679" w:hanging="431"/>
        <w:rPr>
          <w:rFonts w:ascii="Symbol" w:hAnsi="Symbol"/>
          <w:sz w:val="24"/>
        </w:rPr>
      </w:pP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guiding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Ph.D.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scholars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1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Exams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1"/>
          <w:sz w:val="24"/>
        </w:rPr>
        <w:t xml:space="preserve"> </w:t>
      </w:r>
      <w:r>
        <w:rPr>
          <w:sz w:val="24"/>
        </w:rPr>
        <w:t>Superintendent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Examinations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Guiding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UG</w:t>
      </w:r>
      <w:r>
        <w:rPr>
          <w:spacing w:val="-2"/>
          <w:sz w:val="24"/>
        </w:rPr>
        <w:t xml:space="preserve"> </w:t>
      </w:r>
      <w:r>
        <w:rPr>
          <w:sz w:val="24"/>
        </w:rPr>
        <w:t>and ME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Supervisor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RDC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Ph.D. </w:t>
      </w:r>
      <w:r>
        <w:rPr>
          <w:spacing w:val="-4"/>
          <w:sz w:val="24"/>
        </w:rPr>
        <w:t>(CSE)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1"/>
          <w:sz w:val="24"/>
        </w:rPr>
        <w:t xml:space="preserve"> </w:t>
      </w:r>
      <w:r>
        <w:rPr>
          <w:sz w:val="24"/>
        </w:rPr>
        <w:t>RDC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universities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before="2"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Evaluated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Ph.D.</w:t>
      </w:r>
      <w:r>
        <w:rPr>
          <w:spacing w:val="-2"/>
          <w:sz w:val="24"/>
        </w:rPr>
        <w:t xml:space="preserve"> </w:t>
      </w:r>
      <w:r>
        <w:rPr>
          <w:sz w:val="24"/>
        </w:rPr>
        <w:t>thesis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examiner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Reviewer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Conferences/International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Journals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DQAC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Coordinator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FSC</w:t>
      </w:r>
      <w:r>
        <w:rPr>
          <w:spacing w:val="-1"/>
          <w:sz w:val="24"/>
        </w:rPr>
        <w:t xml:space="preserve"> </w:t>
      </w:r>
      <w:r>
        <w:rPr>
          <w:sz w:val="24"/>
        </w:rPr>
        <w:t>(Faculty</w:t>
      </w:r>
      <w:r>
        <w:rPr>
          <w:spacing w:val="-2"/>
          <w:sz w:val="24"/>
        </w:rPr>
        <w:t xml:space="preserve"> </w:t>
      </w:r>
      <w:r>
        <w:rPr>
          <w:sz w:val="24"/>
        </w:rPr>
        <w:t>Sensitization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Campaign)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SPOC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NeoColab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line="293" w:lineRule="exact"/>
        <w:ind w:left="1679" w:hanging="432"/>
        <w:rPr>
          <w:rFonts w:ascii="Symbol" w:hAnsi="Symbol"/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recruitment/promotion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university.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679"/>
        </w:tabs>
        <w:spacing w:before="1"/>
        <w:ind w:left="1679" w:hanging="432"/>
        <w:rPr>
          <w:rFonts w:ascii="Symbol" w:hAnsi="Symbol"/>
          <w:sz w:val="24"/>
        </w:rPr>
      </w:pPr>
      <w:r>
        <w:rPr>
          <w:sz w:val="24"/>
        </w:rPr>
        <w:t>SPOC</w:t>
      </w:r>
      <w:r>
        <w:rPr>
          <w:spacing w:val="-1"/>
          <w:sz w:val="24"/>
        </w:rPr>
        <w:t xml:space="preserve"> </w:t>
      </w:r>
      <w:r>
        <w:rPr>
          <w:sz w:val="24"/>
        </w:rPr>
        <w:t>CoE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cognitive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science.</w:t>
      </w:r>
    </w:p>
    <w:p w:rsidR="002F4251" w:rsidRDefault="00000000">
      <w:pPr>
        <w:pStyle w:val="Heading2"/>
        <w:numPr>
          <w:ilvl w:val="0"/>
          <w:numId w:val="2"/>
        </w:numPr>
        <w:tabs>
          <w:tab w:val="left" w:pos="598"/>
        </w:tabs>
        <w:ind w:left="598" w:hanging="359"/>
      </w:pPr>
      <w:r>
        <w:t>Position</w:t>
      </w:r>
      <w:r>
        <w:rPr>
          <w:spacing w:val="-4"/>
        </w:rPr>
        <w:t xml:space="preserve"> </w:t>
      </w:r>
      <w:r>
        <w:t>Held:</w:t>
      </w:r>
      <w:r>
        <w:rPr>
          <w:spacing w:val="-4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Professor</w:t>
      </w:r>
    </w:p>
    <w:p w:rsidR="002F4251" w:rsidRDefault="00000000">
      <w:pPr>
        <w:ind w:left="537" w:hanging="10"/>
        <w:rPr>
          <w:sz w:val="24"/>
        </w:rPr>
      </w:pPr>
      <w:r>
        <w:rPr>
          <w:sz w:val="24"/>
        </w:rPr>
        <w:t>KIET</w:t>
      </w:r>
      <w:r>
        <w:rPr>
          <w:spacing w:val="80"/>
          <w:sz w:val="24"/>
        </w:rPr>
        <w:t xml:space="preserve"> </w:t>
      </w:r>
      <w:r>
        <w:rPr>
          <w:sz w:val="24"/>
        </w:rPr>
        <w:t>Group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80"/>
          <w:sz w:val="24"/>
        </w:rPr>
        <w:t xml:space="preserve"> </w:t>
      </w:r>
      <w:r>
        <w:rPr>
          <w:sz w:val="24"/>
        </w:rPr>
        <w:t>Ghaziabad</w:t>
      </w:r>
      <w:r>
        <w:rPr>
          <w:spacing w:val="8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Formerly,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Krishna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Institute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40"/>
          <w:sz w:val="24"/>
        </w:rPr>
        <w:t xml:space="preserve"> </w:t>
      </w:r>
      <w:r>
        <w:rPr>
          <w:i/>
          <w:spacing w:val="-2"/>
          <w:sz w:val="24"/>
        </w:rPr>
        <w:t>Technology</w:t>
      </w:r>
      <w:r>
        <w:rPr>
          <w:spacing w:val="-2"/>
          <w:sz w:val="24"/>
        </w:rPr>
        <w:t>)</w:t>
      </w:r>
    </w:p>
    <w:p w:rsidR="002F4251" w:rsidRDefault="00000000">
      <w:pPr>
        <w:pStyle w:val="BodyText"/>
        <w:spacing w:line="276" w:lineRule="exact"/>
        <w:ind w:left="527" w:firstLine="0"/>
      </w:pPr>
      <w:r>
        <w:t>Duration:</w:t>
      </w:r>
      <w:r>
        <w:rPr>
          <w:spacing w:val="-2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2005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Associate</w:t>
      </w:r>
      <w:r>
        <w:rPr>
          <w:spacing w:val="-3"/>
          <w:sz w:val="24"/>
        </w:rPr>
        <w:t xml:space="preserve"> </w:t>
      </w:r>
      <w:r>
        <w:rPr>
          <w:sz w:val="24"/>
        </w:rPr>
        <w:t>Professor</w:t>
      </w:r>
      <w:r>
        <w:rPr>
          <w:spacing w:val="-3"/>
          <w:sz w:val="24"/>
        </w:rPr>
        <w:t xml:space="preserve"> </w:t>
      </w:r>
      <w:r>
        <w:rPr>
          <w:sz w:val="24"/>
        </w:rPr>
        <w:t>from August</w:t>
      </w:r>
      <w:r>
        <w:rPr>
          <w:spacing w:val="-1"/>
          <w:sz w:val="24"/>
        </w:rPr>
        <w:t xml:space="preserve"> </w:t>
      </w:r>
      <w:r>
        <w:rPr>
          <w:sz w:val="24"/>
        </w:rPr>
        <w:t>2008-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Professor</w:t>
      </w:r>
      <w:r>
        <w:rPr>
          <w:spacing w:val="-2"/>
          <w:sz w:val="24"/>
        </w:rPr>
        <w:t xml:space="preserve"> </w:t>
      </w:r>
      <w:r>
        <w:rPr>
          <w:sz w:val="24"/>
        </w:rPr>
        <w:t>from August</w:t>
      </w:r>
      <w:r>
        <w:rPr>
          <w:spacing w:val="-2"/>
          <w:sz w:val="24"/>
        </w:rPr>
        <w:t xml:space="preserve"> </w:t>
      </w:r>
      <w:r>
        <w:rPr>
          <w:sz w:val="24"/>
        </w:rPr>
        <w:t>2007-</w:t>
      </w:r>
      <w:r>
        <w:rPr>
          <w:spacing w:val="-2"/>
          <w:sz w:val="24"/>
        </w:rPr>
        <w:t xml:space="preserve"> </w:t>
      </w:r>
      <w:r>
        <w:rPr>
          <w:sz w:val="24"/>
        </w:rPr>
        <w:t>July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2008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Senior</w:t>
      </w:r>
      <w:r>
        <w:rPr>
          <w:spacing w:val="-4"/>
          <w:sz w:val="24"/>
        </w:rPr>
        <w:t xml:space="preserve"> </w:t>
      </w:r>
      <w:r>
        <w:rPr>
          <w:sz w:val="24"/>
        </w:rPr>
        <w:t>Lecturer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July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2007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Lecturer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2005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2006</w:t>
      </w:r>
    </w:p>
    <w:p w:rsidR="002F4251" w:rsidRDefault="00000000">
      <w:pPr>
        <w:pStyle w:val="Heading2"/>
        <w:spacing w:line="276" w:lineRule="exact"/>
        <w:ind w:left="527"/>
        <w:jc w:val="both"/>
      </w:pPr>
      <w:r>
        <w:t>Roles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Responsibilities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64"/>
        </w:tabs>
        <w:ind w:left="1564" w:right="202"/>
        <w:jc w:val="both"/>
        <w:rPr>
          <w:rFonts w:ascii="Symbol" w:hAnsi="Symbol"/>
          <w:sz w:val="24"/>
        </w:rPr>
      </w:pPr>
      <w:r>
        <w:rPr>
          <w:sz w:val="24"/>
        </w:rPr>
        <w:t>Took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ISO</w:t>
      </w:r>
      <w:r>
        <w:rPr>
          <w:spacing w:val="-2"/>
          <w:sz w:val="24"/>
        </w:rPr>
        <w:t xml:space="preserve"> </w:t>
      </w:r>
      <w:r>
        <w:rPr>
          <w:sz w:val="24"/>
        </w:rPr>
        <w:t>In-Charge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June 2018 to Mar 2024, ensuring compliance with ISO standards and quality </w:t>
      </w:r>
      <w:r>
        <w:rPr>
          <w:spacing w:val="-2"/>
          <w:sz w:val="24"/>
        </w:rPr>
        <w:t>management.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64"/>
        </w:tabs>
        <w:spacing w:before="1"/>
        <w:ind w:left="1564" w:right="202"/>
        <w:rPr>
          <w:rFonts w:ascii="Symbol" w:hAnsi="Symbol"/>
          <w:sz w:val="24"/>
        </w:rPr>
      </w:pPr>
      <w:r>
        <w:rPr>
          <w:sz w:val="24"/>
        </w:rPr>
        <w:t>Actively contributed to the department's success during the National Board of Accreditation</w:t>
      </w:r>
      <w:r>
        <w:rPr>
          <w:spacing w:val="80"/>
          <w:sz w:val="24"/>
        </w:rPr>
        <w:t xml:space="preserve"> </w:t>
      </w:r>
      <w:r>
        <w:rPr>
          <w:sz w:val="24"/>
        </w:rPr>
        <w:t>(NBA)</w:t>
      </w:r>
      <w:r>
        <w:rPr>
          <w:spacing w:val="80"/>
          <w:sz w:val="24"/>
        </w:rPr>
        <w:t xml:space="preserve"> </w:t>
      </w:r>
      <w:r>
        <w:rPr>
          <w:sz w:val="24"/>
        </w:rPr>
        <w:t>visits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2012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2018,</w:t>
      </w:r>
      <w:r>
        <w:rPr>
          <w:spacing w:val="80"/>
          <w:sz w:val="24"/>
        </w:rPr>
        <w:t xml:space="preserve"> </w:t>
      </w:r>
      <w:r>
        <w:rPr>
          <w:sz w:val="24"/>
        </w:rPr>
        <w:t>aligning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department</w:t>
      </w:r>
      <w:r>
        <w:rPr>
          <w:spacing w:val="80"/>
          <w:sz w:val="24"/>
        </w:rPr>
        <w:t xml:space="preserve"> </w:t>
      </w:r>
      <w:r>
        <w:rPr>
          <w:sz w:val="24"/>
        </w:rPr>
        <w:t>with</w:t>
      </w:r>
      <w:r>
        <w:rPr>
          <w:spacing w:val="80"/>
          <w:sz w:val="24"/>
        </w:rPr>
        <w:t xml:space="preserve"> </w:t>
      </w:r>
      <w:r>
        <w:rPr>
          <w:sz w:val="24"/>
        </w:rPr>
        <w:t>accreditation requirements.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-2"/>
          <w:sz w:val="24"/>
        </w:rPr>
        <w:t xml:space="preserve"> </w:t>
      </w:r>
      <w:r>
        <w:rPr>
          <w:sz w:val="24"/>
        </w:rPr>
        <w:t>NIRF/NAAC</w:t>
      </w:r>
      <w:r>
        <w:rPr>
          <w:spacing w:val="1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August 2022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</w:t>
      </w:r>
    </w:p>
    <w:p w:rsidR="002F4251" w:rsidRDefault="002F4251">
      <w:pPr>
        <w:pStyle w:val="ListParagraph"/>
        <w:spacing w:line="293" w:lineRule="exact"/>
        <w:rPr>
          <w:rFonts w:ascii="Symbol" w:hAnsi="Symbol"/>
          <w:sz w:val="24"/>
        </w:rPr>
        <w:sectPr w:rsidR="002F4251">
          <w:type w:val="continuous"/>
          <w:pgSz w:w="12240" w:h="15840"/>
          <w:pgMar w:top="760" w:right="720" w:bottom="0" w:left="1440" w:header="720" w:footer="720" w:gutter="0"/>
          <w:cols w:space="720"/>
        </w:sectPr>
      </w:pPr>
    </w:p>
    <w:p w:rsidR="002F4251" w:rsidRDefault="00000000">
      <w:pPr>
        <w:pStyle w:val="BodyText"/>
        <w:spacing w:before="60" w:line="276" w:lineRule="exact"/>
        <w:ind w:left="1564" w:firstLine="0"/>
      </w:pPr>
      <w:r>
        <w:lastRenderedPageBreak/>
        <w:t>Mar</w:t>
      </w:r>
      <w:r>
        <w:rPr>
          <w:spacing w:val="-4"/>
        </w:rPr>
        <w:t xml:space="preserve"> </w:t>
      </w:r>
      <w:r>
        <w:t>2024,</w:t>
      </w:r>
      <w:r>
        <w:rPr>
          <w:spacing w:val="-1"/>
        </w:rPr>
        <w:t xml:space="preserve"> </w:t>
      </w:r>
      <w:r>
        <w:t>focusing on</w:t>
      </w:r>
      <w:r>
        <w:rPr>
          <w:spacing w:val="-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excellence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accreditation.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607" w:hanging="368"/>
        <w:rPr>
          <w:rFonts w:ascii="Symbol" w:hAnsi="Symbol"/>
          <w:sz w:val="24"/>
        </w:rPr>
      </w:pPr>
      <w:r>
        <w:rPr>
          <w:sz w:val="24"/>
        </w:rPr>
        <w:t>Acted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Studies</w:t>
      </w:r>
      <w:r>
        <w:rPr>
          <w:spacing w:val="-3"/>
          <w:sz w:val="24"/>
        </w:rPr>
        <w:t xml:space="preserve"> </w:t>
      </w:r>
      <w:r>
        <w:rPr>
          <w:sz w:val="24"/>
        </w:rPr>
        <w:t>(BoS)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from 2018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2024.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211" w:hanging="368"/>
        <w:rPr>
          <w:rFonts w:ascii="Symbol" w:hAnsi="Symbol"/>
          <w:sz w:val="24"/>
        </w:rPr>
      </w:pPr>
      <w:r>
        <w:rPr>
          <w:sz w:val="24"/>
        </w:rPr>
        <w:t>Acted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4"/>
          <w:sz w:val="24"/>
        </w:rPr>
        <w:t xml:space="preserve"> </w:t>
      </w:r>
      <w:r>
        <w:rPr>
          <w:sz w:val="24"/>
        </w:rPr>
        <w:t>Dean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Welfare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KIET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May 2015 to June 2018.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205" w:hanging="368"/>
        <w:rPr>
          <w:rFonts w:ascii="Symbol" w:hAnsi="Symbol"/>
          <w:sz w:val="24"/>
        </w:rPr>
      </w:pPr>
      <w:r>
        <w:rPr>
          <w:sz w:val="24"/>
        </w:rPr>
        <w:t>Played an active role as a member of the Anti-Ragging Squad, Committee at KIET Group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28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r>
        <w:rPr>
          <w:sz w:val="24"/>
        </w:rPr>
        <w:t>2016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2024,</w:t>
      </w:r>
      <w:r>
        <w:rPr>
          <w:spacing w:val="28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creation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safe</w:t>
      </w:r>
      <w:r>
        <w:rPr>
          <w:spacing w:val="29"/>
          <w:sz w:val="24"/>
        </w:rPr>
        <w:t xml:space="preserve"> </w:t>
      </w:r>
      <w:r>
        <w:rPr>
          <w:sz w:val="24"/>
        </w:rPr>
        <w:t>and welcoming environment.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734" w:hanging="368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fulfilled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Coordinator,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the efficient assessment of academic performance.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342" w:hanging="368"/>
        <w:rPr>
          <w:rFonts w:ascii="Symbol" w:hAnsi="Symbol"/>
          <w:sz w:val="24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Moderation</w:t>
      </w:r>
      <w:r>
        <w:rPr>
          <w:spacing w:val="-3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to 2022, guaranteeing fair and consistent evaluation of academic papers.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564"/>
        <w:rPr>
          <w:rFonts w:ascii="Symbol" w:hAnsi="Symbol"/>
          <w:sz w:val="24"/>
        </w:rPr>
      </w:pPr>
      <w:r>
        <w:rPr>
          <w:sz w:val="24"/>
        </w:rPr>
        <w:t>Assumed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Examiner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 university, maintaining the quality and integrity of the examination process.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558" w:hanging="368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 xml:space="preserve"> </w:t>
      </w: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Centre</w:t>
      </w:r>
      <w:r>
        <w:rPr>
          <w:spacing w:val="-5"/>
          <w:sz w:val="24"/>
        </w:rPr>
        <w:t xml:space="preserve"> </w:t>
      </w:r>
      <w:r>
        <w:rPr>
          <w:sz w:val="24"/>
        </w:rPr>
        <w:t>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Nodal</w:t>
      </w:r>
      <w:r>
        <w:rPr>
          <w:spacing w:val="-4"/>
          <w:sz w:val="24"/>
        </w:rPr>
        <w:t xml:space="preserve"> </w:t>
      </w:r>
      <w:r>
        <w:rPr>
          <w:sz w:val="24"/>
        </w:rPr>
        <w:t>Officer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 entrance examination UPSEE, ensuring the smooth conduct of the examination.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310" w:hanging="368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actively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4"/>
          <w:sz w:val="24"/>
        </w:rPr>
        <w:t xml:space="preserve"> </w:t>
      </w:r>
      <w:r>
        <w:rPr>
          <w:sz w:val="24"/>
        </w:rPr>
        <w:t>committees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institute, contributing to the examination process's efficiency.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204" w:hanging="368"/>
        <w:rPr>
          <w:rFonts w:ascii="Symbol" w:hAnsi="Symbol"/>
          <w:sz w:val="24"/>
        </w:rPr>
      </w:pPr>
      <w:r>
        <w:rPr>
          <w:sz w:val="24"/>
        </w:rPr>
        <w:t>Served as the Admission Cell Coordinator for the department from 2017 to 2019, overseeing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admission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applicants.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203" w:hanging="368"/>
        <w:rPr>
          <w:rFonts w:ascii="Symbol" w:hAnsi="Symbol"/>
          <w:sz w:val="24"/>
        </w:rPr>
      </w:pPr>
      <w:r>
        <w:rPr>
          <w:sz w:val="24"/>
        </w:rPr>
        <w:t>Maintained an active role as a member of the Departmental Anti-Ragging and Disciplinary Committee within the Department of Computer Applications from 2007 to 2024, fostering a culture of discipline and ethical conduct.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447" w:hanging="368"/>
        <w:rPr>
          <w:rFonts w:ascii="Symbol" w:hAnsi="Symbol"/>
          <w:sz w:val="24"/>
        </w:rPr>
      </w:pP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hostel</w:t>
      </w:r>
      <w:r>
        <w:rPr>
          <w:spacing w:val="-3"/>
          <w:sz w:val="24"/>
        </w:rPr>
        <w:t xml:space="preserve"> </w:t>
      </w:r>
      <w:r>
        <w:rPr>
          <w:sz w:val="24"/>
        </w:rPr>
        <w:t>Rector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KIET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2019, ensuring the well-being and discipline of hostel residents.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  <w:tab w:val="left" w:pos="1564"/>
        </w:tabs>
        <w:ind w:left="1564" w:right="423" w:hanging="368"/>
        <w:rPr>
          <w:rFonts w:ascii="Symbol" w:hAnsi="Symbol"/>
          <w:sz w:val="24"/>
        </w:rPr>
      </w:pP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Chief</w:t>
      </w:r>
      <w:r>
        <w:rPr>
          <w:spacing w:val="-4"/>
          <w:sz w:val="24"/>
        </w:rPr>
        <w:t xml:space="preserve"> </w:t>
      </w:r>
      <w:r>
        <w:rPr>
          <w:sz w:val="24"/>
        </w:rPr>
        <w:t>Rector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Boys'</w:t>
      </w:r>
      <w:r>
        <w:rPr>
          <w:spacing w:val="-3"/>
          <w:sz w:val="24"/>
        </w:rPr>
        <w:t xml:space="preserve"> </w:t>
      </w:r>
      <w:r>
        <w:rPr>
          <w:sz w:val="24"/>
        </w:rPr>
        <w:t>Hostel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KIET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2019 to 2024.</w:t>
      </w:r>
    </w:p>
    <w:p w:rsidR="002F4251" w:rsidRDefault="00000000">
      <w:pPr>
        <w:pStyle w:val="Heading2"/>
        <w:numPr>
          <w:ilvl w:val="0"/>
          <w:numId w:val="2"/>
        </w:numPr>
        <w:tabs>
          <w:tab w:val="left" w:pos="610"/>
        </w:tabs>
        <w:spacing w:before="266"/>
        <w:ind w:left="610" w:hanging="371"/>
      </w:pPr>
      <w:r>
        <w:t>Position</w:t>
      </w:r>
      <w:r>
        <w:rPr>
          <w:spacing w:val="-2"/>
        </w:rPr>
        <w:t xml:space="preserve"> </w:t>
      </w:r>
      <w:r>
        <w:t>Held:</w:t>
      </w:r>
      <w:r>
        <w:rPr>
          <w:spacing w:val="-2"/>
        </w:rPr>
        <w:t xml:space="preserve"> Lecturer</w:t>
      </w:r>
    </w:p>
    <w:p w:rsidR="002F4251" w:rsidRDefault="00000000">
      <w:pPr>
        <w:pStyle w:val="BodyText"/>
        <w:spacing w:before="3" w:line="237" w:lineRule="auto"/>
        <w:ind w:left="239" w:right="3231" w:firstLine="0"/>
      </w:pPr>
      <w:r>
        <w:t>Shobhit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Saharanpur Duration: August 2001 - August 2005</w:t>
      </w:r>
    </w:p>
    <w:p w:rsidR="002F4251" w:rsidRDefault="002F4251">
      <w:pPr>
        <w:pStyle w:val="BodyText"/>
        <w:spacing w:before="25"/>
        <w:ind w:left="0" w:firstLine="0"/>
      </w:pPr>
    </w:p>
    <w:p w:rsidR="002F4251" w:rsidRDefault="00000000">
      <w:pPr>
        <w:pStyle w:val="Heading1"/>
        <w:spacing w:before="1"/>
      </w:pPr>
      <w:bookmarkStart w:id="2" w:name="Academic_Credentials"/>
      <w:bookmarkEnd w:id="2"/>
      <w:r>
        <w:rPr>
          <w:color w:val="0F4761"/>
          <w:spacing w:val="-2"/>
        </w:rPr>
        <w:t>Academic</w:t>
      </w:r>
      <w:r>
        <w:rPr>
          <w:color w:val="0F4761"/>
          <w:spacing w:val="-7"/>
        </w:rPr>
        <w:t xml:space="preserve"> </w:t>
      </w:r>
      <w:r>
        <w:rPr>
          <w:color w:val="0F4761"/>
          <w:spacing w:val="-2"/>
        </w:rPr>
        <w:t>Credentials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9" w:line="293" w:lineRule="exact"/>
        <w:rPr>
          <w:rFonts w:ascii="Symbol" w:hAnsi="Symbol"/>
          <w:sz w:val="24"/>
        </w:rPr>
      </w:pPr>
      <w:r>
        <w:rPr>
          <w:sz w:val="24"/>
        </w:rPr>
        <w:t>Ph.D.</w:t>
      </w:r>
      <w:r>
        <w:rPr>
          <w:spacing w:val="-2"/>
          <w:sz w:val="24"/>
        </w:rPr>
        <w:t xml:space="preserve"> </w:t>
      </w:r>
      <w:r>
        <w:rPr>
          <w:sz w:val="24"/>
        </w:rPr>
        <w:t>(Computer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Engineering)</w:t>
      </w:r>
      <w:r>
        <w:rPr>
          <w:spacing w:val="-3"/>
          <w:sz w:val="24"/>
        </w:rPr>
        <w:t xml:space="preserve"> </w:t>
      </w:r>
      <w:r>
        <w:rPr>
          <w:sz w:val="24"/>
        </w:rPr>
        <w:t>from Invertis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Bareilly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M.</w:t>
      </w:r>
      <w:r>
        <w:rPr>
          <w:spacing w:val="-4"/>
          <w:sz w:val="24"/>
        </w:rPr>
        <w:t xml:space="preserve"> </w:t>
      </w:r>
      <w:r>
        <w:rPr>
          <w:sz w:val="24"/>
        </w:rPr>
        <w:t>Tech.</w:t>
      </w:r>
      <w:r>
        <w:rPr>
          <w:spacing w:val="-2"/>
          <w:sz w:val="24"/>
        </w:rPr>
        <w:t xml:space="preserve"> </w:t>
      </w:r>
      <w:r>
        <w:rPr>
          <w:sz w:val="24"/>
        </w:rPr>
        <w:t>(Computer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Engineering) from</w:t>
      </w:r>
      <w:r>
        <w:rPr>
          <w:spacing w:val="-1"/>
          <w:sz w:val="24"/>
        </w:rPr>
        <w:t xml:space="preserve"> </w:t>
      </w:r>
      <w:r>
        <w:rPr>
          <w:sz w:val="24"/>
        </w:rPr>
        <w:t>AKTU,</w:t>
      </w:r>
      <w:r>
        <w:rPr>
          <w:spacing w:val="-3"/>
          <w:sz w:val="24"/>
        </w:rPr>
        <w:t xml:space="preserve"> </w:t>
      </w:r>
      <w:r>
        <w:rPr>
          <w:sz w:val="24"/>
        </w:rPr>
        <w:t>Lucknow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2010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MCA</w:t>
      </w:r>
      <w:r>
        <w:rPr>
          <w:spacing w:val="-3"/>
          <w:sz w:val="24"/>
        </w:rPr>
        <w:t xml:space="preserve"> </w:t>
      </w:r>
      <w:r>
        <w:rPr>
          <w:sz w:val="24"/>
        </w:rPr>
        <w:t>(Hons.)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BIT,</w:t>
      </w:r>
      <w:r>
        <w:rPr>
          <w:spacing w:val="1"/>
          <w:sz w:val="24"/>
        </w:rPr>
        <w:t xml:space="preserve"> </w:t>
      </w:r>
      <w:r>
        <w:rPr>
          <w:sz w:val="24"/>
        </w:rPr>
        <w:t>Bhilai,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2001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B.Sc.</w:t>
      </w:r>
      <w:r>
        <w:rPr>
          <w:spacing w:val="-3"/>
          <w:sz w:val="24"/>
        </w:rPr>
        <w:t xml:space="preserve"> </w:t>
      </w:r>
      <w:r>
        <w:rPr>
          <w:sz w:val="24"/>
        </w:rPr>
        <w:t>(Physics,</w:t>
      </w:r>
      <w:r>
        <w:rPr>
          <w:spacing w:val="-2"/>
          <w:sz w:val="24"/>
        </w:rPr>
        <w:t xml:space="preserve"> </w:t>
      </w:r>
      <w:r>
        <w:rPr>
          <w:sz w:val="24"/>
        </w:rPr>
        <w:t>Chemistry,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Mathematics)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CCS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Meerut,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1997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2" w:line="293" w:lineRule="exact"/>
        <w:rPr>
          <w:rFonts w:ascii="Symbol" w:hAnsi="Symbol"/>
          <w:sz w:val="24"/>
        </w:rPr>
      </w:pPr>
      <w:r>
        <w:rPr>
          <w:sz w:val="24"/>
        </w:rPr>
        <w:t>Intermediate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U.P.</w:t>
      </w:r>
      <w:r>
        <w:rPr>
          <w:spacing w:val="-2"/>
          <w:sz w:val="24"/>
        </w:rPr>
        <w:t xml:space="preserve"> </w:t>
      </w:r>
      <w:r>
        <w:rPr>
          <w:sz w:val="24"/>
        </w:rPr>
        <w:t>Board,</w:t>
      </w:r>
      <w:r>
        <w:rPr>
          <w:spacing w:val="-3"/>
          <w:sz w:val="24"/>
        </w:rPr>
        <w:t xml:space="preserve"> </w:t>
      </w:r>
      <w:r>
        <w:rPr>
          <w:sz w:val="24"/>
        </w:rPr>
        <w:t>Allahabad,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1994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U.P.</w:t>
      </w:r>
      <w:r>
        <w:rPr>
          <w:spacing w:val="-2"/>
          <w:sz w:val="24"/>
        </w:rPr>
        <w:t xml:space="preserve"> </w:t>
      </w:r>
      <w:r>
        <w:rPr>
          <w:sz w:val="24"/>
        </w:rPr>
        <w:t>Board,</w:t>
      </w:r>
      <w:r>
        <w:rPr>
          <w:spacing w:val="-11"/>
          <w:sz w:val="24"/>
        </w:rPr>
        <w:t xml:space="preserve"> </w:t>
      </w:r>
      <w:r>
        <w:rPr>
          <w:sz w:val="24"/>
        </w:rPr>
        <w:t>Allahabad,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1992</w:t>
      </w:r>
    </w:p>
    <w:p w:rsidR="002F4251" w:rsidRDefault="002F4251">
      <w:pPr>
        <w:pStyle w:val="BodyText"/>
        <w:spacing w:before="21"/>
        <w:ind w:left="0" w:firstLine="0"/>
      </w:pPr>
    </w:p>
    <w:p w:rsidR="002F4251" w:rsidRDefault="00000000">
      <w:pPr>
        <w:pStyle w:val="Heading1"/>
        <w:jc w:val="both"/>
      </w:pPr>
      <w:bookmarkStart w:id="3" w:name="Research_Publications"/>
      <w:bookmarkEnd w:id="3"/>
      <w:r>
        <w:rPr>
          <w:color w:val="0F4761"/>
          <w:spacing w:val="-2"/>
        </w:rPr>
        <w:t>Research</w:t>
      </w:r>
      <w:r>
        <w:rPr>
          <w:color w:val="0F4761"/>
          <w:spacing w:val="-5"/>
        </w:rPr>
        <w:t xml:space="preserve"> </w:t>
      </w:r>
      <w:r>
        <w:rPr>
          <w:color w:val="0F4761"/>
          <w:spacing w:val="-2"/>
        </w:rPr>
        <w:t>Publications</w:t>
      </w:r>
    </w:p>
    <w:p w:rsidR="002F4251" w:rsidRDefault="00000000">
      <w:pPr>
        <w:spacing w:before="138" w:line="276" w:lineRule="exact"/>
        <w:ind w:left="249"/>
        <w:jc w:val="both"/>
        <w:rPr>
          <w:i/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Papers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 xml:space="preserve">Vikas Goel, Amit Kumar Goyal, “An Improved Analysis of Secured Permutation and Substitution based Image Encryption”, Journal of Cybersecurity and Information Management, 2023, 12(1), 30- 40. </w:t>
      </w:r>
      <w:r>
        <w:rPr>
          <w:b/>
          <w:i/>
          <w:sz w:val="24"/>
        </w:rPr>
        <w:t>Scopus 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Amit</w:t>
      </w:r>
      <w:r>
        <w:rPr>
          <w:spacing w:val="-4"/>
          <w:sz w:val="24"/>
        </w:rPr>
        <w:t xml:space="preserve"> </w:t>
      </w:r>
      <w:r>
        <w:rPr>
          <w:sz w:val="24"/>
        </w:rPr>
        <w:t>Kumar</w:t>
      </w:r>
      <w:r>
        <w:rPr>
          <w:spacing w:val="-5"/>
          <w:sz w:val="24"/>
        </w:rPr>
        <w:t xml:space="preserve"> </w:t>
      </w:r>
      <w:r>
        <w:rPr>
          <w:sz w:val="24"/>
        </w:rPr>
        <w:t>Goyal,</w:t>
      </w:r>
      <w:r>
        <w:rPr>
          <w:spacing w:val="-4"/>
          <w:sz w:val="24"/>
        </w:rPr>
        <w:t xml:space="preserve"> </w:t>
      </w:r>
      <w:r>
        <w:rPr>
          <w:sz w:val="24"/>
        </w:rPr>
        <w:t>Gaurav</w:t>
      </w:r>
      <w:r>
        <w:rPr>
          <w:spacing w:val="-4"/>
          <w:sz w:val="24"/>
        </w:rPr>
        <w:t xml:space="preserve"> </w:t>
      </w:r>
      <w:r>
        <w:rPr>
          <w:sz w:val="24"/>
        </w:rPr>
        <w:t>Agarwal,</w:t>
      </w:r>
      <w:r>
        <w:rPr>
          <w:spacing w:val="-4"/>
          <w:sz w:val="24"/>
        </w:rPr>
        <w:t xml:space="preserve"> </w:t>
      </w:r>
      <w:r>
        <w:rPr>
          <w:sz w:val="24"/>
        </w:rPr>
        <w:t>Arun</w:t>
      </w:r>
      <w:r>
        <w:rPr>
          <w:spacing w:val="-4"/>
          <w:sz w:val="24"/>
        </w:rPr>
        <w:t xml:space="preserve"> </w:t>
      </w:r>
      <w:r>
        <w:rPr>
          <w:sz w:val="24"/>
        </w:rPr>
        <w:t>Kumar</w:t>
      </w:r>
      <w:r>
        <w:rPr>
          <w:spacing w:val="-5"/>
          <w:sz w:val="24"/>
        </w:rPr>
        <w:t xml:space="preserve"> </w:t>
      </w:r>
      <w:r>
        <w:rPr>
          <w:sz w:val="24"/>
        </w:rPr>
        <w:t>Tripathi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Mangal</w:t>
      </w:r>
      <w:r>
        <w:rPr>
          <w:spacing w:val="-4"/>
          <w:sz w:val="24"/>
        </w:rPr>
        <w:t xml:space="preserve"> </w:t>
      </w:r>
      <w:r>
        <w:rPr>
          <w:sz w:val="24"/>
        </w:rPr>
        <w:t>Sain,</w:t>
      </w:r>
      <w:r>
        <w:rPr>
          <w:spacing w:val="-4"/>
          <w:sz w:val="24"/>
        </w:rPr>
        <w:t xml:space="preserve"> </w:t>
      </w:r>
      <w:r>
        <w:rPr>
          <w:sz w:val="24"/>
        </w:rPr>
        <w:t>“Secure and Efficient Multicast-Enabled Handover Scheme Pertaining to Vehicular Ad Hoc Networks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PMIPv6”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Sciences,</w:t>
      </w:r>
      <w:r>
        <w:rPr>
          <w:spacing w:val="-2"/>
          <w:sz w:val="24"/>
        </w:rPr>
        <w:t xml:space="preserve"> </w:t>
      </w:r>
      <w:r>
        <w:rPr>
          <w:sz w:val="24"/>
        </w:rPr>
        <w:t>2023,</w:t>
      </w:r>
      <w:r>
        <w:rPr>
          <w:spacing w:val="-2"/>
          <w:sz w:val="24"/>
        </w:rPr>
        <w:t xml:space="preserve"> </w:t>
      </w:r>
      <w:r>
        <w:rPr>
          <w:sz w:val="24"/>
        </w:rPr>
        <w:t>13(4),</w:t>
      </w:r>
      <w:r>
        <w:rPr>
          <w:spacing w:val="-2"/>
          <w:sz w:val="24"/>
        </w:rPr>
        <w:t xml:space="preserve"> </w:t>
      </w:r>
      <w:r>
        <w:rPr>
          <w:sz w:val="24"/>
        </w:rPr>
        <w:t>2624,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SCIE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Indexed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(impact factor 2.838)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Amit Kumar Goyal, Gaurav Agarwal, Arun Kumar Tripathi, Vikas Goel, Girish Sharma, Kueh Lee Hui, and Mangal Sain, “A Comprehensive Cost Analysis of intra-</w:t>
      </w:r>
    </w:p>
    <w:p w:rsidR="002F4251" w:rsidRDefault="002F4251">
      <w:pPr>
        <w:pStyle w:val="ListParagraph"/>
        <w:jc w:val="both"/>
        <w:rPr>
          <w:rFonts w:ascii="Symbol" w:hAnsi="Symbol"/>
          <w:sz w:val="24"/>
        </w:rPr>
        <w:sectPr w:rsidR="002F4251">
          <w:pgSz w:w="12240" w:h="15840"/>
          <w:pgMar w:top="580" w:right="720" w:bottom="280" w:left="1440" w:header="720" w:footer="720" w:gutter="0"/>
          <w:cols w:space="720"/>
        </w:sectPr>
      </w:pPr>
    </w:p>
    <w:p w:rsidR="002F4251" w:rsidRDefault="00000000">
      <w:pPr>
        <w:spacing w:before="60"/>
        <w:ind w:left="1557" w:right="209"/>
        <w:jc w:val="both"/>
        <w:rPr>
          <w:b/>
          <w:i/>
          <w:sz w:val="24"/>
        </w:rPr>
      </w:pPr>
      <w:r>
        <w:rPr>
          <w:sz w:val="24"/>
        </w:rPr>
        <w:lastRenderedPageBreak/>
        <w:t xml:space="preserve">domain Handoff with authentication cost in PMIPv6 for vehicular ad-hoc networks (VANET)” Electronics, 2022, 11(10), 1625, </w:t>
      </w:r>
      <w:r>
        <w:rPr>
          <w:b/>
          <w:i/>
          <w:sz w:val="24"/>
        </w:rPr>
        <w:t>SCIE Indexed (impact factor 2.690)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 xml:space="preserve">Amit Kumar Goyal, Gaurav Agarwal, Arun Kumar Tripathi, “Network Architectures, Challenges, Security Attacks, Research Domains and Research Methodologies in VANET: A Survey”, International Journal of Computer Network and Information Security (IJCNIS), 2019, 11(10), 37-44, </w:t>
      </w:r>
      <w:r>
        <w:rPr>
          <w:b/>
          <w:i/>
          <w:sz w:val="24"/>
        </w:rPr>
        <w:t>Scopus 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Vipin Kumar, Arun Kumar Tripathi, Naresh Chandra, Amit Kumar Goyal, “Blockchain- Enabled a Transparent</w:t>
      </w:r>
      <w:r>
        <w:rPr>
          <w:spacing w:val="-2"/>
          <w:sz w:val="24"/>
        </w:rPr>
        <w:t xml:space="preserve"> </w:t>
      </w:r>
      <w:r>
        <w:rPr>
          <w:sz w:val="24"/>
        </w:rPr>
        <w:t>and Secure</w:t>
      </w:r>
      <w:r>
        <w:rPr>
          <w:spacing w:val="-1"/>
          <w:sz w:val="24"/>
        </w:rPr>
        <w:t xml:space="preserve"> </w:t>
      </w:r>
      <w:r>
        <w:rPr>
          <w:sz w:val="24"/>
        </w:rPr>
        <w:t>Framework Using</w:t>
      </w:r>
      <w:r>
        <w:rPr>
          <w:spacing w:val="-2"/>
          <w:sz w:val="24"/>
        </w:rPr>
        <w:t xml:space="preserve"> </w:t>
      </w:r>
      <w:r>
        <w:rPr>
          <w:sz w:val="24"/>
        </w:rPr>
        <w:t>Smart Contract</w:t>
      </w:r>
      <w:r>
        <w:rPr>
          <w:spacing w:val="-2"/>
          <w:sz w:val="24"/>
        </w:rPr>
        <w:t xml:space="preserve"> </w:t>
      </w:r>
      <w:r>
        <w:rPr>
          <w:sz w:val="24"/>
        </w:rPr>
        <w:t>for Online Advertisements”, Journal of Critical Reviews, 7 (11), 1246-1255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Khushboo Gupta, Amit Goyal and Arun Kumar Tripathi, "A Novel Approach for Cluster Head Selection in Wireless Sensor Network”, International Journal of Computer Application (IJCA),2015, 113(6), pp. 22-27.</w:t>
      </w:r>
    </w:p>
    <w:p w:rsidR="002F4251" w:rsidRDefault="00000000">
      <w:pPr>
        <w:spacing w:before="272"/>
        <w:ind w:left="239"/>
        <w:rPr>
          <w:i/>
          <w:sz w:val="24"/>
        </w:rPr>
      </w:pPr>
      <w:r>
        <w:rPr>
          <w:i/>
          <w:sz w:val="24"/>
        </w:rPr>
        <w:t>Conference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Papers</w:t>
      </w:r>
    </w:p>
    <w:p w:rsidR="002F4251" w:rsidRDefault="002F4251">
      <w:pPr>
        <w:pStyle w:val="BodyText"/>
        <w:ind w:left="0" w:firstLine="0"/>
        <w:rPr>
          <w:i/>
        </w:rPr>
      </w:pP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10"/>
        <w:jc w:val="both"/>
        <w:rPr>
          <w:rFonts w:ascii="Symbol" w:hAnsi="Symbol"/>
          <w:sz w:val="24"/>
        </w:rPr>
      </w:pPr>
      <w:r>
        <w:rPr>
          <w:sz w:val="24"/>
        </w:rPr>
        <w:t>Vikas</w:t>
      </w:r>
      <w:r>
        <w:rPr>
          <w:spacing w:val="-7"/>
          <w:sz w:val="24"/>
        </w:rPr>
        <w:t xml:space="preserve"> </w:t>
      </w:r>
      <w:r>
        <w:rPr>
          <w:sz w:val="24"/>
        </w:rPr>
        <w:t>Goel,</w:t>
      </w:r>
      <w:r>
        <w:rPr>
          <w:spacing w:val="-7"/>
          <w:sz w:val="24"/>
        </w:rPr>
        <w:t xml:space="preserve"> </w:t>
      </w:r>
      <w:r>
        <w:rPr>
          <w:sz w:val="24"/>
        </w:rPr>
        <w:t>Amit</w:t>
      </w:r>
      <w:r>
        <w:rPr>
          <w:spacing w:val="-6"/>
          <w:sz w:val="24"/>
        </w:rPr>
        <w:t xml:space="preserve"> </w:t>
      </w:r>
      <w:r>
        <w:rPr>
          <w:sz w:val="24"/>
        </w:rPr>
        <w:t>kumar</w:t>
      </w:r>
      <w:r>
        <w:rPr>
          <w:spacing w:val="-8"/>
          <w:sz w:val="24"/>
        </w:rPr>
        <w:t xml:space="preserve"> </w:t>
      </w:r>
      <w:r>
        <w:rPr>
          <w:sz w:val="24"/>
        </w:rPr>
        <w:t>Goyal</w:t>
      </w:r>
      <w:r>
        <w:rPr>
          <w:spacing w:val="-6"/>
          <w:sz w:val="24"/>
        </w:rPr>
        <w:t xml:space="preserve"> </w:t>
      </w:r>
      <w:r>
        <w:rPr>
          <w:sz w:val="24"/>
        </w:rPr>
        <w:t>Ashutosh</w:t>
      </w:r>
      <w:r>
        <w:rPr>
          <w:spacing w:val="-7"/>
          <w:sz w:val="24"/>
        </w:rPr>
        <w:t xml:space="preserve"> </w:t>
      </w:r>
      <w:r>
        <w:rPr>
          <w:sz w:val="24"/>
        </w:rPr>
        <w:t>Sharma,</w:t>
      </w:r>
      <w:r>
        <w:rPr>
          <w:spacing w:val="-7"/>
          <w:sz w:val="24"/>
        </w:rPr>
        <w:t xml:space="preserve"> </w:t>
      </w:r>
      <w:r>
        <w:rPr>
          <w:sz w:val="24"/>
        </w:rPr>
        <w:t>Vikas</w:t>
      </w:r>
      <w:r>
        <w:rPr>
          <w:spacing w:val="-7"/>
          <w:sz w:val="24"/>
        </w:rPr>
        <w:t xml:space="preserve"> </w:t>
      </w:r>
      <w:r>
        <w:rPr>
          <w:sz w:val="24"/>
        </w:rPr>
        <w:t>Jain,</w:t>
      </w:r>
      <w:r>
        <w:rPr>
          <w:spacing w:val="-7"/>
          <w:sz w:val="24"/>
        </w:rPr>
        <w:t xml:space="preserve"> </w:t>
      </w:r>
      <w:r>
        <w:rPr>
          <w:sz w:val="24"/>
        </w:rPr>
        <w:t>Mayank</w:t>
      </w:r>
      <w:r>
        <w:rPr>
          <w:spacing w:val="-7"/>
          <w:sz w:val="24"/>
        </w:rPr>
        <w:t xml:space="preserve"> </w:t>
      </w:r>
      <w:r>
        <w:rPr>
          <w:sz w:val="24"/>
        </w:rPr>
        <w:t>Singh,</w:t>
      </w:r>
      <w:r>
        <w:rPr>
          <w:spacing w:val="-7"/>
          <w:sz w:val="24"/>
        </w:rPr>
        <w:t xml:space="preserve"> </w:t>
      </w:r>
      <w:r>
        <w:rPr>
          <w:sz w:val="24"/>
        </w:rPr>
        <w:t>"Energy Efficient</w:t>
      </w:r>
      <w:r>
        <w:rPr>
          <w:spacing w:val="-7"/>
          <w:sz w:val="24"/>
        </w:rPr>
        <w:t xml:space="preserve"> </w:t>
      </w:r>
      <w:r>
        <w:rPr>
          <w:sz w:val="24"/>
        </w:rPr>
        <w:t>Location-Based</w:t>
      </w:r>
      <w:r>
        <w:rPr>
          <w:spacing w:val="-5"/>
          <w:sz w:val="24"/>
        </w:rPr>
        <w:t xml:space="preserve"> </w:t>
      </w:r>
      <w:r>
        <w:rPr>
          <w:sz w:val="24"/>
        </w:rPr>
        <w:t>XML</w:t>
      </w:r>
      <w:r>
        <w:rPr>
          <w:spacing w:val="-8"/>
          <w:sz w:val="24"/>
        </w:rPr>
        <w:t xml:space="preserve"> </w:t>
      </w:r>
      <w:r>
        <w:rPr>
          <w:sz w:val="24"/>
        </w:rPr>
        <w:t>Indexing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z w:val="24"/>
        </w:rPr>
        <w:t>Wireless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Broadcasting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for IoT Devices”, IEEE International Conference on Pervasive Computational Technologies </w:t>
      </w:r>
      <w:r>
        <w:rPr>
          <w:b/>
          <w:sz w:val="24"/>
        </w:rPr>
        <w:t>(ICPCT-2025)</w:t>
      </w:r>
      <w:r>
        <w:rPr>
          <w:sz w:val="24"/>
        </w:rPr>
        <w:t xml:space="preserve">. </w:t>
      </w:r>
      <w:r>
        <w:rPr>
          <w:b/>
          <w:i/>
          <w:sz w:val="24"/>
        </w:rPr>
        <w:t>Scopus Indexed</w:t>
      </w:r>
      <w:r>
        <w:rPr>
          <w:b/>
          <w:sz w:val="24"/>
        </w:rPr>
        <w:t>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1"/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>Mangal</w:t>
      </w:r>
      <w:r>
        <w:rPr>
          <w:spacing w:val="-13"/>
          <w:sz w:val="24"/>
        </w:rPr>
        <w:t xml:space="preserve"> </w:t>
      </w:r>
      <w:r>
        <w:rPr>
          <w:sz w:val="24"/>
        </w:rPr>
        <w:t>Sain,</w:t>
      </w:r>
      <w:r>
        <w:rPr>
          <w:spacing w:val="-13"/>
          <w:sz w:val="24"/>
        </w:rPr>
        <w:t xml:space="preserve"> </w:t>
      </w:r>
      <w:r>
        <w:rPr>
          <w:sz w:val="24"/>
        </w:rPr>
        <w:t>Maame</w:t>
      </w:r>
      <w:r>
        <w:rPr>
          <w:spacing w:val="-14"/>
          <w:sz w:val="24"/>
        </w:rPr>
        <w:t xml:space="preserve"> </w:t>
      </w:r>
      <w:r>
        <w:rPr>
          <w:sz w:val="24"/>
        </w:rPr>
        <w:t>Serwah</w:t>
      </w:r>
      <w:r>
        <w:rPr>
          <w:spacing w:val="-13"/>
          <w:sz w:val="24"/>
        </w:rPr>
        <w:t xml:space="preserve"> </w:t>
      </w:r>
      <w:r>
        <w:rPr>
          <w:sz w:val="24"/>
        </w:rPr>
        <w:t>Dumfeh</w:t>
      </w:r>
      <w:r>
        <w:rPr>
          <w:spacing w:val="-13"/>
          <w:sz w:val="24"/>
        </w:rPr>
        <w:t xml:space="preserve"> </w:t>
      </w:r>
      <w:r>
        <w:rPr>
          <w:sz w:val="24"/>
        </w:rPr>
        <w:t>Brogya,</w:t>
      </w:r>
      <w:r>
        <w:rPr>
          <w:spacing w:val="-11"/>
          <w:sz w:val="24"/>
        </w:rPr>
        <w:t xml:space="preserve"> </w:t>
      </w:r>
      <w:r>
        <w:rPr>
          <w:sz w:val="24"/>
        </w:rPr>
        <w:t>Enrique</w:t>
      </w:r>
      <w:r>
        <w:rPr>
          <w:spacing w:val="-14"/>
          <w:sz w:val="24"/>
        </w:rPr>
        <w:t xml:space="preserve"> </w:t>
      </w:r>
      <w:r>
        <w:rPr>
          <w:sz w:val="24"/>
        </w:rPr>
        <w:t>Ayuso,</w:t>
      </w:r>
      <w:r>
        <w:rPr>
          <w:spacing w:val="-13"/>
          <w:sz w:val="24"/>
        </w:rPr>
        <w:t xml:space="preserve"> </w:t>
      </w:r>
      <w:r>
        <w:rPr>
          <w:sz w:val="24"/>
        </w:rPr>
        <w:t>Amit</w:t>
      </w:r>
      <w:r>
        <w:rPr>
          <w:spacing w:val="-13"/>
          <w:sz w:val="24"/>
        </w:rPr>
        <w:t xml:space="preserve"> </w:t>
      </w:r>
      <w:r>
        <w:rPr>
          <w:sz w:val="24"/>
        </w:rPr>
        <w:t>Kumar</w:t>
      </w:r>
      <w:r>
        <w:rPr>
          <w:spacing w:val="-11"/>
          <w:sz w:val="24"/>
        </w:rPr>
        <w:t xml:space="preserve"> </w:t>
      </w:r>
      <w:r>
        <w:rPr>
          <w:sz w:val="24"/>
        </w:rPr>
        <w:t>Goyal</w:t>
      </w:r>
      <w:r>
        <w:rPr>
          <w:spacing w:val="-13"/>
          <w:sz w:val="24"/>
        </w:rPr>
        <w:t xml:space="preserve"> </w:t>
      </w:r>
      <w:r>
        <w:rPr>
          <w:sz w:val="24"/>
        </w:rPr>
        <w:t>and Aasheesh Shukla,” Enhancing Device Authentication In Iot Security Applications Using</w:t>
      </w:r>
      <w:r>
        <w:rPr>
          <w:spacing w:val="-8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Survey”,</w:t>
      </w:r>
      <w:r>
        <w:rPr>
          <w:spacing w:val="-5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Communication, Control, and Intelligent Systems (CCIS), </w:t>
      </w:r>
      <w:r>
        <w:rPr>
          <w:b/>
          <w:i/>
          <w:sz w:val="24"/>
        </w:rPr>
        <w:t>Scopus Indexed</w:t>
      </w:r>
      <w:r>
        <w:rPr>
          <w:b/>
          <w:sz w:val="24"/>
        </w:rPr>
        <w:t>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>Kavya S Kumar,</w:t>
      </w:r>
      <w:r>
        <w:rPr>
          <w:spacing w:val="-3"/>
          <w:sz w:val="24"/>
        </w:rPr>
        <w:t xml:space="preserve"> </w:t>
      </w:r>
      <w:r>
        <w:rPr>
          <w:sz w:val="24"/>
        </w:rPr>
        <w:t>Amit Kumar Goyal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hyperlink r:id="rId7">
        <w:r>
          <w:rPr>
            <w:sz w:val="24"/>
          </w:rPr>
          <w:t>Mangal Sain</w:t>
        </w:r>
      </w:hyperlink>
      <w:r>
        <w:rPr>
          <w:sz w:val="24"/>
        </w:rPr>
        <w:t xml:space="preserve">, “Lung Cancer detection using concepts of Convolutional Neural Network in Machine Learning”, THE 15th INTERNATIONAL </w:t>
      </w:r>
      <w:r>
        <w:rPr>
          <w:b/>
          <w:i/>
          <w:sz w:val="24"/>
        </w:rPr>
        <w:t xml:space="preserve">IEEE </w:t>
      </w:r>
      <w:r>
        <w:rPr>
          <w:sz w:val="24"/>
        </w:rPr>
        <w:t xml:space="preserve">Conference On Computing, Communication And Networking Technologies (ICCCNT), Nov 2024. </w:t>
      </w:r>
      <w:r>
        <w:rPr>
          <w:b/>
          <w:i/>
          <w:sz w:val="24"/>
        </w:rPr>
        <w:t>Scopus 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Amit Kumar Goyal</w:t>
      </w:r>
      <w:r>
        <w:rPr>
          <w:spacing w:val="40"/>
          <w:sz w:val="24"/>
        </w:rPr>
        <w:t xml:space="preserve"> </w:t>
      </w:r>
      <w:r>
        <w:rPr>
          <w:sz w:val="24"/>
        </w:rPr>
        <w:t>et al.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color w:val="1C1C1C"/>
          <w:sz w:val="20"/>
        </w:rPr>
        <w:t>“</w:t>
      </w:r>
      <w:r>
        <w:rPr>
          <w:sz w:val="24"/>
        </w:rPr>
        <w:t xml:space="preserve">TalkifyPy: The Pythonic Voice Assistant", IEEE International Conference on Advanced Computing and Emerging Technologies (ACET), Oct 2024. </w:t>
      </w:r>
      <w:r>
        <w:rPr>
          <w:b/>
          <w:i/>
          <w:sz w:val="24"/>
        </w:rPr>
        <w:t>Scopus 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 xml:space="preserve">Vikas Goel, Amit Kumar Goyal, Ashutosh Sharma, Dr. Mayank Singh,” Analyze Performance and Market Share of Various Cryptocurrencies”, IEEE International Conference on International Mobile and Embedded Technology Conference (MECON),2022, </w:t>
      </w:r>
      <w:r>
        <w:rPr>
          <w:b/>
          <w:i/>
          <w:sz w:val="24"/>
        </w:rPr>
        <w:t>Scopus 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 xml:space="preserve">Amit Kumar Goyal, Arun Kumar Tripathi, Gaurav Agarwal, “Security Attacks, Requirements and Authentication Schemes in VANET”, IEEE International Conference on Issues and Challenges in Intelligent Computing Techniques (ICICT- 2019) on 27-28 September 2019, </w:t>
      </w:r>
      <w:r>
        <w:rPr>
          <w:b/>
          <w:i/>
          <w:sz w:val="24"/>
        </w:rPr>
        <w:t>Scopus Indexed.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Vikas Goel, Mayank Singh and Amit kumar Goyal, “HIoT(healthcare in IoT) a proposed application for diabetic patent during Hospitalization, 3rd International conference</w:t>
      </w:r>
      <w:r>
        <w:rPr>
          <w:spacing w:val="40"/>
          <w:sz w:val="24"/>
        </w:rPr>
        <w:t xml:space="preserve"> </w:t>
      </w:r>
      <w:r>
        <w:rPr>
          <w:sz w:val="24"/>
        </w:rPr>
        <w:t>on Building Resilience and Sustainability for India for ever changing Turbulent World a Vision for 2030, 21-22 April 2022, IMSUC Ghaziabad,</w:t>
      </w:r>
      <w:r>
        <w:rPr>
          <w:spacing w:val="-2"/>
          <w:sz w:val="24"/>
        </w:rPr>
        <w:t xml:space="preserve"> </w:t>
      </w:r>
      <w:r>
        <w:rPr>
          <w:sz w:val="24"/>
        </w:rPr>
        <w:t>India.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Amit Kumar Goyal, Girish Kumar Sharma, “Parameters based comparison between methodologies for designing the data warehouses: a survey”, International conference on Review of Business and Technology Research, 5(1), 2012, pp.288-291.</w:t>
      </w:r>
    </w:p>
    <w:p w:rsidR="002F4251" w:rsidRDefault="00000000">
      <w:pPr>
        <w:spacing w:before="271"/>
        <w:ind w:left="590"/>
        <w:rPr>
          <w:i/>
          <w:sz w:val="24"/>
        </w:rPr>
      </w:pPr>
      <w:r>
        <w:rPr>
          <w:i/>
          <w:sz w:val="24"/>
        </w:rPr>
        <w:t>Book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Book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Chapters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346"/>
        </w:tabs>
        <w:spacing w:before="273" w:line="294" w:lineRule="exact"/>
        <w:ind w:left="1346"/>
        <w:jc w:val="center"/>
        <w:rPr>
          <w:rFonts w:ascii="Symbol" w:hAnsi="Symbol"/>
          <w:sz w:val="24"/>
        </w:rPr>
      </w:pPr>
      <w:r>
        <w:rPr>
          <w:sz w:val="24"/>
        </w:rPr>
        <w:t>Vikas</w:t>
      </w:r>
      <w:r>
        <w:rPr>
          <w:spacing w:val="25"/>
          <w:sz w:val="24"/>
        </w:rPr>
        <w:t xml:space="preserve"> </w:t>
      </w:r>
      <w:r>
        <w:rPr>
          <w:sz w:val="24"/>
        </w:rPr>
        <w:t>Goel,</w:t>
      </w:r>
      <w:r>
        <w:rPr>
          <w:spacing w:val="30"/>
          <w:sz w:val="24"/>
        </w:rPr>
        <w:t xml:space="preserve"> </w:t>
      </w:r>
      <w:r>
        <w:rPr>
          <w:sz w:val="24"/>
        </w:rPr>
        <w:t>Amit</w:t>
      </w:r>
      <w:r>
        <w:rPr>
          <w:spacing w:val="28"/>
          <w:sz w:val="24"/>
        </w:rPr>
        <w:t xml:space="preserve"> </w:t>
      </w:r>
      <w:r>
        <w:rPr>
          <w:sz w:val="24"/>
        </w:rPr>
        <w:t>Kumar</w:t>
      </w:r>
      <w:r>
        <w:rPr>
          <w:spacing w:val="27"/>
          <w:sz w:val="24"/>
        </w:rPr>
        <w:t xml:space="preserve"> </w:t>
      </w:r>
      <w:r>
        <w:rPr>
          <w:sz w:val="24"/>
        </w:rPr>
        <w:t>Goyal,</w:t>
      </w:r>
      <w:r>
        <w:rPr>
          <w:spacing w:val="30"/>
          <w:sz w:val="24"/>
        </w:rPr>
        <w:t xml:space="preserve"> </w:t>
      </w:r>
      <w:r>
        <w:rPr>
          <w:sz w:val="24"/>
        </w:rPr>
        <w:t>Vinay</w:t>
      </w:r>
      <w:r>
        <w:rPr>
          <w:spacing w:val="26"/>
          <w:sz w:val="24"/>
        </w:rPr>
        <w:t xml:space="preserve"> </w:t>
      </w:r>
      <w:r>
        <w:rPr>
          <w:sz w:val="24"/>
        </w:rPr>
        <w:t>Ahlawat,</w:t>
      </w:r>
      <w:r>
        <w:rPr>
          <w:spacing w:val="30"/>
          <w:sz w:val="24"/>
        </w:rPr>
        <w:t xml:space="preserve"> </w:t>
      </w:r>
      <w:r>
        <w:rPr>
          <w:sz w:val="24"/>
        </w:rPr>
        <w:t>“Society</w:t>
      </w:r>
      <w:r>
        <w:rPr>
          <w:spacing w:val="27"/>
          <w:sz w:val="24"/>
        </w:rPr>
        <w:t xml:space="preserve"> </w:t>
      </w:r>
      <w:r>
        <w:rPr>
          <w:sz w:val="24"/>
        </w:rPr>
        <w:t>5.0”,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book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Disruptive</w:t>
      </w:r>
    </w:p>
    <w:p w:rsidR="002F4251" w:rsidRDefault="00000000">
      <w:pPr>
        <w:spacing w:line="275" w:lineRule="exact"/>
        <w:ind w:left="1081"/>
        <w:jc w:val="center"/>
        <w:rPr>
          <w:b/>
          <w:i/>
          <w:sz w:val="24"/>
        </w:rPr>
      </w:pPr>
      <w:r>
        <w:rPr>
          <w:i/>
          <w:sz w:val="24"/>
        </w:rPr>
        <w:t>technologies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Society 5.0,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WILEY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Scrivener.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Scopus </w:t>
      </w:r>
      <w:r>
        <w:rPr>
          <w:b/>
          <w:i/>
          <w:spacing w:val="-2"/>
          <w:sz w:val="24"/>
        </w:rPr>
        <w:t>Indexed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>Amit Kumar Goyal, Gaurav Agarwal, Arun Kumar Tripathi, Girish Sharma, “Systematic study of VANET: Applications, challenges, threats, attacks, schemes and issues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research” in</w:t>
      </w:r>
      <w:r>
        <w:rPr>
          <w:spacing w:val="17"/>
          <w:sz w:val="24"/>
        </w:rPr>
        <w:t xml:space="preserve"> </w:t>
      </w:r>
      <w:r>
        <w:rPr>
          <w:sz w:val="24"/>
        </w:rPr>
        <w:t>book</w:t>
      </w:r>
      <w:r>
        <w:rPr>
          <w:spacing w:val="17"/>
          <w:sz w:val="24"/>
        </w:rPr>
        <w:t xml:space="preserve"> </w:t>
      </w:r>
      <w:r>
        <w:rPr>
          <w:sz w:val="24"/>
        </w:rPr>
        <w:t>Green</w:t>
      </w:r>
      <w:r>
        <w:rPr>
          <w:spacing w:val="17"/>
          <w:sz w:val="24"/>
        </w:rPr>
        <w:t xml:space="preserve"> </w:t>
      </w:r>
      <w:r>
        <w:rPr>
          <w:sz w:val="24"/>
        </w:rPr>
        <w:t>Computing</w:t>
      </w:r>
      <w:r>
        <w:rPr>
          <w:spacing w:val="17"/>
          <w:sz w:val="24"/>
        </w:rPr>
        <w:t xml:space="preserve"> </w:t>
      </w:r>
      <w:r>
        <w:rPr>
          <w:sz w:val="24"/>
        </w:rPr>
        <w:t>in Network</w:t>
      </w:r>
      <w:r>
        <w:rPr>
          <w:spacing w:val="17"/>
          <w:sz w:val="24"/>
        </w:rPr>
        <w:t xml:space="preserve"> </w:t>
      </w:r>
      <w:r>
        <w:rPr>
          <w:sz w:val="24"/>
        </w:rPr>
        <w:t>Security:</w:t>
      </w:r>
      <w:r>
        <w:rPr>
          <w:spacing w:val="18"/>
          <w:sz w:val="24"/>
        </w:rPr>
        <w:t xml:space="preserve"> </w:t>
      </w:r>
      <w:r>
        <w:rPr>
          <w:sz w:val="24"/>
        </w:rPr>
        <w:t>Energy</w:t>
      </w:r>
      <w:r>
        <w:rPr>
          <w:spacing w:val="17"/>
          <w:sz w:val="24"/>
        </w:rPr>
        <w:t xml:space="preserve"> </w:t>
      </w:r>
      <w:r>
        <w:rPr>
          <w:sz w:val="24"/>
        </w:rPr>
        <w:t>Efficient</w:t>
      </w:r>
    </w:p>
    <w:p w:rsidR="002F4251" w:rsidRDefault="002F4251">
      <w:pPr>
        <w:pStyle w:val="ListParagraph"/>
        <w:jc w:val="both"/>
        <w:rPr>
          <w:rFonts w:ascii="Symbol" w:hAnsi="Symbol"/>
          <w:sz w:val="24"/>
        </w:rPr>
        <w:sectPr w:rsidR="002F4251">
          <w:pgSz w:w="12240" w:h="15840"/>
          <w:pgMar w:top="580" w:right="720" w:bottom="0" w:left="1440" w:header="720" w:footer="720" w:gutter="0"/>
          <w:cols w:space="720"/>
        </w:sectPr>
      </w:pPr>
    </w:p>
    <w:p w:rsidR="002F4251" w:rsidRDefault="00000000">
      <w:pPr>
        <w:pStyle w:val="BodyText"/>
        <w:spacing w:before="60"/>
        <w:ind w:firstLine="0"/>
        <w:rPr>
          <w:b/>
          <w:i/>
        </w:rPr>
      </w:pPr>
      <w:r>
        <w:lastRenderedPageBreak/>
        <w:t xml:space="preserve">Solutions for business and Home published by CRC Press, Taylor &amp; Francis Group, USA Taylor, and Francis, </w:t>
      </w:r>
      <w:r>
        <w:rPr>
          <w:b/>
          <w:i/>
        </w:rPr>
        <w:t>Scopus Indexed</w:t>
      </w:r>
    </w:p>
    <w:p w:rsidR="002F4251" w:rsidRDefault="002F4251">
      <w:pPr>
        <w:pStyle w:val="BodyText"/>
        <w:ind w:left="0" w:firstLine="0"/>
        <w:rPr>
          <w:b/>
          <w:i/>
        </w:rPr>
      </w:pPr>
    </w:p>
    <w:p w:rsidR="002F4251" w:rsidRDefault="00000000">
      <w:pPr>
        <w:ind w:left="590"/>
        <w:rPr>
          <w:i/>
          <w:sz w:val="24"/>
        </w:rPr>
      </w:pPr>
      <w:r>
        <w:rPr>
          <w:i/>
          <w:spacing w:val="-2"/>
          <w:sz w:val="24"/>
        </w:rPr>
        <w:t>Patent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275"/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Published a national patent titled as “A system to detect the overloaded vehicles at Smart Highways” with patent number- 202211015800 published on 06-05-2022.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pacing w:val="-2"/>
          <w:sz w:val="24"/>
        </w:rPr>
        <w:t>Published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German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Patent,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“Biomimetic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Intelligent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Drone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Weeds </w:t>
      </w:r>
      <w:r>
        <w:rPr>
          <w:sz w:val="24"/>
        </w:rPr>
        <w:t>from Agricultural Farm Plants using Artificial Intelligence and Deep Learning”, with patent number 202021106121.9 published on 14-12-2021.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Published a national patent titled as “Voice Recognition Method, System, and Device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Attention</w:t>
      </w:r>
      <w:r>
        <w:rPr>
          <w:spacing w:val="-2"/>
          <w:sz w:val="24"/>
        </w:rPr>
        <w:t xml:space="preserve"> </w:t>
      </w:r>
      <w:r>
        <w:rPr>
          <w:sz w:val="24"/>
        </w:rPr>
        <w:t>Mechanism”,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patent number-</w:t>
      </w:r>
      <w:r>
        <w:rPr>
          <w:spacing w:val="-3"/>
          <w:sz w:val="24"/>
        </w:rPr>
        <w:t xml:space="preserve"> </w:t>
      </w:r>
      <w:r>
        <w:rPr>
          <w:sz w:val="24"/>
        </w:rPr>
        <w:t>20221104116,</w:t>
      </w:r>
      <w:r>
        <w:rPr>
          <w:spacing w:val="-2"/>
          <w:sz w:val="24"/>
        </w:rPr>
        <w:t xml:space="preserve"> </w:t>
      </w:r>
      <w:r>
        <w:rPr>
          <w:sz w:val="24"/>
        </w:rPr>
        <w:t>published</w:t>
      </w:r>
      <w:r>
        <w:rPr>
          <w:spacing w:val="-2"/>
          <w:sz w:val="24"/>
        </w:rPr>
        <w:t xml:space="preserve"> </w:t>
      </w:r>
      <w:r>
        <w:rPr>
          <w:sz w:val="24"/>
        </w:rPr>
        <w:t>on 22- 07-2022.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Published a national patent titled as “Utilizing machine learning, emergency roadside assistance for smart highway”, with patent number- 202311028852, published 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26- </w:t>
      </w:r>
      <w:r>
        <w:rPr>
          <w:spacing w:val="-2"/>
          <w:sz w:val="24"/>
        </w:rPr>
        <w:t>05-23.</w:t>
      </w:r>
    </w:p>
    <w:p w:rsidR="002F4251" w:rsidRDefault="002F4251">
      <w:pPr>
        <w:pStyle w:val="BodyText"/>
        <w:spacing w:before="23"/>
        <w:ind w:left="0" w:firstLine="0"/>
      </w:pPr>
    </w:p>
    <w:p w:rsidR="002F4251" w:rsidRDefault="00000000">
      <w:pPr>
        <w:pStyle w:val="Heading1"/>
      </w:pPr>
      <w:bookmarkStart w:id="4" w:name="Reviewer"/>
      <w:bookmarkEnd w:id="4"/>
      <w:r>
        <w:rPr>
          <w:color w:val="0F4761"/>
          <w:spacing w:val="-2"/>
        </w:rPr>
        <w:t>Reviewer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8" w:line="293" w:lineRule="exact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reviewer</w:t>
      </w:r>
      <w:r>
        <w:rPr>
          <w:spacing w:val="-3"/>
          <w:sz w:val="24"/>
        </w:rPr>
        <w:t xml:space="preserve"> </w:t>
      </w:r>
      <w:r>
        <w:rPr>
          <w:sz w:val="24"/>
        </w:rPr>
        <w:t>of various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conferences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Reviewer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SCOPUS,</w:t>
      </w:r>
      <w:r>
        <w:rPr>
          <w:spacing w:val="-1"/>
          <w:sz w:val="24"/>
        </w:rPr>
        <w:t xml:space="preserve"> </w:t>
      </w:r>
      <w:r>
        <w:rPr>
          <w:sz w:val="24"/>
        </w:rPr>
        <w:t>SCI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Journals</w:t>
      </w:r>
    </w:p>
    <w:p w:rsidR="002F4251" w:rsidRDefault="002F4251">
      <w:pPr>
        <w:pStyle w:val="BodyText"/>
        <w:spacing w:before="24"/>
        <w:ind w:left="0" w:firstLine="0"/>
      </w:pPr>
    </w:p>
    <w:p w:rsidR="002F4251" w:rsidRDefault="00000000">
      <w:pPr>
        <w:pStyle w:val="Heading1"/>
      </w:pPr>
      <w:bookmarkStart w:id="5" w:name="Events_Planned_&amp;_Organized"/>
      <w:bookmarkEnd w:id="5"/>
      <w:r>
        <w:rPr>
          <w:color w:val="0F4761"/>
          <w:spacing w:val="-2"/>
        </w:rPr>
        <w:t>Events</w:t>
      </w:r>
      <w:r>
        <w:rPr>
          <w:color w:val="0F4761"/>
          <w:spacing w:val="-11"/>
        </w:rPr>
        <w:t xml:space="preserve"> </w:t>
      </w:r>
      <w:r>
        <w:rPr>
          <w:color w:val="0F4761"/>
          <w:spacing w:val="-2"/>
        </w:rPr>
        <w:t>Planned</w:t>
      </w:r>
      <w:r>
        <w:rPr>
          <w:color w:val="0F4761"/>
          <w:spacing w:val="-13"/>
        </w:rPr>
        <w:t xml:space="preserve"> </w:t>
      </w:r>
      <w:r>
        <w:rPr>
          <w:rFonts w:ascii="Calibri"/>
          <w:b w:val="0"/>
          <w:color w:val="0F4761"/>
          <w:spacing w:val="-2"/>
        </w:rPr>
        <w:t>G</w:t>
      </w:r>
      <w:r>
        <w:rPr>
          <w:rFonts w:ascii="Calibri"/>
          <w:b w:val="0"/>
          <w:color w:val="0F4761"/>
          <w:spacing w:val="-1"/>
        </w:rPr>
        <w:t xml:space="preserve"> </w:t>
      </w:r>
      <w:r>
        <w:rPr>
          <w:color w:val="0F4761"/>
          <w:spacing w:val="-2"/>
        </w:rPr>
        <w:t>Organized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82"/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Organized</w:t>
      </w:r>
      <w:r>
        <w:rPr>
          <w:spacing w:val="-15"/>
          <w:sz w:val="24"/>
        </w:rPr>
        <w:t xml:space="preserve"> </w:t>
      </w:r>
      <w:r>
        <w:rPr>
          <w:sz w:val="24"/>
        </w:rPr>
        <w:t>One-Week</w:t>
      </w:r>
      <w:r>
        <w:rPr>
          <w:spacing w:val="-15"/>
          <w:sz w:val="24"/>
        </w:rPr>
        <w:t xml:space="preserve"> </w:t>
      </w:r>
      <w:r>
        <w:rPr>
          <w:sz w:val="24"/>
        </w:rPr>
        <w:t>Faculty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5"/>
          <w:sz w:val="24"/>
        </w:rPr>
        <w:t xml:space="preserve"> </w:t>
      </w:r>
      <w:r>
        <w:rPr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z w:val="24"/>
        </w:rPr>
        <w:t>(FDP)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“Recent</w:t>
      </w:r>
      <w:r>
        <w:rPr>
          <w:spacing w:val="-15"/>
          <w:sz w:val="24"/>
        </w:rPr>
        <w:t xml:space="preserve"> </w:t>
      </w:r>
      <w:r>
        <w:rPr>
          <w:sz w:val="24"/>
        </w:rPr>
        <w:t>Advancements in Artificial Intelligence and Generative Models” scheduled from</w:t>
      </w:r>
      <w:r>
        <w:rPr>
          <w:spacing w:val="-3"/>
          <w:sz w:val="24"/>
        </w:rPr>
        <w:t xml:space="preserve"> </w:t>
      </w:r>
      <w:r>
        <w:rPr>
          <w:sz w:val="24"/>
        </w:rPr>
        <w:t>December 9, 2024, to December 13, 2024, at Chandigarh University.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Orchestrated and meticulously planned the inter-institutional sports fest "RANN" for four consecutive years 2015 to 2018, featuring a diverse range of sports including cricket, football, basketball, and badminton etc. at KIET Group of Institutions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Pioneered the organization and management of the inaugural national-level project competition,</w:t>
      </w:r>
      <w:r>
        <w:rPr>
          <w:spacing w:val="-10"/>
          <w:sz w:val="24"/>
        </w:rPr>
        <w:t xml:space="preserve"> </w:t>
      </w:r>
      <w:r>
        <w:rPr>
          <w:sz w:val="24"/>
        </w:rPr>
        <w:t>"KARMANA-19,"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February</w:t>
      </w:r>
      <w:r>
        <w:rPr>
          <w:spacing w:val="-10"/>
          <w:sz w:val="24"/>
        </w:rPr>
        <w:t xml:space="preserve"> </w:t>
      </w:r>
      <w:r>
        <w:rPr>
          <w:sz w:val="24"/>
        </w:rPr>
        <w:t>23,</w:t>
      </w:r>
      <w:r>
        <w:rPr>
          <w:spacing w:val="-10"/>
          <w:sz w:val="24"/>
        </w:rPr>
        <w:t xml:space="preserve"> </w:t>
      </w:r>
      <w:r>
        <w:rPr>
          <w:sz w:val="24"/>
        </w:rPr>
        <w:t>2019,</w:t>
      </w:r>
      <w:r>
        <w:rPr>
          <w:spacing w:val="-10"/>
          <w:sz w:val="24"/>
        </w:rPr>
        <w:t xml:space="preserve"> </w:t>
      </w:r>
      <w:r>
        <w:rPr>
          <w:sz w:val="24"/>
        </w:rPr>
        <w:t>marking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0"/>
          <w:sz w:val="24"/>
        </w:rPr>
        <w:t xml:space="preserve"> </w:t>
      </w:r>
      <w:r>
        <w:rPr>
          <w:sz w:val="24"/>
        </w:rPr>
        <w:t>milestone in the academic calendar at KIET Group of Institutions</w:t>
      </w:r>
    </w:p>
    <w:p w:rsidR="002F4251" w:rsidRDefault="002F4251">
      <w:pPr>
        <w:pStyle w:val="BodyText"/>
        <w:spacing w:before="21"/>
        <w:ind w:left="0" w:firstLine="0"/>
      </w:pPr>
    </w:p>
    <w:p w:rsidR="002F4251" w:rsidRDefault="00000000">
      <w:pPr>
        <w:pStyle w:val="Heading1"/>
        <w:spacing w:before="1"/>
      </w:pPr>
      <w:bookmarkStart w:id="6" w:name="Achievements_and_Admiration"/>
      <w:bookmarkEnd w:id="6"/>
      <w:r>
        <w:rPr>
          <w:color w:val="0F4761"/>
          <w:spacing w:val="-2"/>
        </w:rPr>
        <w:t>Achievements</w:t>
      </w:r>
      <w:r>
        <w:rPr>
          <w:color w:val="0F4761"/>
          <w:spacing w:val="-6"/>
        </w:rPr>
        <w:t xml:space="preserve"> </w:t>
      </w:r>
      <w:r>
        <w:rPr>
          <w:color w:val="0F4761"/>
          <w:spacing w:val="-2"/>
        </w:rPr>
        <w:t>and</w:t>
      </w:r>
      <w:r>
        <w:rPr>
          <w:color w:val="0F4761"/>
          <w:spacing w:val="-7"/>
        </w:rPr>
        <w:t xml:space="preserve"> </w:t>
      </w:r>
      <w:r>
        <w:rPr>
          <w:color w:val="0F4761"/>
          <w:spacing w:val="-2"/>
        </w:rPr>
        <w:t>Admiration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9"/>
        <w:ind w:right="207"/>
        <w:rPr>
          <w:rFonts w:ascii="Symbol" w:hAnsi="Symbol"/>
          <w:sz w:val="24"/>
        </w:rPr>
      </w:pPr>
      <w:r>
        <w:rPr>
          <w:sz w:val="24"/>
        </w:rPr>
        <w:t>Received</w:t>
      </w:r>
      <w:r>
        <w:rPr>
          <w:spacing w:val="39"/>
          <w:sz w:val="24"/>
        </w:rPr>
        <w:t xml:space="preserve"> </w:t>
      </w:r>
      <w:r>
        <w:rPr>
          <w:sz w:val="24"/>
        </w:rPr>
        <w:t>certificate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39"/>
          <w:sz w:val="24"/>
        </w:rPr>
        <w:t xml:space="preserve"> </w:t>
      </w:r>
      <w:r>
        <w:rPr>
          <w:sz w:val="24"/>
        </w:rPr>
        <w:t>DQAC</w:t>
      </w:r>
      <w:r>
        <w:rPr>
          <w:spacing w:val="39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sz w:val="24"/>
        </w:rPr>
        <w:t>CSE</w:t>
      </w:r>
      <w:r>
        <w:rPr>
          <w:spacing w:val="38"/>
          <w:sz w:val="24"/>
        </w:rPr>
        <w:t xml:space="preserve"> </w:t>
      </w:r>
      <w:r>
        <w:rPr>
          <w:sz w:val="24"/>
        </w:rPr>
        <w:t>second</w:t>
      </w:r>
      <w:r>
        <w:rPr>
          <w:spacing w:val="39"/>
          <w:sz w:val="24"/>
        </w:rPr>
        <w:t xml:space="preserve"> </w:t>
      </w:r>
      <w:r>
        <w:rPr>
          <w:sz w:val="24"/>
        </w:rPr>
        <w:t>year,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Chandigarh </w:t>
      </w:r>
      <w:r>
        <w:rPr>
          <w:spacing w:val="-2"/>
          <w:sz w:val="24"/>
        </w:rPr>
        <w:t>University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an 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SEP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2019,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KIET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Awards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SEP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2021,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KIET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rPr>
          <w:rFonts w:ascii="Symbol" w:hAnsi="Symbol"/>
          <w:sz w:val="24"/>
        </w:rPr>
      </w:pPr>
      <w:r>
        <w:rPr>
          <w:sz w:val="24"/>
        </w:rPr>
        <w:t>CORONA</w:t>
      </w:r>
      <w:r>
        <w:rPr>
          <w:spacing w:val="36"/>
          <w:sz w:val="24"/>
        </w:rPr>
        <w:t xml:space="preserve"> </w:t>
      </w:r>
      <w:r>
        <w:rPr>
          <w:sz w:val="24"/>
        </w:rPr>
        <w:t>Warrior</w:t>
      </w:r>
      <w:r>
        <w:rPr>
          <w:spacing w:val="38"/>
          <w:sz w:val="24"/>
        </w:rPr>
        <w:t xml:space="preserve"> </w:t>
      </w:r>
      <w:r>
        <w:rPr>
          <w:sz w:val="24"/>
        </w:rPr>
        <w:t>award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working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active</w:t>
      </w:r>
      <w:r>
        <w:rPr>
          <w:spacing w:val="38"/>
          <w:sz w:val="24"/>
        </w:rPr>
        <w:t xml:space="preserve"> </w:t>
      </w:r>
      <w:r>
        <w:rPr>
          <w:sz w:val="24"/>
        </w:rPr>
        <w:t>member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Institute</w:t>
      </w:r>
      <w:r>
        <w:rPr>
          <w:spacing w:val="35"/>
          <w:sz w:val="24"/>
        </w:rPr>
        <w:t xml:space="preserve"> </w:t>
      </w:r>
      <w:r>
        <w:rPr>
          <w:sz w:val="24"/>
        </w:rPr>
        <w:t>level</w:t>
      </w:r>
      <w:r>
        <w:rPr>
          <w:spacing w:val="37"/>
          <w:sz w:val="24"/>
        </w:rPr>
        <w:t xml:space="preserve"> </w:t>
      </w:r>
      <w:r>
        <w:rPr>
          <w:sz w:val="24"/>
        </w:rPr>
        <w:t>COVID TASK Force in 2022.</w:t>
      </w:r>
    </w:p>
    <w:p w:rsidR="002F4251" w:rsidRDefault="002F4251">
      <w:pPr>
        <w:pStyle w:val="BodyText"/>
        <w:spacing w:before="48"/>
        <w:ind w:left="0" w:firstLine="0"/>
      </w:pPr>
    </w:p>
    <w:p w:rsidR="002F4251" w:rsidRDefault="00000000">
      <w:pPr>
        <w:pStyle w:val="Heading1"/>
        <w:jc w:val="both"/>
      </w:pPr>
      <w:bookmarkStart w:id="7" w:name="Professional_Development_Workshops"/>
      <w:bookmarkEnd w:id="7"/>
      <w:r>
        <w:rPr>
          <w:color w:val="0F4761"/>
        </w:rPr>
        <w:t>Professional</w:t>
      </w:r>
      <w:r>
        <w:rPr>
          <w:color w:val="0F4761"/>
          <w:spacing w:val="-11"/>
        </w:rPr>
        <w:t xml:space="preserve"> </w:t>
      </w:r>
      <w:r>
        <w:rPr>
          <w:color w:val="0F4761"/>
        </w:rPr>
        <w:t>Development</w:t>
      </w:r>
      <w:r>
        <w:rPr>
          <w:color w:val="0F4761"/>
          <w:spacing w:val="-11"/>
        </w:rPr>
        <w:t xml:space="preserve"> </w:t>
      </w:r>
      <w:r>
        <w:rPr>
          <w:color w:val="0F4761"/>
          <w:spacing w:val="-2"/>
        </w:rPr>
        <w:t>Workshops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7"/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Resource person for Value-Added Course (VAC) on “Basics of Ethical Hacking” in online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16th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4th</w:t>
      </w:r>
      <w:r>
        <w:rPr>
          <w:spacing w:val="-2"/>
          <w:sz w:val="24"/>
        </w:rPr>
        <w:t xml:space="preserve"> </w:t>
      </w:r>
      <w:r>
        <w:rPr>
          <w:sz w:val="24"/>
        </w:rPr>
        <w:t>January</w:t>
      </w:r>
      <w:r>
        <w:rPr>
          <w:spacing w:val="-2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Chandigarh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2"/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Taught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as part of a Technology-Based Entrepreneurship Development Program under the DST Entrepreneurship Training Initiative at KIET Group of Institutions.</w:t>
      </w:r>
    </w:p>
    <w:p w:rsidR="002F4251" w:rsidRDefault="002F4251">
      <w:pPr>
        <w:pStyle w:val="ListParagraph"/>
        <w:jc w:val="both"/>
        <w:rPr>
          <w:rFonts w:ascii="Symbol" w:hAnsi="Symbol"/>
          <w:sz w:val="24"/>
        </w:rPr>
        <w:sectPr w:rsidR="002F4251">
          <w:pgSz w:w="12240" w:h="15840"/>
          <w:pgMar w:top="580" w:right="720" w:bottom="280" w:left="1440" w:header="720" w:footer="720" w:gutter="0"/>
          <w:cols w:space="720"/>
        </w:sectPr>
      </w:pPr>
    </w:p>
    <w:p w:rsidR="002F4251" w:rsidRDefault="00000000">
      <w:pPr>
        <w:pStyle w:val="Heading1"/>
        <w:spacing w:before="61"/>
        <w:jc w:val="both"/>
      </w:pPr>
      <w:bookmarkStart w:id="8" w:name="MOOCs_Certification"/>
      <w:bookmarkEnd w:id="8"/>
      <w:r>
        <w:rPr>
          <w:color w:val="0F4761"/>
        </w:rPr>
        <w:lastRenderedPageBreak/>
        <w:t>MOOCs</w:t>
      </w:r>
      <w:r>
        <w:rPr>
          <w:color w:val="0F4761"/>
          <w:spacing w:val="-4"/>
        </w:rPr>
        <w:t xml:space="preserve"> </w:t>
      </w:r>
      <w:r>
        <w:rPr>
          <w:color w:val="0F4761"/>
          <w:spacing w:val="-2"/>
        </w:rPr>
        <w:t>Certification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7"/>
        <w:ind w:right="210"/>
        <w:jc w:val="both"/>
        <w:rPr>
          <w:rFonts w:ascii="Symbol" w:hAnsi="Symbol"/>
          <w:sz w:val="24"/>
        </w:rPr>
      </w:pPr>
      <w:r>
        <w:rPr>
          <w:sz w:val="24"/>
        </w:rPr>
        <w:t xml:space="preserve">Successfully completed Certificate Program conducted by Stanford University on </w:t>
      </w:r>
      <w:r>
        <w:rPr>
          <w:spacing w:val="-2"/>
          <w:sz w:val="24"/>
        </w:rPr>
        <w:t>“Cryptography-I”.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Successfully completed Certificate Program “HTML, CSS, and JavaScript for Web Developers” an online non-credit course authorized by Johns Hopkins University and offered through Coursera.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6"/>
          <w:sz w:val="24"/>
        </w:rPr>
        <w:t xml:space="preserve"> </w:t>
      </w:r>
      <w:r>
        <w:rPr>
          <w:sz w:val="24"/>
        </w:rPr>
        <w:t>Program,”</w:t>
      </w:r>
      <w:r>
        <w:rPr>
          <w:spacing w:val="-2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HTML5”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non- credit course authorized by University of Michigan and offered through Coursera.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Successfully completed Certificate Program Programming for “Everybody (Getting Started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Python)”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online</w:t>
      </w:r>
      <w:r>
        <w:rPr>
          <w:spacing w:val="-15"/>
          <w:sz w:val="24"/>
        </w:rPr>
        <w:t xml:space="preserve"> </w:t>
      </w:r>
      <w:r>
        <w:rPr>
          <w:sz w:val="24"/>
        </w:rPr>
        <w:t>non-credit</w:t>
      </w:r>
      <w:r>
        <w:rPr>
          <w:spacing w:val="-15"/>
          <w:sz w:val="24"/>
        </w:rPr>
        <w:t xml:space="preserve"> </w:t>
      </w:r>
      <w:r>
        <w:rPr>
          <w:sz w:val="24"/>
        </w:rPr>
        <w:t>course</w:t>
      </w:r>
      <w:r>
        <w:rPr>
          <w:spacing w:val="-15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Michigan and offered through Coursera.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non-credit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London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Royal</w:t>
      </w:r>
      <w:r>
        <w:rPr>
          <w:spacing w:val="-3"/>
          <w:sz w:val="24"/>
        </w:rPr>
        <w:t xml:space="preserve"> </w:t>
      </w:r>
      <w:r>
        <w:rPr>
          <w:sz w:val="24"/>
        </w:rPr>
        <w:t>Holloway, 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London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offered</w:t>
      </w:r>
      <w:r>
        <w:rPr>
          <w:spacing w:val="-15"/>
          <w:sz w:val="24"/>
        </w:rPr>
        <w:t xml:space="preserve"> </w:t>
      </w:r>
      <w:r>
        <w:rPr>
          <w:sz w:val="24"/>
        </w:rPr>
        <w:t>through</w:t>
      </w:r>
      <w:r>
        <w:rPr>
          <w:spacing w:val="-15"/>
          <w:sz w:val="24"/>
        </w:rPr>
        <w:t xml:space="preserve"> </w:t>
      </w:r>
      <w:r>
        <w:rPr>
          <w:sz w:val="24"/>
        </w:rPr>
        <w:t>Coursera</w:t>
      </w:r>
      <w:r>
        <w:rPr>
          <w:spacing w:val="-15"/>
          <w:sz w:val="24"/>
        </w:rPr>
        <w:t xml:space="preserve"> </w:t>
      </w:r>
      <w:r>
        <w:rPr>
          <w:sz w:val="24"/>
        </w:rPr>
        <w:t>“Information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Security:</w:t>
      </w:r>
      <w:r>
        <w:rPr>
          <w:spacing w:val="-15"/>
          <w:sz w:val="24"/>
        </w:rPr>
        <w:t xml:space="preserve"> </w:t>
      </w:r>
      <w:r>
        <w:rPr>
          <w:sz w:val="24"/>
        </w:rPr>
        <w:t>Context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Introduction.”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6"/>
        </w:tabs>
        <w:spacing w:line="292" w:lineRule="exact"/>
        <w:ind w:left="1556" w:hanging="359"/>
        <w:jc w:val="both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MTA: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.NET Fundamentals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(C#)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28"/>
          <w:sz w:val="24"/>
        </w:rPr>
        <w:t xml:space="preserve"> </w:t>
      </w:r>
      <w:r>
        <w:rPr>
          <w:sz w:val="24"/>
        </w:rPr>
        <w:t>completed</w:t>
      </w:r>
      <w:r>
        <w:rPr>
          <w:spacing w:val="28"/>
          <w:sz w:val="24"/>
        </w:rPr>
        <w:t xml:space="preserve"> </w:t>
      </w:r>
      <w:r>
        <w:rPr>
          <w:sz w:val="24"/>
        </w:rPr>
        <w:t>certificate Program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8"/>
          <w:sz w:val="24"/>
        </w:rPr>
        <w:t xml:space="preserve"> </w:t>
      </w:r>
      <w:r>
        <w:rPr>
          <w:sz w:val="24"/>
        </w:rPr>
        <w:t>in C” conducted by E &amp; ICT Academy, IIT-Kanpur.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rPr>
          <w:rFonts w:ascii="Symbol" w:hAnsi="Symbol"/>
          <w:sz w:val="24"/>
        </w:rPr>
      </w:pPr>
      <w:r>
        <w:rPr>
          <w:sz w:val="24"/>
        </w:rPr>
        <w:t>Successfully completed</w:t>
      </w:r>
      <w:r>
        <w:rPr>
          <w:spacing w:val="27"/>
          <w:sz w:val="24"/>
        </w:rPr>
        <w:t xml:space="preserve"> </w:t>
      </w:r>
      <w:r>
        <w:rPr>
          <w:sz w:val="24"/>
        </w:rPr>
        <w:t>certificate Program on “Fundamental of Database Systems” conducted by E &amp; ICT Academy, IIT-Kanpur.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completed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“Python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Programming”</w:t>
      </w:r>
      <w:r>
        <w:rPr>
          <w:spacing w:val="-1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E &amp; ICT Academy, IIT-Kanpur.</w:t>
      </w:r>
    </w:p>
    <w:p w:rsidR="002F4251" w:rsidRDefault="002F4251">
      <w:pPr>
        <w:pStyle w:val="BodyText"/>
        <w:spacing w:before="146"/>
        <w:ind w:left="0" w:firstLine="0"/>
      </w:pPr>
    </w:p>
    <w:p w:rsidR="002F4251" w:rsidRDefault="00000000">
      <w:pPr>
        <w:pStyle w:val="Heading1"/>
      </w:pPr>
      <w:bookmarkStart w:id="9" w:name="Participated_in_Workshops/FDP/STP/Semina"/>
      <w:bookmarkEnd w:id="9"/>
      <w:r>
        <w:rPr>
          <w:color w:val="0F4761"/>
        </w:rPr>
        <w:t>Participated</w:t>
      </w:r>
      <w:r>
        <w:rPr>
          <w:color w:val="0F4761"/>
          <w:spacing w:val="-6"/>
        </w:rPr>
        <w:t xml:space="preserve"> </w:t>
      </w:r>
      <w:r>
        <w:rPr>
          <w:color w:val="0F4761"/>
        </w:rPr>
        <w:t>in</w:t>
      </w:r>
      <w:r>
        <w:rPr>
          <w:color w:val="0F4761"/>
          <w:spacing w:val="-2"/>
        </w:rPr>
        <w:t xml:space="preserve"> Workshops/FDP/STP/Seminar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80"/>
        <w:ind w:right="210"/>
        <w:rPr>
          <w:rFonts w:ascii="Symbol" w:hAnsi="Symbol"/>
          <w:sz w:val="24"/>
        </w:rPr>
      </w:pPr>
      <w:r>
        <w:rPr>
          <w:sz w:val="24"/>
        </w:rPr>
        <w:t>Participated in one week FDP on “.net using C#” organized by Microsoft and IIMS</w:t>
      </w:r>
      <w:r>
        <w:rPr>
          <w:spacing w:val="80"/>
          <w:sz w:val="24"/>
        </w:rPr>
        <w:t xml:space="preserve"> </w:t>
      </w:r>
      <w:r>
        <w:rPr>
          <w:sz w:val="24"/>
        </w:rPr>
        <w:t>Meerut from 05 July 2004 to 09 July 2004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10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three</w:t>
      </w:r>
      <w:r>
        <w:rPr>
          <w:spacing w:val="33"/>
          <w:sz w:val="24"/>
        </w:rPr>
        <w:t xml:space="preserve"> </w:t>
      </w:r>
      <w:r>
        <w:rPr>
          <w:sz w:val="24"/>
        </w:rPr>
        <w:t>days’</w:t>
      </w:r>
      <w:r>
        <w:rPr>
          <w:spacing w:val="33"/>
          <w:sz w:val="24"/>
        </w:rPr>
        <w:t xml:space="preserve"> </w:t>
      </w:r>
      <w:r>
        <w:rPr>
          <w:sz w:val="24"/>
        </w:rPr>
        <w:t>workshop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“Product</w:t>
      </w:r>
      <w:r>
        <w:rPr>
          <w:spacing w:val="34"/>
          <w:sz w:val="24"/>
        </w:rPr>
        <w:t xml:space="preserve"> </w:t>
      </w:r>
      <w:r>
        <w:rPr>
          <w:sz w:val="24"/>
        </w:rPr>
        <w:t>Migration”</w:t>
      </w:r>
      <w:r>
        <w:rPr>
          <w:spacing w:val="33"/>
          <w:sz w:val="24"/>
        </w:rPr>
        <w:t xml:space="preserve"> </w:t>
      </w:r>
      <w:r>
        <w:rPr>
          <w:sz w:val="24"/>
        </w:rPr>
        <w:t>organized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Infosys Chandigarh from 03 April 2007 to 05 April 2007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two-day</w:t>
      </w:r>
      <w:r>
        <w:rPr>
          <w:spacing w:val="-7"/>
          <w:sz w:val="24"/>
        </w:rPr>
        <w:t xml:space="preserve"> </w:t>
      </w:r>
      <w:r>
        <w:rPr>
          <w:sz w:val="24"/>
        </w:rPr>
        <w:t>workshop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“Web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Application”</w:t>
      </w:r>
      <w:r>
        <w:rPr>
          <w:spacing w:val="-9"/>
          <w:sz w:val="24"/>
        </w:rPr>
        <w:t xml:space="preserve"> </w:t>
      </w:r>
      <w:r>
        <w:rPr>
          <w:sz w:val="24"/>
        </w:rPr>
        <w:t>organized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KIET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12 January 2012 to 13 January 2012.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one-day</w:t>
      </w:r>
      <w:r>
        <w:rPr>
          <w:spacing w:val="-9"/>
          <w:sz w:val="24"/>
        </w:rPr>
        <w:t xml:space="preserve"> </w:t>
      </w:r>
      <w:r>
        <w:rPr>
          <w:sz w:val="24"/>
        </w:rPr>
        <w:t>workshop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“CTRCSIT”</w:t>
      </w:r>
      <w:r>
        <w:rPr>
          <w:spacing w:val="-8"/>
          <w:sz w:val="24"/>
        </w:rPr>
        <w:t xml:space="preserve"> </w:t>
      </w:r>
      <w:r>
        <w:rPr>
          <w:sz w:val="24"/>
        </w:rPr>
        <w:t>organized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KIET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18</w:t>
      </w:r>
      <w:r>
        <w:rPr>
          <w:spacing w:val="-10"/>
          <w:sz w:val="24"/>
        </w:rPr>
        <w:t xml:space="preserve"> </w:t>
      </w:r>
      <w:r>
        <w:rPr>
          <w:sz w:val="24"/>
        </w:rPr>
        <w:t>June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2012.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 xml:space="preserve">Participated in ISTE workshop on “Aakash for Education” conducted by Indian Institute of Technology-Bombay (IITB) on 10-November-2012 and 11-November- </w:t>
      </w:r>
      <w:r>
        <w:rPr>
          <w:spacing w:val="-4"/>
          <w:sz w:val="24"/>
        </w:rPr>
        <w:t>2012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Participated in Faculty Development Program on “Networking and Security” at KIET 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2"/>
          <w:sz w:val="24"/>
        </w:rPr>
        <w:t xml:space="preserve"> </w:t>
      </w:r>
      <w:r>
        <w:rPr>
          <w:sz w:val="24"/>
        </w:rPr>
        <w:t>Ghaziabad,</w:t>
      </w:r>
      <w:r>
        <w:rPr>
          <w:spacing w:val="-2"/>
          <w:sz w:val="24"/>
        </w:rPr>
        <w:t xml:space="preserve"> </w:t>
      </w:r>
      <w:r>
        <w:rPr>
          <w:sz w:val="24"/>
        </w:rPr>
        <w:t>in 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Bulls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13-May-2013.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4"/>
        <w:jc w:val="both"/>
        <w:rPr>
          <w:rFonts w:ascii="Symbol" w:hAnsi="Symbol"/>
          <w:sz w:val="24"/>
        </w:rPr>
      </w:pPr>
      <w:r>
        <w:rPr>
          <w:sz w:val="24"/>
        </w:rPr>
        <w:t>Participated in two weeks ISTE workshop on “Database management Systems” conducted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Indian</w:t>
      </w:r>
      <w:r>
        <w:rPr>
          <w:spacing w:val="-9"/>
          <w:sz w:val="24"/>
        </w:rPr>
        <w:t xml:space="preserve"> </w:t>
      </w:r>
      <w:r>
        <w:rPr>
          <w:sz w:val="24"/>
        </w:rPr>
        <w:t>Institute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Technology-Bombay</w:t>
      </w:r>
      <w:r>
        <w:rPr>
          <w:spacing w:val="-12"/>
          <w:sz w:val="24"/>
        </w:rPr>
        <w:t xml:space="preserve"> </w:t>
      </w:r>
      <w:r>
        <w:rPr>
          <w:sz w:val="24"/>
        </w:rPr>
        <w:t>(IITB)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21-May-2013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31- </w:t>
      </w:r>
      <w:r>
        <w:rPr>
          <w:spacing w:val="-2"/>
          <w:sz w:val="24"/>
        </w:rPr>
        <w:t>May-2013.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Participated in One Week AICTE approved Short Term Course on “Network Security and Firewalls through ICT” conducted by NITTR-Chandigarh from 18-November- 2013 to 22- November-2013.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Participated in Two Days Workshop on “Consumer Protection and Consumer Empowerment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India”</w:t>
      </w:r>
      <w:r>
        <w:rPr>
          <w:spacing w:val="-10"/>
          <w:sz w:val="24"/>
        </w:rPr>
        <w:t xml:space="preserve"> </w:t>
      </w:r>
      <w:r>
        <w:rPr>
          <w:sz w:val="24"/>
        </w:rPr>
        <w:t>organized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KIET-</w:t>
      </w:r>
      <w:r>
        <w:rPr>
          <w:spacing w:val="-12"/>
          <w:sz w:val="24"/>
        </w:rPr>
        <w:t xml:space="preserve"> </w:t>
      </w:r>
      <w:r>
        <w:rPr>
          <w:sz w:val="24"/>
        </w:rPr>
        <w:t>Ghaziabad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“Centre</w:t>
      </w:r>
      <w:r>
        <w:rPr>
          <w:spacing w:val="-13"/>
          <w:sz w:val="24"/>
        </w:rPr>
        <w:t xml:space="preserve"> </w:t>
      </w:r>
      <w:r>
        <w:rPr>
          <w:sz w:val="24"/>
        </w:rPr>
        <w:t>for Consumer Studies, Indian Institute of Public Administration, New Delhi” from 28- Feburary-2014 to 01-March-2014.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Participated in Two Week AICTE approved FDP on “Software Testing, Database testing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Reliability”</w:t>
      </w:r>
      <w:r>
        <w:rPr>
          <w:spacing w:val="-15"/>
          <w:sz w:val="24"/>
        </w:rPr>
        <w:t xml:space="preserve"> </w:t>
      </w:r>
      <w:r>
        <w:rPr>
          <w:sz w:val="24"/>
        </w:rPr>
        <w:t>organized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Krishna</w:t>
      </w:r>
      <w:r>
        <w:rPr>
          <w:spacing w:val="-1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5"/>
          <w:sz w:val="24"/>
        </w:rPr>
        <w:t xml:space="preserve"> </w:t>
      </w:r>
      <w:r>
        <w:rPr>
          <w:sz w:val="24"/>
        </w:rPr>
        <w:t>College-Ghaziabad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03- March- 2014 to 15-March-2014.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Participated in Two Days AICTE approved Seminar on “National Seminar on Computing and Intelligence System” organized by Engineering College-Ghaziabad from 28–March- 2014 to 29-March-2014.</w:t>
      </w:r>
    </w:p>
    <w:p w:rsidR="002F4251" w:rsidRDefault="002F4251">
      <w:pPr>
        <w:pStyle w:val="ListParagraph"/>
        <w:jc w:val="both"/>
        <w:rPr>
          <w:rFonts w:ascii="Symbol" w:hAnsi="Symbol"/>
          <w:sz w:val="24"/>
        </w:rPr>
        <w:sectPr w:rsidR="002F4251">
          <w:pgSz w:w="12240" w:h="15840"/>
          <w:pgMar w:top="580" w:right="720" w:bottom="280" w:left="1440" w:header="720" w:footer="720" w:gutter="0"/>
          <w:cols w:space="720"/>
        </w:sectPr>
      </w:pP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79"/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Participated one-week STP on “ICT based STC on Open-Source Technologies” conducted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15"/>
          <w:sz w:val="24"/>
        </w:rPr>
        <w:t xml:space="preserve"> </w:t>
      </w:r>
      <w:r>
        <w:rPr>
          <w:sz w:val="24"/>
        </w:rPr>
        <w:t>Science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5"/>
          <w:sz w:val="24"/>
        </w:rPr>
        <w:t xml:space="preserve"> </w:t>
      </w:r>
      <w:r>
        <w:rPr>
          <w:sz w:val="24"/>
        </w:rPr>
        <w:t>NITTTR,</w:t>
      </w:r>
      <w:r>
        <w:rPr>
          <w:spacing w:val="-15"/>
          <w:sz w:val="24"/>
        </w:rPr>
        <w:t xml:space="preserve"> </w:t>
      </w:r>
      <w:r>
        <w:rPr>
          <w:sz w:val="24"/>
        </w:rPr>
        <w:t>Chandigarh from 29- August-2016 to 02-Septemeber-2016.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Coordinated one-week STP on “Cloud Computing through ICT” conducted by Curriculum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Centre,</w:t>
      </w:r>
      <w:r>
        <w:rPr>
          <w:spacing w:val="-8"/>
          <w:sz w:val="24"/>
        </w:rPr>
        <w:t xml:space="preserve"> </w:t>
      </w:r>
      <w:r>
        <w:rPr>
          <w:sz w:val="24"/>
        </w:rPr>
        <w:t>NITTTR,</w:t>
      </w:r>
      <w:r>
        <w:rPr>
          <w:spacing w:val="-8"/>
          <w:sz w:val="24"/>
        </w:rPr>
        <w:t xml:space="preserve"> </w:t>
      </w:r>
      <w:r>
        <w:rPr>
          <w:sz w:val="24"/>
        </w:rPr>
        <w:t>Chandigarh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06-Feburary-2017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10- </w:t>
      </w:r>
      <w:r>
        <w:rPr>
          <w:spacing w:val="-2"/>
          <w:sz w:val="24"/>
        </w:rPr>
        <w:t>Febuary-2017.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Participated one-week STP on “Curriculum Development through ICT” conducted by Curriculum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Centre,</w:t>
      </w:r>
      <w:r>
        <w:rPr>
          <w:spacing w:val="-8"/>
          <w:sz w:val="24"/>
        </w:rPr>
        <w:t xml:space="preserve"> </w:t>
      </w:r>
      <w:r>
        <w:rPr>
          <w:sz w:val="24"/>
        </w:rPr>
        <w:t>NITTTR,</w:t>
      </w:r>
      <w:r>
        <w:rPr>
          <w:spacing w:val="-8"/>
          <w:sz w:val="24"/>
        </w:rPr>
        <w:t xml:space="preserve"> </w:t>
      </w:r>
      <w:r>
        <w:rPr>
          <w:sz w:val="24"/>
        </w:rPr>
        <w:t>Chandigarh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06-Feburary-2017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10- </w:t>
      </w:r>
      <w:r>
        <w:rPr>
          <w:spacing w:val="-2"/>
          <w:sz w:val="24"/>
        </w:rPr>
        <w:t>Febuary-2017.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participated two-week FDP on “ENTERPRENEURSHIP” conducted by NSTEDB, DST, Government of India and TBI KIET from 18 December to 30-December-2017.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 xml:space="preserve">Participated in one week FDP on “Mathematics for Machine Learning using Python”, organized by KIET Group of Institutions, Ghaziabad from 16–July-2018 to 20-July- </w:t>
      </w:r>
      <w:r>
        <w:rPr>
          <w:spacing w:val="-2"/>
          <w:sz w:val="24"/>
        </w:rPr>
        <w:t>2018.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days’</w:t>
      </w:r>
      <w:r>
        <w:rPr>
          <w:spacing w:val="-8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“scientific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terminology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science and technology”, organized by KIET Group of Institutions, Ghaziabad in association with</w:t>
      </w:r>
      <w:r>
        <w:rPr>
          <w:spacing w:val="-15"/>
          <w:sz w:val="24"/>
        </w:rPr>
        <w:t xml:space="preserve"> </w:t>
      </w:r>
      <w:r>
        <w:rPr>
          <w:sz w:val="24"/>
        </w:rPr>
        <w:t>MHRD,</w:t>
      </w:r>
      <w:r>
        <w:rPr>
          <w:spacing w:val="-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higher</w:t>
      </w:r>
      <w:r>
        <w:rPr>
          <w:spacing w:val="-15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5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India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1–Novemebr- 2018 to 2-Novemeber-2018.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Coordinated one-week STP on “Open-Source Technologies through ICT” conducted by</w:t>
      </w:r>
      <w:r>
        <w:rPr>
          <w:spacing w:val="-13"/>
          <w:sz w:val="24"/>
        </w:rPr>
        <w:t xml:space="preserve"> </w:t>
      </w:r>
      <w:r>
        <w:rPr>
          <w:sz w:val="24"/>
        </w:rPr>
        <w:t>Curriculum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2"/>
          <w:sz w:val="24"/>
        </w:rPr>
        <w:t xml:space="preserve"> </w:t>
      </w:r>
      <w:r>
        <w:rPr>
          <w:sz w:val="24"/>
        </w:rPr>
        <w:t>Centre,</w:t>
      </w:r>
      <w:r>
        <w:rPr>
          <w:spacing w:val="-13"/>
          <w:sz w:val="24"/>
        </w:rPr>
        <w:t xml:space="preserve"> </w:t>
      </w:r>
      <w:r>
        <w:rPr>
          <w:sz w:val="24"/>
        </w:rPr>
        <w:t>NITTTR,</w:t>
      </w:r>
      <w:r>
        <w:rPr>
          <w:spacing w:val="-13"/>
          <w:sz w:val="24"/>
        </w:rPr>
        <w:t xml:space="preserve"> </w:t>
      </w:r>
      <w:r>
        <w:rPr>
          <w:sz w:val="24"/>
        </w:rPr>
        <w:t>Chandigarh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03-December-2018</w:t>
      </w:r>
      <w:r>
        <w:rPr>
          <w:spacing w:val="-13"/>
          <w:sz w:val="24"/>
        </w:rPr>
        <w:t xml:space="preserve"> </w:t>
      </w:r>
      <w:r>
        <w:rPr>
          <w:sz w:val="24"/>
        </w:rPr>
        <w:t>to 07- December-2018.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>Coordinated one-week STP on “Research Methodology” conducted by Curriculum Development Centre, NITTTR, Chandigarh from 06-May-2019 to 10-May-2019.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10"/>
        <w:jc w:val="both"/>
        <w:rPr>
          <w:rFonts w:ascii="Symbol" w:hAnsi="Symbol"/>
          <w:sz w:val="24"/>
        </w:rPr>
      </w:pPr>
      <w:r>
        <w:rPr>
          <w:sz w:val="24"/>
        </w:rPr>
        <w:t>Coordinated one-week STP on “Effective Teaching” conducted by Curriculum Development Centre, NITTTR, Chandigarh from 10-Jun-2019 to 14-Jun-2019.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Attended Eight -days FDP on “Universal Human Values and Professional Ethics” organized by TEQIP-III and conducted by VEC, AKTU Lucknow at KIET from 26 December 2019 to 02 JAN 2020.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9"/>
        <w:jc w:val="both"/>
        <w:rPr>
          <w:rFonts w:ascii="Symbol" w:hAnsi="Symbol"/>
          <w:sz w:val="24"/>
        </w:rPr>
      </w:pPr>
      <w:r>
        <w:rPr>
          <w:sz w:val="24"/>
        </w:rPr>
        <w:t>participated &amp; completed successfully AICTE Training and Learning (ATAL) Academy Online FDP on "Cyber Security" from 26-05-2020 to 30-05-2020 at Jawaharlal Nehru University, New Delhi.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Attended AICTE Sponsored Short Term Training Programme (STTP) on “Artificial Intelligence and Machine Learning with Data Science”, organized by the Department of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7"/>
          <w:sz w:val="24"/>
        </w:rPr>
        <w:t xml:space="preserve"> </w:t>
      </w:r>
      <w:r>
        <w:rPr>
          <w:sz w:val="24"/>
        </w:rPr>
        <w:t>GNDC,</w:t>
      </w:r>
      <w:r>
        <w:rPr>
          <w:spacing w:val="-7"/>
          <w:sz w:val="24"/>
        </w:rPr>
        <w:t xml:space="preserve"> </w:t>
      </w:r>
      <w:r>
        <w:rPr>
          <w:sz w:val="24"/>
        </w:rPr>
        <w:t>Ludhiana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2nd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7th</w:t>
      </w:r>
      <w:r>
        <w:rPr>
          <w:spacing w:val="-8"/>
          <w:sz w:val="24"/>
        </w:rPr>
        <w:t xml:space="preserve"> </w:t>
      </w:r>
      <w:r>
        <w:rPr>
          <w:sz w:val="24"/>
        </w:rPr>
        <w:t>November</w:t>
      </w:r>
      <w:r>
        <w:rPr>
          <w:spacing w:val="-7"/>
          <w:sz w:val="24"/>
        </w:rPr>
        <w:t xml:space="preserve"> </w:t>
      </w:r>
      <w:r>
        <w:rPr>
          <w:sz w:val="24"/>
        </w:rPr>
        <w:t>2020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(Online </w:t>
      </w:r>
      <w:r>
        <w:rPr>
          <w:spacing w:val="-2"/>
          <w:sz w:val="24"/>
        </w:rPr>
        <w:t>Mode).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pacing w:val="-15"/>
          <w:sz w:val="24"/>
        </w:rPr>
        <w:t xml:space="preserve"> </w:t>
      </w:r>
      <w:r>
        <w:rPr>
          <w:sz w:val="24"/>
        </w:rPr>
        <w:t>AICTE</w:t>
      </w:r>
      <w:r>
        <w:rPr>
          <w:spacing w:val="-15"/>
          <w:sz w:val="24"/>
        </w:rPr>
        <w:t xml:space="preserve"> </w:t>
      </w:r>
      <w:r>
        <w:rPr>
          <w:sz w:val="24"/>
        </w:rPr>
        <w:t>Sponsored</w:t>
      </w:r>
      <w:r>
        <w:rPr>
          <w:spacing w:val="-15"/>
          <w:sz w:val="24"/>
        </w:rPr>
        <w:t xml:space="preserve"> </w:t>
      </w:r>
      <w:r>
        <w:rPr>
          <w:sz w:val="24"/>
        </w:rPr>
        <w:t>Short</w:t>
      </w:r>
      <w:r>
        <w:rPr>
          <w:spacing w:val="-15"/>
          <w:sz w:val="24"/>
        </w:rPr>
        <w:t xml:space="preserve"> </w:t>
      </w:r>
      <w:r>
        <w:rPr>
          <w:sz w:val="24"/>
        </w:rPr>
        <w:t>Term</w:t>
      </w:r>
      <w:r>
        <w:rPr>
          <w:spacing w:val="-15"/>
          <w:sz w:val="24"/>
        </w:rPr>
        <w:t xml:space="preserve"> </w:t>
      </w:r>
      <w:r>
        <w:rPr>
          <w:sz w:val="24"/>
        </w:rPr>
        <w:t>Training</w:t>
      </w:r>
      <w:r>
        <w:rPr>
          <w:spacing w:val="-15"/>
          <w:sz w:val="24"/>
        </w:rPr>
        <w:t xml:space="preserve"> </w:t>
      </w:r>
      <w:r>
        <w:rPr>
          <w:sz w:val="24"/>
        </w:rPr>
        <w:t>Programme</w:t>
      </w:r>
      <w:r>
        <w:rPr>
          <w:spacing w:val="-15"/>
          <w:sz w:val="24"/>
        </w:rPr>
        <w:t xml:space="preserve"> </w:t>
      </w:r>
      <w:r>
        <w:rPr>
          <w:sz w:val="24"/>
        </w:rPr>
        <w:t>(STTP)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“potential</w:t>
      </w:r>
      <w:r>
        <w:rPr>
          <w:spacing w:val="-15"/>
          <w:sz w:val="24"/>
        </w:rPr>
        <w:t xml:space="preserve"> </w:t>
      </w:r>
      <w:r>
        <w:rPr>
          <w:sz w:val="24"/>
        </w:rPr>
        <w:t>and challenges for integrating 5G networks and IoT applications in smart city Environment”, organized by the Department of Information Technology HCET from 31-11-20 to 5-12-20.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Participated in AICTE Training and Learning (ATAL) Academy Online Advanced FDP</w:t>
      </w:r>
      <w:r>
        <w:rPr>
          <w:spacing w:val="40"/>
          <w:sz w:val="24"/>
        </w:rPr>
        <w:t xml:space="preserve"> </w:t>
      </w:r>
      <w:r>
        <w:rPr>
          <w:sz w:val="24"/>
        </w:rPr>
        <w:t>on "Cyber Security Vulnerabilities &amp; Safeguards" from 2021-07-12 to 2021-07- 16 at National Institute of Technical Teachers Training &amp; Research Chandigarh.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Participated in One-week online ATAL Faculty Development Program on “Cloud Forensics: Techniques, Challenges and Research Directions” from NIT Sikkim from 18- Oct-21 to 22-Oct-21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6"/>
        <w:jc w:val="both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AICTE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(ATAL)</w:t>
      </w:r>
      <w:r>
        <w:rPr>
          <w:spacing w:val="-7"/>
          <w:sz w:val="24"/>
        </w:rPr>
        <w:t xml:space="preserve"> </w:t>
      </w:r>
      <w:r>
        <w:rPr>
          <w:sz w:val="24"/>
        </w:rPr>
        <w:t>Academy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z w:val="24"/>
        </w:rPr>
        <w:t>FDP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"Data Science and Machine Learning” from 2020-11-17 to 2020-11-21.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Attended One-week online ATAL Faculty Development Program on “CYBER SECURITY” organized by NIT NAGALAND from 08-Nov-21 to 12-Nov-21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10"/>
        <w:jc w:val="both"/>
        <w:rPr>
          <w:rFonts w:ascii="Symbol" w:hAnsi="Symbol"/>
          <w:sz w:val="24"/>
        </w:rPr>
      </w:pPr>
      <w:r>
        <w:rPr>
          <w:sz w:val="24"/>
        </w:rPr>
        <w:t>Attended one</w:t>
      </w:r>
      <w:r>
        <w:rPr>
          <w:spacing w:val="-1"/>
          <w:sz w:val="24"/>
        </w:rPr>
        <w:t xml:space="preserve"> </w:t>
      </w:r>
      <w:r>
        <w:rPr>
          <w:sz w:val="24"/>
        </w:rPr>
        <w:t>week FDP on "recent trends in cyber security and machine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intelligence" organized by IPEC from 31-Jan-22 to 04-Feb-22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pacing w:val="24"/>
          <w:sz w:val="24"/>
        </w:rPr>
        <w:t xml:space="preserve"> </w:t>
      </w:r>
      <w:r>
        <w:rPr>
          <w:sz w:val="24"/>
        </w:rPr>
        <w:t>FDP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“Defect</w:t>
      </w:r>
      <w:r>
        <w:rPr>
          <w:spacing w:val="24"/>
          <w:sz w:val="24"/>
        </w:rPr>
        <w:t xml:space="preserve"> </w:t>
      </w:r>
      <w:r>
        <w:rPr>
          <w:sz w:val="24"/>
        </w:rPr>
        <w:t>free</w:t>
      </w:r>
      <w:r>
        <w:rPr>
          <w:spacing w:val="24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25"/>
          <w:sz w:val="24"/>
        </w:rPr>
        <w:t xml:space="preserve"> </w:t>
      </w:r>
      <w:r>
        <w:rPr>
          <w:sz w:val="24"/>
        </w:rPr>
        <w:t>Repair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Maintenance”</w:t>
      </w:r>
      <w:r>
        <w:rPr>
          <w:spacing w:val="24"/>
          <w:sz w:val="24"/>
        </w:rPr>
        <w:t xml:space="preserve"> </w:t>
      </w:r>
      <w:r>
        <w:rPr>
          <w:sz w:val="24"/>
        </w:rPr>
        <w:t>organized</w:t>
      </w:r>
      <w:r>
        <w:rPr>
          <w:spacing w:val="25"/>
          <w:sz w:val="24"/>
        </w:rPr>
        <w:t xml:space="preserve"> </w:t>
      </w:r>
      <w:r>
        <w:rPr>
          <w:spacing w:val="-5"/>
          <w:sz w:val="24"/>
        </w:rPr>
        <w:t>by</w:t>
      </w:r>
    </w:p>
    <w:p w:rsidR="002F4251" w:rsidRDefault="002F4251">
      <w:pPr>
        <w:pStyle w:val="ListParagraph"/>
        <w:spacing w:line="293" w:lineRule="exact"/>
        <w:rPr>
          <w:rFonts w:ascii="Symbol" w:hAnsi="Symbol"/>
          <w:sz w:val="24"/>
        </w:rPr>
        <w:sectPr w:rsidR="002F4251">
          <w:pgSz w:w="12240" w:h="15840"/>
          <w:pgMar w:top="560" w:right="720" w:bottom="280" w:left="1440" w:header="720" w:footer="720" w:gutter="0"/>
          <w:cols w:space="720"/>
        </w:sectPr>
      </w:pPr>
    </w:p>
    <w:p w:rsidR="002F4251" w:rsidRDefault="00000000">
      <w:pPr>
        <w:pStyle w:val="BodyText"/>
        <w:spacing w:before="60" w:line="276" w:lineRule="exact"/>
        <w:ind w:firstLine="0"/>
        <w:jc w:val="both"/>
      </w:pPr>
      <w:r>
        <w:lastRenderedPageBreak/>
        <w:t>NITTR</w:t>
      </w:r>
      <w:r>
        <w:rPr>
          <w:spacing w:val="-5"/>
        </w:rPr>
        <w:t xml:space="preserve"> </w:t>
      </w:r>
      <w:r>
        <w:t>Chandigarh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25-Apr-22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29-Apr-</w:t>
      </w:r>
      <w:r>
        <w:rPr>
          <w:spacing w:val="-5"/>
        </w:rPr>
        <w:t>22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7"/>
        <w:jc w:val="both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z w:val="24"/>
        </w:rPr>
        <w:t>Days</w:t>
      </w:r>
      <w:r>
        <w:rPr>
          <w:spacing w:val="-9"/>
          <w:sz w:val="24"/>
        </w:rPr>
        <w:t xml:space="preserve"> </w:t>
      </w:r>
      <w:r>
        <w:rPr>
          <w:sz w:val="24"/>
        </w:rPr>
        <w:t>Global</w:t>
      </w:r>
      <w:r>
        <w:rPr>
          <w:spacing w:val="-9"/>
          <w:sz w:val="24"/>
        </w:rPr>
        <w:t xml:space="preserve"> </w:t>
      </w:r>
      <w:r>
        <w:rPr>
          <w:sz w:val="24"/>
        </w:rPr>
        <w:t>E-FDP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“Unleashing</w:t>
      </w:r>
      <w:r>
        <w:rPr>
          <w:spacing w:val="-12"/>
          <w:sz w:val="24"/>
        </w:rPr>
        <w:t xml:space="preserve"> </w:t>
      </w:r>
      <w:r>
        <w:rPr>
          <w:sz w:val="24"/>
        </w:rPr>
        <w:t>Research</w:t>
      </w:r>
      <w:r>
        <w:rPr>
          <w:spacing w:val="-12"/>
          <w:sz w:val="24"/>
        </w:rPr>
        <w:t xml:space="preserve"> </w:t>
      </w:r>
      <w:r>
        <w:rPr>
          <w:sz w:val="24"/>
        </w:rPr>
        <w:t>Potential:</w:t>
      </w:r>
      <w:r>
        <w:rPr>
          <w:spacing w:val="-11"/>
          <w:sz w:val="24"/>
        </w:rPr>
        <w:t xml:space="preserve"> </w:t>
      </w:r>
      <w:r>
        <w:rPr>
          <w:sz w:val="24"/>
        </w:rPr>
        <w:t>Global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z w:val="24"/>
        </w:rPr>
        <w:t>and Practices” Organized by Office of International Relations, Galgotias University, Greater Noida, Uttar Pradesh from 07-Mar-22 to 11-Mar-22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ind w:right="208"/>
        <w:jc w:val="both"/>
        <w:rPr>
          <w:rFonts w:ascii="Symbol" w:hAnsi="Symbol"/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2-week</w:t>
      </w:r>
      <w:r>
        <w:rPr>
          <w:spacing w:val="-1"/>
          <w:sz w:val="24"/>
        </w:rPr>
        <w:t xml:space="preserve"> </w:t>
      </w:r>
      <w:r>
        <w:rPr>
          <w:sz w:val="24"/>
        </w:rPr>
        <w:t>FDP on</w:t>
      </w:r>
      <w:r>
        <w:rPr>
          <w:spacing w:val="-1"/>
          <w:sz w:val="24"/>
        </w:rPr>
        <w:t xml:space="preserve"> </w:t>
      </w:r>
      <w:r>
        <w:rPr>
          <w:sz w:val="24"/>
        </w:rPr>
        <w:t>"Data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and Qlik</w:t>
      </w:r>
      <w:r>
        <w:rPr>
          <w:spacing w:val="-1"/>
          <w:sz w:val="24"/>
        </w:rPr>
        <w:t xml:space="preserve"> </w:t>
      </w:r>
      <w:r>
        <w:rPr>
          <w:sz w:val="24"/>
        </w:rPr>
        <w:t>Sense Platform" organized by LOGOZON Technologies from JUL 03 to JUL 21, 2023</w:t>
      </w:r>
    </w:p>
    <w:p w:rsidR="002F4251" w:rsidRDefault="002F4251" w:rsidP="00CF3DAD">
      <w:pPr>
        <w:pStyle w:val="BodyText"/>
        <w:spacing w:before="20"/>
        <w:ind w:left="240" w:firstLine="0"/>
      </w:pPr>
    </w:p>
    <w:p w:rsidR="002F4251" w:rsidRDefault="00000000">
      <w:pPr>
        <w:pStyle w:val="Heading1"/>
      </w:pPr>
      <w:bookmarkStart w:id="10" w:name="Personal_Profile"/>
      <w:bookmarkEnd w:id="10"/>
      <w:r>
        <w:rPr>
          <w:color w:val="0F4761"/>
        </w:rPr>
        <w:t>Personal</w:t>
      </w:r>
      <w:r>
        <w:rPr>
          <w:color w:val="0F4761"/>
          <w:spacing w:val="-6"/>
        </w:rPr>
        <w:t xml:space="preserve"> </w:t>
      </w:r>
      <w:r>
        <w:rPr>
          <w:color w:val="0F4761"/>
          <w:spacing w:val="-2"/>
        </w:rPr>
        <w:t>Profile</w:t>
      </w:r>
    </w:p>
    <w:p w:rsidR="002F4251" w:rsidRDefault="00000000">
      <w:pPr>
        <w:pStyle w:val="BodyText"/>
        <w:tabs>
          <w:tab w:val="left" w:pos="3938"/>
        </w:tabs>
        <w:spacing w:before="80"/>
        <w:ind w:left="1416" w:firstLine="0"/>
      </w:pPr>
      <w:r>
        <w:rPr>
          <w:spacing w:val="-4"/>
        </w:rPr>
        <w:t>Name</w:t>
      </w:r>
      <w:r>
        <w:tab/>
        <w:t>: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Amit</w:t>
      </w:r>
      <w:r>
        <w:rPr>
          <w:spacing w:val="-1"/>
        </w:rPr>
        <w:t xml:space="preserve"> </w:t>
      </w:r>
      <w:r>
        <w:t>Kumar</w:t>
      </w:r>
      <w:r>
        <w:rPr>
          <w:spacing w:val="-12"/>
        </w:rPr>
        <w:t xml:space="preserve"> </w:t>
      </w:r>
      <w:r>
        <w:rPr>
          <w:spacing w:val="-4"/>
        </w:rPr>
        <w:t>Goyal</w:t>
      </w:r>
    </w:p>
    <w:p w:rsidR="002F4251" w:rsidRDefault="00000000">
      <w:pPr>
        <w:pStyle w:val="BodyText"/>
        <w:tabs>
          <w:tab w:val="left" w:pos="3938"/>
        </w:tabs>
        <w:ind w:left="1416" w:firstLine="0"/>
      </w:pPr>
      <w:r>
        <w:t>Father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C. L.</w:t>
      </w:r>
      <w:r>
        <w:rPr>
          <w:spacing w:val="-5"/>
        </w:rPr>
        <w:t xml:space="preserve"> </w:t>
      </w:r>
      <w:r>
        <w:rPr>
          <w:spacing w:val="-4"/>
        </w:rPr>
        <w:t>Goyal</w:t>
      </w:r>
    </w:p>
    <w:p w:rsidR="002F4251" w:rsidRDefault="00000000">
      <w:pPr>
        <w:pStyle w:val="BodyText"/>
        <w:tabs>
          <w:tab w:val="left" w:pos="3938"/>
        </w:tabs>
        <w:ind w:left="1415" w:firstLine="0"/>
      </w:pPr>
      <w:r>
        <w:t>Mother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1"/>
        </w:rPr>
        <w:t xml:space="preserve"> </w:t>
      </w:r>
      <w:r>
        <w:t>Mrs. Pushpa</w:t>
      </w:r>
      <w:r>
        <w:rPr>
          <w:spacing w:val="-6"/>
        </w:rPr>
        <w:t xml:space="preserve"> </w:t>
      </w:r>
      <w:r>
        <w:rPr>
          <w:spacing w:val="-4"/>
        </w:rPr>
        <w:t>Goyal</w:t>
      </w:r>
    </w:p>
    <w:p w:rsidR="002F4251" w:rsidRDefault="00000000">
      <w:pPr>
        <w:pStyle w:val="BodyText"/>
        <w:tabs>
          <w:tab w:val="left" w:pos="3938"/>
        </w:tabs>
        <w:ind w:left="1415" w:firstLine="0"/>
      </w:pPr>
      <w:r>
        <w:rPr>
          <w:spacing w:val="-5"/>
        </w:rPr>
        <w:t>Sex</w:t>
      </w:r>
      <w:r>
        <w:tab/>
        <w:t>:</w:t>
      </w:r>
      <w:r>
        <w:rPr>
          <w:spacing w:val="-2"/>
        </w:rPr>
        <w:t xml:space="preserve"> </w:t>
      </w:r>
      <w:r>
        <w:rPr>
          <w:spacing w:val="-4"/>
        </w:rPr>
        <w:t>Male</w:t>
      </w:r>
    </w:p>
    <w:p w:rsidR="002F4251" w:rsidRDefault="00000000">
      <w:pPr>
        <w:pStyle w:val="BodyText"/>
        <w:tabs>
          <w:tab w:val="left" w:pos="3938"/>
        </w:tabs>
        <w:ind w:left="1415" w:firstLine="0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Birth</w:t>
      </w:r>
      <w:r>
        <w:tab/>
        <w:t xml:space="preserve">: </w:t>
      </w:r>
      <w:r>
        <w:rPr>
          <w:spacing w:val="-2"/>
        </w:rPr>
        <w:t>28.01.1977</w:t>
      </w:r>
    </w:p>
    <w:p w:rsidR="002F4251" w:rsidRDefault="00000000">
      <w:pPr>
        <w:pStyle w:val="BodyText"/>
        <w:tabs>
          <w:tab w:val="left" w:pos="3962"/>
        </w:tabs>
        <w:ind w:left="1415" w:firstLine="0"/>
      </w:pPr>
      <w:r>
        <w:t>Marriage</w:t>
      </w:r>
      <w:r>
        <w:rPr>
          <w:spacing w:val="-8"/>
        </w:rPr>
        <w:t xml:space="preserve"> </w:t>
      </w:r>
      <w:r>
        <w:rPr>
          <w:spacing w:val="-2"/>
        </w:rPr>
        <w:t>Status</w:t>
      </w:r>
      <w:r>
        <w:tab/>
        <w:t xml:space="preserve">: </w:t>
      </w:r>
      <w:r>
        <w:rPr>
          <w:spacing w:val="-2"/>
        </w:rPr>
        <w:t>Married</w:t>
      </w:r>
    </w:p>
    <w:p w:rsidR="002F4251" w:rsidRDefault="00000000">
      <w:pPr>
        <w:pStyle w:val="BodyText"/>
        <w:tabs>
          <w:tab w:val="left" w:pos="3959"/>
        </w:tabs>
        <w:spacing w:before="80"/>
        <w:ind w:left="1437" w:firstLine="0"/>
      </w:pPr>
      <w:r>
        <w:t>Spouse</w:t>
      </w:r>
      <w:r>
        <w:rPr>
          <w:spacing w:val="-4"/>
        </w:rPr>
        <w:t xml:space="preserve"> Name</w:t>
      </w:r>
      <w:r>
        <w:tab/>
        <w:t>:</w:t>
      </w:r>
      <w:r>
        <w:rPr>
          <w:spacing w:val="-1"/>
        </w:rPr>
        <w:t xml:space="preserve"> </w:t>
      </w:r>
      <w:r>
        <w:t>Mrs.</w:t>
      </w:r>
      <w:r>
        <w:rPr>
          <w:spacing w:val="-1"/>
        </w:rPr>
        <w:t xml:space="preserve"> </w:t>
      </w:r>
      <w:r>
        <w:t>Anu</w:t>
      </w:r>
      <w:r>
        <w:rPr>
          <w:spacing w:val="-8"/>
        </w:rPr>
        <w:t xml:space="preserve"> </w:t>
      </w:r>
      <w:r>
        <w:rPr>
          <w:spacing w:val="-4"/>
        </w:rPr>
        <w:t>Goyal</w:t>
      </w:r>
    </w:p>
    <w:p w:rsidR="002F4251" w:rsidRDefault="00000000">
      <w:pPr>
        <w:pStyle w:val="BodyText"/>
        <w:tabs>
          <w:tab w:val="left" w:pos="3959"/>
        </w:tabs>
        <w:spacing w:before="5" w:line="350" w:lineRule="atLeast"/>
        <w:ind w:left="4080" w:right="560" w:hanging="2643"/>
      </w:pPr>
      <w:r>
        <w:rPr>
          <w:spacing w:val="-4"/>
        </w:rPr>
        <w:t>Kids</w:t>
      </w:r>
      <w:r>
        <w:tab/>
        <w:t>:</w:t>
      </w:r>
      <w:r>
        <w:rPr>
          <w:spacing w:val="-6"/>
        </w:rPr>
        <w:t xml:space="preserve"> </w:t>
      </w:r>
      <w:r>
        <w:t>Atharv</w:t>
      </w:r>
      <w:r>
        <w:rPr>
          <w:spacing w:val="-6"/>
        </w:rPr>
        <w:t xml:space="preserve"> </w:t>
      </w:r>
      <w:r>
        <w:t>Goyal,</w:t>
      </w:r>
      <w:r>
        <w:rPr>
          <w:spacing w:val="-6"/>
        </w:rPr>
        <w:t xml:space="preserve"> </w:t>
      </w:r>
      <w:r>
        <w:t>pursuing</w:t>
      </w:r>
      <w:r>
        <w:rPr>
          <w:spacing w:val="-4"/>
        </w:rPr>
        <w:t xml:space="preserve"> </w:t>
      </w:r>
      <w:r>
        <w:t>B.Tech.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Thapar</w:t>
      </w:r>
      <w:r>
        <w:rPr>
          <w:spacing w:val="-7"/>
        </w:rPr>
        <w:t xml:space="preserve"> </w:t>
      </w:r>
      <w:r>
        <w:t>University Arav Goyal, Studying in class 6</w:t>
      </w:r>
      <w:r>
        <w:rPr>
          <w:vertAlign w:val="superscript"/>
        </w:rPr>
        <w:t>th</w:t>
      </w:r>
      <w:r>
        <w:t>.</w:t>
      </w:r>
    </w:p>
    <w:p w:rsidR="002F4251" w:rsidRDefault="00000000">
      <w:pPr>
        <w:pStyle w:val="BodyText"/>
        <w:tabs>
          <w:tab w:val="left" w:pos="3959"/>
        </w:tabs>
        <w:spacing w:before="3"/>
        <w:ind w:left="1437" w:right="1197" w:firstLine="0"/>
      </w:pPr>
      <w:r>
        <w:t>Permanent Address</w:t>
      </w:r>
      <w:r>
        <w:tab/>
        <w:t>:</w:t>
      </w:r>
      <w:r>
        <w:rPr>
          <w:spacing w:val="-5"/>
        </w:rPr>
        <w:t xml:space="preserve"> </w:t>
      </w:r>
      <w:r>
        <w:t>75-</w:t>
      </w:r>
      <w:r>
        <w:rPr>
          <w:spacing w:val="-6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Maharaja</w:t>
      </w:r>
      <w:r>
        <w:rPr>
          <w:spacing w:val="-6"/>
        </w:rPr>
        <w:t xml:space="preserve"> </w:t>
      </w:r>
      <w:r>
        <w:t>Garden,</w:t>
      </w:r>
      <w:r>
        <w:rPr>
          <w:spacing w:val="-5"/>
        </w:rPr>
        <w:t xml:space="preserve"> </w:t>
      </w:r>
      <w:r>
        <w:t>Behat</w:t>
      </w:r>
      <w:r>
        <w:rPr>
          <w:spacing w:val="-14"/>
        </w:rPr>
        <w:t xml:space="preserve"> </w:t>
      </w:r>
      <w:r>
        <w:t>Road,</w:t>
      </w:r>
      <w:r>
        <w:rPr>
          <w:spacing w:val="-8"/>
        </w:rPr>
        <w:t xml:space="preserve"> </w:t>
      </w:r>
      <w:r>
        <w:t>Saharanpur Language Known</w:t>
      </w:r>
      <w:r>
        <w:tab/>
        <w:t>:</w:t>
      </w:r>
      <w:r>
        <w:rPr>
          <w:spacing w:val="40"/>
        </w:rPr>
        <w:t xml:space="preserve"> </w:t>
      </w:r>
      <w:r>
        <w:t>English, Hindi.</w:t>
      </w:r>
    </w:p>
    <w:p w:rsidR="002F4251" w:rsidRDefault="002F4251">
      <w:pPr>
        <w:pStyle w:val="BodyText"/>
        <w:spacing w:before="49"/>
        <w:ind w:left="0" w:firstLine="0"/>
      </w:pPr>
    </w:p>
    <w:p w:rsidR="002F4251" w:rsidRDefault="00000000">
      <w:pPr>
        <w:pStyle w:val="Heading1"/>
      </w:pPr>
      <w:bookmarkStart w:id="11" w:name="Professional_Links"/>
      <w:bookmarkEnd w:id="11"/>
      <w:r>
        <w:rPr>
          <w:color w:val="0F4761"/>
        </w:rPr>
        <w:t>Professional</w:t>
      </w:r>
      <w:r>
        <w:rPr>
          <w:color w:val="0F4761"/>
          <w:spacing w:val="-11"/>
        </w:rPr>
        <w:t xml:space="preserve"> </w:t>
      </w:r>
      <w:r>
        <w:rPr>
          <w:color w:val="0F4761"/>
          <w:spacing w:val="-4"/>
        </w:rPr>
        <w:t>Links</w:t>
      </w:r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81" w:line="257" w:lineRule="exact"/>
        <w:rPr>
          <w:rFonts w:ascii="Symbol" w:hAnsi="Symbol"/>
          <w:color w:val="1155CC"/>
          <w:sz w:val="21"/>
        </w:rPr>
      </w:pPr>
      <w:hyperlink r:id="rId8">
        <w:r>
          <w:rPr>
            <w:rFonts w:ascii="Trebuchet MS" w:hAnsi="Trebuchet MS"/>
            <w:color w:val="1155CC"/>
            <w:spacing w:val="-2"/>
            <w:sz w:val="21"/>
            <w:u w:val="single" w:color="1155CC"/>
          </w:rPr>
          <w:t>https://www.webofscience.com/wos/author/record/AAQ-8214-</w:t>
        </w:r>
        <w:r>
          <w:rPr>
            <w:rFonts w:ascii="Trebuchet MS" w:hAnsi="Trebuchet MS"/>
            <w:color w:val="1155CC"/>
            <w:spacing w:val="-4"/>
            <w:sz w:val="21"/>
            <w:u w:val="single" w:color="1155CC"/>
          </w:rPr>
          <w:t>2020</w:t>
        </w:r>
      </w:hyperlink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57" w:lineRule="exact"/>
        <w:rPr>
          <w:rFonts w:ascii="Symbol" w:hAnsi="Symbol"/>
          <w:color w:val="1155CC"/>
          <w:sz w:val="21"/>
        </w:rPr>
      </w:pPr>
      <w:hyperlink r:id="rId9">
        <w:r>
          <w:rPr>
            <w:rFonts w:ascii="Trebuchet MS" w:hAnsi="Trebuchet MS"/>
            <w:color w:val="1155CC"/>
            <w:spacing w:val="-2"/>
            <w:sz w:val="21"/>
            <w:u w:val="single" w:color="1155CC"/>
          </w:rPr>
          <w:t>https://www.scopus.com/authid/detail.uri?authorId=57217223147</w:t>
        </w:r>
      </w:hyperlink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57" w:lineRule="exact"/>
        <w:rPr>
          <w:rFonts w:ascii="Symbol" w:hAnsi="Symbol"/>
          <w:color w:val="1155CC"/>
          <w:sz w:val="21"/>
        </w:rPr>
      </w:pPr>
      <w:hyperlink r:id="rId10">
        <w:r>
          <w:rPr>
            <w:rFonts w:ascii="Trebuchet MS" w:hAnsi="Trebuchet MS"/>
            <w:color w:val="1155CC"/>
            <w:spacing w:val="-2"/>
            <w:sz w:val="21"/>
            <w:u w:val="single" w:color="1155CC"/>
          </w:rPr>
          <w:t>https://vidwan.inflibnet.ac.in/profile/326836</w:t>
        </w:r>
      </w:hyperlink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1" w:line="257" w:lineRule="exact"/>
        <w:rPr>
          <w:rFonts w:ascii="Symbol" w:hAnsi="Symbol"/>
          <w:color w:val="1155CC"/>
          <w:sz w:val="21"/>
        </w:rPr>
      </w:pPr>
      <w:hyperlink r:id="rId11">
        <w:r>
          <w:rPr>
            <w:rFonts w:ascii="Trebuchet MS" w:hAnsi="Trebuchet MS"/>
            <w:color w:val="1155CC"/>
            <w:spacing w:val="-2"/>
            <w:sz w:val="21"/>
            <w:u w:val="single" w:color="1155CC"/>
          </w:rPr>
          <w:t>https://orcid.org/0000-0002-5552-</w:t>
        </w:r>
        <w:r>
          <w:rPr>
            <w:rFonts w:ascii="Trebuchet MS" w:hAnsi="Trebuchet MS"/>
            <w:color w:val="1155CC"/>
            <w:spacing w:val="-4"/>
            <w:sz w:val="21"/>
            <w:u w:val="single" w:color="1155CC"/>
          </w:rPr>
          <w:t>0957</w:t>
        </w:r>
      </w:hyperlink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line="275" w:lineRule="exact"/>
        <w:rPr>
          <w:rFonts w:ascii="Symbol" w:hAnsi="Symbol"/>
          <w:color w:val="0000FF"/>
          <w:sz w:val="21"/>
        </w:rPr>
      </w:pPr>
      <w:hyperlink r:id="rId12">
        <w:r>
          <w:rPr>
            <w:color w:val="467886"/>
            <w:spacing w:val="-2"/>
            <w:sz w:val="24"/>
            <w:u w:val="single" w:color="467886"/>
          </w:rPr>
          <w:t>https://scholar.google.com/citations?user=RVr3eRMAAAAJ&amp;hl=en</w:t>
        </w:r>
      </w:hyperlink>
    </w:p>
    <w:p w:rsidR="002F4251" w:rsidRDefault="00000000">
      <w:pPr>
        <w:pStyle w:val="ListParagraph"/>
        <w:numPr>
          <w:ilvl w:val="1"/>
          <w:numId w:val="2"/>
        </w:numPr>
        <w:tabs>
          <w:tab w:val="left" w:pos="1557"/>
        </w:tabs>
        <w:spacing w:before="1"/>
        <w:rPr>
          <w:rFonts w:ascii="Symbol" w:hAnsi="Symbol"/>
          <w:color w:val="0000FF"/>
          <w:sz w:val="21"/>
        </w:rPr>
      </w:pPr>
      <w:hyperlink r:id="rId13">
        <w:r>
          <w:rPr>
            <w:rFonts w:ascii="Trebuchet MS" w:hAnsi="Trebuchet MS"/>
            <w:color w:val="0000FF"/>
            <w:spacing w:val="-2"/>
            <w:sz w:val="21"/>
            <w:u w:val="single" w:color="0000FF"/>
          </w:rPr>
          <w:t>https://www.linkedin.com/in/dr-amit-kumar-goyal-b21100161/</w:t>
        </w:r>
      </w:hyperlink>
    </w:p>
    <w:p w:rsidR="002F4251" w:rsidRDefault="00000000">
      <w:pPr>
        <w:pStyle w:val="Heading1"/>
        <w:spacing w:before="211"/>
      </w:pPr>
      <w:bookmarkStart w:id="12" w:name="References"/>
      <w:bookmarkEnd w:id="12"/>
      <w:r>
        <w:rPr>
          <w:color w:val="0F4761"/>
          <w:spacing w:val="-2"/>
        </w:rPr>
        <w:t>References</w:t>
      </w:r>
    </w:p>
    <w:p w:rsidR="002F4251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80"/>
        <w:ind w:left="1079" w:hanging="359"/>
        <w:rPr>
          <w:sz w:val="24"/>
        </w:rPr>
      </w:pPr>
      <w:hyperlink r:id="rId14">
        <w:r>
          <w:rPr>
            <w:sz w:val="24"/>
          </w:rPr>
          <w:t>Dr.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Girish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J.,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Director,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GMR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Varalakshmi</w:t>
        </w:r>
        <w:r>
          <w:rPr>
            <w:spacing w:val="-11"/>
            <w:sz w:val="24"/>
          </w:rPr>
          <w:t xml:space="preserve"> </w:t>
        </w:r>
        <w:r>
          <w:rPr>
            <w:spacing w:val="-2"/>
            <w:sz w:val="24"/>
          </w:rPr>
          <w:t>Foundation</w:t>
        </w:r>
      </w:hyperlink>
    </w:p>
    <w:p w:rsidR="002F4251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right="843"/>
        <w:rPr>
          <w:sz w:val="24"/>
        </w:rPr>
      </w:pPr>
      <w:r>
        <w:rPr>
          <w:sz w:val="24"/>
        </w:rPr>
        <w:t>Dr.</w:t>
      </w:r>
      <w:r>
        <w:rPr>
          <w:spacing w:val="-4"/>
          <w:sz w:val="24"/>
        </w:rPr>
        <w:t xml:space="preserve"> </w:t>
      </w:r>
      <w:r>
        <w:rPr>
          <w:sz w:val="24"/>
        </w:rPr>
        <w:t>Jaganath</w:t>
      </w:r>
      <w:r>
        <w:rPr>
          <w:spacing w:val="-4"/>
          <w:sz w:val="24"/>
        </w:rPr>
        <w:t xml:space="preserve"> </w:t>
      </w:r>
      <w:r>
        <w:rPr>
          <w:sz w:val="24"/>
        </w:rPr>
        <w:t>Sahoo,</w:t>
      </w:r>
      <w:r>
        <w:rPr>
          <w:spacing w:val="-4"/>
          <w:sz w:val="24"/>
        </w:rPr>
        <w:t xml:space="preserve"> </w:t>
      </w:r>
      <w:r>
        <w:rPr>
          <w:sz w:val="24"/>
        </w:rPr>
        <w:t>Dean,</w:t>
      </w:r>
      <w:r>
        <w:rPr>
          <w:spacing w:val="-4"/>
          <w:sz w:val="24"/>
        </w:rPr>
        <w:t xml:space="preserve"> </w:t>
      </w:r>
      <w:r>
        <w:rPr>
          <w:sz w:val="24"/>
        </w:rPr>
        <w:t>SVKM's</w:t>
      </w:r>
      <w:r>
        <w:rPr>
          <w:spacing w:val="-4"/>
          <w:sz w:val="24"/>
        </w:rPr>
        <w:t xml:space="preserve"> </w:t>
      </w:r>
      <w:r>
        <w:rPr>
          <w:sz w:val="24"/>
        </w:rPr>
        <w:t>Narsee</w:t>
      </w:r>
      <w:r>
        <w:rPr>
          <w:spacing w:val="-5"/>
          <w:sz w:val="24"/>
        </w:rPr>
        <w:t xml:space="preserve"> </w:t>
      </w:r>
      <w:r>
        <w:rPr>
          <w:sz w:val="24"/>
        </w:rPr>
        <w:t>Monjee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Studies </w:t>
      </w:r>
      <w:r>
        <w:rPr>
          <w:spacing w:val="-2"/>
          <w:sz w:val="24"/>
        </w:rPr>
        <w:t>(NMIMS)</w:t>
      </w:r>
    </w:p>
    <w:p w:rsidR="002F4251" w:rsidRDefault="002F4251">
      <w:pPr>
        <w:pStyle w:val="BodyText"/>
        <w:spacing w:before="46"/>
        <w:ind w:left="0" w:firstLine="0"/>
      </w:pPr>
    </w:p>
    <w:p w:rsidR="002F4251" w:rsidRDefault="00000000">
      <w:pPr>
        <w:pStyle w:val="Heading1"/>
        <w:spacing w:before="1"/>
      </w:pPr>
      <w:bookmarkStart w:id="13" w:name="Declaration"/>
      <w:bookmarkEnd w:id="13"/>
      <w:r>
        <w:rPr>
          <w:color w:val="0F4761"/>
          <w:spacing w:val="-2"/>
        </w:rPr>
        <w:t>Declaration</w:t>
      </w:r>
    </w:p>
    <w:p w:rsidR="002F4251" w:rsidRDefault="002F4251">
      <w:pPr>
        <w:pStyle w:val="BodyText"/>
        <w:spacing w:before="22"/>
        <w:ind w:left="0" w:firstLine="0"/>
        <w:rPr>
          <w:b/>
          <w:sz w:val="28"/>
        </w:rPr>
      </w:pPr>
    </w:p>
    <w:p w:rsidR="002F4251" w:rsidRDefault="00000000">
      <w:pPr>
        <w:pStyle w:val="BodyText"/>
        <w:ind w:left="360" w:firstLine="0"/>
      </w:pPr>
      <w:r>
        <w:t>I,</w:t>
      </w:r>
      <w:r>
        <w:rPr>
          <w:spacing w:val="-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Amit</w:t>
      </w:r>
      <w:r>
        <w:rPr>
          <w:spacing w:val="-3"/>
        </w:rPr>
        <w:t xml:space="preserve"> </w:t>
      </w:r>
      <w:r>
        <w:t>Kumar</w:t>
      </w:r>
      <w:r>
        <w:rPr>
          <w:spacing w:val="-4"/>
        </w:rPr>
        <w:t xml:space="preserve"> </w:t>
      </w:r>
      <w:r>
        <w:t>Goyal,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solemnly</w:t>
      </w:r>
      <w:r>
        <w:rPr>
          <w:spacing w:val="-3"/>
        </w:rPr>
        <w:t xml:space="preserve"> </w:t>
      </w:r>
      <w:r>
        <w:t>affirm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 accurate and true representation of the best of my knowledge and belief.</w:t>
      </w:r>
    </w:p>
    <w:p w:rsidR="002F4251" w:rsidRDefault="00000000">
      <w:pPr>
        <w:pStyle w:val="BodyText"/>
        <w:spacing w:before="184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5502486</wp:posOffset>
            </wp:positionH>
            <wp:positionV relativeFrom="paragraph">
              <wp:posOffset>278180</wp:posOffset>
            </wp:positionV>
            <wp:extent cx="443064" cy="3840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6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251" w:rsidRDefault="00000000">
      <w:pPr>
        <w:pStyle w:val="BodyText"/>
        <w:spacing w:before="174"/>
        <w:ind w:left="360" w:firstLine="0"/>
      </w:pPr>
      <w:r>
        <w:t>Place:</w:t>
      </w:r>
      <w:r>
        <w:rPr>
          <w:spacing w:val="57"/>
        </w:rPr>
        <w:t xml:space="preserve"> </w:t>
      </w:r>
      <w:r>
        <w:rPr>
          <w:spacing w:val="-2"/>
        </w:rPr>
        <w:t>Mohali</w:t>
      </w:r>
    </w:p>
    <w:p w:rsidR="002F4251" w:rsidRDefault="00000000">
      <w:pPr>
        <w:pStyle w:val="BodyText"/>
        <w:tabs>
          <w:tab w:val="left" w:pos="1079"/>
          <w:tab w:val="left" w:pos="6479"/>
        </w:tabs>
        <w:ind w:left="360" w:firstLine="0"/>
      </w:pPr>
      <w:r>
        <w:rPr>
          <w:spacing w:val="-2"/>
        </w:rPr>
        <w:t>Date:</w:t>
      </w:r>
      <w:r>
        <w:tab/>
      </w:r>
      <w:r>
        <w:rPr>
          <w:spacing w:val="-2"/>
        </w:rPr>
        <w:t>06/05/2025</w:t>
      </w:r>
      <w:r>
        <w:tab/>
        <w:t>Dr.</w:t>
      </w:r>
      <w:r>
        <w:rPr>
          <w:spacing w:val="-4"/>
        </w:rPr>
        <w:t xml:space="preserve"> </w:t>
      </w:r>
      <w:r>
        <w:t>Amit</w:t>
      </w:r>
      <w:r>
        <w:rPr>
          <w:spacing w:val="-2"/>
        </w:rPr>
        <w:t xml:space="preserve"> </w:t>
      </w:r>
      <w:r>
        <w:t>Kumar</w:t>
      </w:r>
      <w:r>
        <w:rPr>
          <w:spacing w:val="-9"/>
        </w:rPr>
        <w:t xml:space="preserve"> </w:t>
      </w:r>
      <w:r>
        <w:rPr>
          <w:spacing w:val="-2"/>
        </w:rPr>
        <w:t>Goyal</w:t>
      </w:r>
    </w:p>
    <w:sectPr w:rsidR="002F4251">
      <w:pgSz w:w="12240" w:h="15840"/>
      <w:pgMar w:top="58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D60A8"/>
    <w:multiLevelType w:val="hybridMultilevel"/>
    <w:tmpl w:val="A95CCBFC"/>
    <w:lvl w:ilvl="0" w:tplc="1662289C">
      <w:start w:val="1"/>
      <w:numFmt w:val="upperLetter"/>
      <w:lvlText w:val="%1)."/>
      <w:lvlJc w:val="left"/>
      <w:pPr>
        <w:ind w:left="621" w:hanging="37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756E08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3BEDBA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C61E1B4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 w:tplc="BF2A34F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020CF7B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032CE5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FFAC31E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6DC14B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F033F9"/>
    <w:multiLevelType w:val="hybridMultilevel"/>
    <w:tmpl w:val="69568ACA"/>
    <w:lvl w:ilvl="0" w:tplc="E6B67B7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 w:tplc="6BA288D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CF62A9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C72EDA5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BEE004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C78DC9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49EC2D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126E16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11E4BC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307003588">
    <w:abstractNumId w:val="1"/>
  </w:num>
  <w:num w:numId="2" w16cid:durableId="119226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51"/>
    <w:rsid w:val="002F4251"/>
    <w:rsid w:val="002F5D95"/>
    <w:rsid w:val="003248C1"/>
    <w:rsid w:val="00B44E13"/>
    <w:rsid w:val="00B62D7D"/>
    <w:rsid w:val="00CF3DAD"/>
    <w:rsid w:val="00E6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09D1C-5895-4CE6-95D3-88DEC85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75"/>
      <w:ind w:left="2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7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fscience.com/wos/author/record/AAQ-8214-2020" TargetMode="External"/><Relationship Id="rId13" Type="http://schemas.openxmlformats.org/officeDocument/2006/relationships/hyperlink" Target="https://www.linkedin.com/in/dr-amit-kumar-goyal-b211001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angalsain1/" TargetMode="External"/><Relationship Id="rId12" Type="http://schemas.openxmlformats.org/officeDocument/2006/relationships/hyperlink" Target="https://scholar.google.com/citations?user=RVr3eRMAAAAJ&amp;hl=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throam@gmail.com" TargetMode="External"/><Relationship Id="rId11" Type="http://schemas.openxmlformats.org/officeDocument/2006/relationships/hyperlink" Target="https://orcid.org/0000-0002-5552-095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s://vidwan.inflibnet.ac.in/profile/326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pus.com/authid/detail.uri?authorId=57217223147" TargetMode="External"/><Relationship Id="rId14" Type="http://schemas.openxmlformats.org/officeDocument/2006/relationships/hyperlink" Target="https://www.linkedin.com/in/dr-girish-j-22ab39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2912</Words>
  <Characters>16599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amit.goyal</dc:creator>
  <cp:keywords/>
  <dc:description/>
  <cp:lastModifiedBy>atharv goyal</cp:lastModifiedBy>
  <cp:revision>1</cp:revision>
  <dcterms:created xsi:type="dcterms:W3CDTF">2025-07-03T14:36:00Z</dcterms:created>
  <dcterms:modified xsi:type="dcterms:W3CDTF">2025-07-21T07:04:00Z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2025-07-03T00:00:00Z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D:20250506041222</vt:lpwstr>
  </property>
</Properties>
</file>