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Threat Hunting &amp; Graph Intelligence Platform</w:t>
      </w:r>
    </w:p>
    <w:p>
      <w:pPr>
        <w:jc w:val="center"/>
      </w:pPr>
      <w:r>
        <w:rPr>
          <w:b/>
        </w:rPr>
        <w:t>Complete Project Overview &amp; Onboarding Guide</w:t>
      </w:r>
    </w:p>
    <w:p>
      <w:r>
        <w:t>Welcome to the project! This document is written to help new team members understand exactly what this platform is, how it works under the hood, and what technologies we are using.</w:t>
      </w:r>
    </w:p>
    <w:p>
      <w:pPr>
        <w:pStyle w:val="Heading1"/>
      </w:pPr>
      <w:r>
        <w:t>1. What is this project?</w:t>
      </w:r>
    </w:p>
    <w:p>
      <w:r>
        <w:t>At its core, this project is a Real-Time Cybersecurity Monitor.</w:t>
      </w:r>
    </w:p>
    <w:p>
      <w:r>
        <w:t>Imagine a massive corporate network (like a power grid or an office network) where thousands of computers are constantly talking to each other. Some of this traffic is normal, but some of it might be a hacker trying to steal data or break into a server.</w:t>
      </w:r>
    </w:p>
    <w:p>
      <w:r>
        <w:t>Instead of having a human manually read through network logs, this platform acts as an intelligent security guard. It ingests network traffic in real-time, uses Artificial Intelligence (AI) to classify whether the traffic is Normal or an Anomaly (an attack), and visualizes the entire network on a live, interactive map.</w:t>
      </w:r>
    </w:p>
    <w:p>
      <w:pPr>
        <w:pStyle w:val="Heading1"/>
      </w:pPr>
      <w:r>
        <w:t>2. Core Concepts (The "Why")</w:t>
      </w:r>
    </w:p>
    <w:p>
      <w:r>
        <w:t>To understand this project, you need to know about three main concepts we rely on:</w:t>
      </w:r>
    </w:p>
    <w:p>
      <w:pPr>
        <w:pStyle w:val="ListNumber"/>
      </w:pPr>
      <w:r>
        <w:rPr>
          <w:b/>
        </w:rPr>
        <w:t xml:space="preserve">Streaming Data: </w:t>
      </w:r>
      <w:r>
        <w:t>Network traffic doesn't stop. We use a tool called Apache Kafka, which acts like a massive, high-speed conveyor belt. As soon as a network event happens, it goes on the belt and is instantly processed by our AI without waiting.</w:t>
      </w:r>
    </w:p>
    <w:p>
      <w:pPr>
        <w:pStyle w:val="ListNumber"/>
      </w:pPr>
      <w:r>
        <w:rPr>
          <w:b/>
        </w:rPr>
        <w:t xml:space="preserve">Graph Intelligence: </w:t>
      </w:r>
      <w:r>
        <w:t>Traditional security systems look at a single event in isolation (e.g., "Computer A sent 500 bytes to Computer B"). Our system uses a Graph Database (Neo4j) to see the bigger picture—acting like a social network map for computers. We can see if Computer A has recently talked to 50 other suspicious computers.</w:t>
      </w:r>
    </w:p>
    <w:p>
      <w:pPr>
        <w:pStyle w:val="ListNumber"/>
      </w:pPr>
      <w:r>
        <w:rPr>
          <w:b/>
        </w:rPr>
        <w:t xml:space="preserve">Graph Neural Networks (GNN): </w:t>
      </w:r>
      <w:r>
        <w:t>Because our data is structured as a "Graph" (computers connected by communication lines), we use a highly advanced AI called a GNN. It learns to spot attacks not just by looking at a single network packet, but by analyzing the behavior of the entire neighborhood of computers.</w:t>
      </w:r>
    </w:p>
    <w:p>
      <w:pPr>
        <w:pStyle w:val="Heading1"/>
      </w:pPr>
      <w:r>
        <w:t>3. How it Works (The Data Flow)</w:t>
      </w:r>
    </w:p>
    <w:p>
      <w:r>
        <w:t>Here is the step-by-step journey of a single piece of network traffic passing through our platform:</w:t>
      </w:r>
    </w:p>
    <w:p>
      <w:pPr>
        <w:pStyle w:val="ListNumber"/>
      </w:pPr>
      <w:r>
        <w:t>Ingestion (The Producer): A piece of network traffic (from a dataset called NSL-KDD) is converted into a JSON message. We automatically assign it a realistic IP address, Country, and Continent.</w:t>
      </w:r>
    </w:p>
    <w:p>
      <w:pPr>
        <w:pStyle w:val="ListNumber"/>
      </w:pPr>
      <w:r>
        <w:t>The Conveyor Belt (Kafka): The message is published to a continent-specific Kafka topic.</w:t>
      </w:r>
    </w:p>
    <w:p>
      <w:pPr>
        <w:pStyle w:val="ListNumber"/>
      </w:pPr>
      <w:r>
        <w:t>Processing &amp; AI (The Consumer): Our Python backend constantly listens to Kafka. The millisecond an event arrives it runs through a basic AI (Isolation Forest) and an advanced AI (Graph Neural Network).</w:t>
      </w:r>
    </w:p>
    <w:p>
      <w:pPr>
        <w:pStyle w:val="ListNumber"/>
      </w:pPr>
      <w:r>
        <w:t>Storage (Postgres &amp; Neo4j): The raw data and the AI predictions are permanently saved to PostgreSQL. Simultaneously, the relationship is mapped into Neo4j.</w:t>
      </w:r>
    </w:p>
    <w:p>
      <w:pPr>
        <w:pStyle w:val="ListNumber"/>
      </w:pPr>
      <w:r>
        <w:t>Visualization (React UI): The frontend dashboard queries the backend and displays the network nodes as floating bubbles on the screen, coloring them red if an attack is detected.</w:t>
      </w:r>
    </w:p>
    <w:p>
      <w:pPr>
        <w:pStyle w:val="Heading1"/>
      </w:pPr>
      <w:r>
        <w:t>4. What's Been Implemented?</w:t>
      </w:r>
    </w:p>
    <w:p>
      <w:r>
        <w:t>The platform is fully functional end-to-end. Here is the technology stack and what has been built:</w:t>
      </w:r>
    </w:p>
    <w:p>
      <w:pPr>
        <w:pStyle w:val="Heading2"/>
      </w:pPr>
      <w:r>
        <w:t>A. The Data Layer</w:t>
      </w:r>
    </w:p>
    <w:p>
      <w:pPr>
        <w:pStyle w:val="ListBullet"/>
      </w:pPr>
      <w:r>
        <w:t>NSL-KDD Dataset: We use a famous cybersecurity dataset as our baseline traffic.</w:t>
      </w:r>
    </w:p>
    <w:p>
      <w:pPr>
        <w:pStyle w:val="ListBullet"/>
      </w:pPr>
      <w:r>
        <w:t>Synthetic Geography: We wrote a deterministic hashing algorithm so each computer ID mathematically guarantees it always gets the exact same real-world IP address, Region, and Continent every single time.</w:t>
      </w:r>
    </w:p>
    <w:p>
      <w:pPr>
        <w:pStyle w:val="Heading2"/>
      </w:pPr>
      <w:r>
        <w:t>B. The Infrastructure Layer</w:t>
      </w:r>
    </w:p>
    <w:p>
      <w:pPr>
        <w:pStyle w:val="ListBullet"/>
      </w:pPr>
      <w:r>
        <w:t>Apache Kafka: Handles real-time data queues.</w:t>
      </w:r>
    </w:p>
    <w:p>
      <w:pPr>
        <w:pStyle w:val="ListBullet"/>
      </w:pPr>
      <w:r>
        <w:t>PostgreSQL: Stores tabular data.</w:t>
      </w:r>
    </w:p>
    <w:p>
      <w:pPr>
        <w:pStyle w:val="ListBullet"/>
      </w:pPr>
      <w:r>
        <w:t>Neo4j: Stores the nodes (Hosts) and edges (Communications).</w:t>
      </w:r>
    </w:p>
    <w:p>
      <w:pPr>
        <w:pStyle w:val="Heading2"/>
      </w:pPr>
      <w:r>
        <w:t>C. The Machine Learning (AI) Layer</w:t>
      </w:r>
    </w:p>
    <w:p>
      <w:pPr>
        <w:pStyle w:val="ListBullet"/>
      </w:pPr>
      <w:r>
        <w:t>Baseline (Isolation Forest): An unsupervised algorithm that looks for statistical outliers. (Accuracy: ~57%).</w:t>
      </w:r>
    </w:p>
    <w:p>
      <w:pPr>
        <w:pStyle w:val="ListBullet"/>
      </w:pPr>
      <w:r>
        <w:t>Advanced (Heterogeneous GraphSAGE): A neural network that understands graph structures. (Accuracy: 78.9%, Precision: 92.7%).</w:t>
      </w:r>
    </w:p>
    <w:p>
      <w:pPr>
        <w:pStyle w:val="Heading2"/>
      </w:pPr>
      <w:r>
        <w:t>D. The Backend Layer</w:t>
      </w:r>
    </w:p>
    <w:p>
      <w:pPr>
        <w:pStyle w:val="ListBullet"/>
      </w:pPr>
      <w:r>
        <w:t>Built in Python using FastAPI. It exposes endpoints so the frontend can request data or trigger new simulations.</w:t>
      </w:r>
    </w:p>
    <w:p>
      <w:pPr>
        <w:pStyle w:val="Heading2"/>
      </w:pPr>
      <w:r>
        <w:t>E. The Frontend Layer</w:t>
      </w:r>
    </w:p>
    <w:p>
      <w:pPr>
        <w:pStyle w:val="ListBullet"/>
      </w:pPr>
      <w:r>
        <w:t>Built with React and Vite. Uses react-force-graph-2d to render a beautiful, physics-based 2D map of the network.</w:t>
      </w:r>
    </w:p>
    <w:p>
      <w:pPr>
        <w:pStyle w:val="Heading1"/>
      </w:pPr>
      <w:r>
        <w:t>5. How to Run It (For Newbies)</w:t>
      </w:r>
    </w:p>
    <w:p>
      <w:r>
        <w:t>(Note: You need Docker, Python, and Node.js installed).</w:t>
      </w:r>
    </w:p>
    <w:p>
      <w:pPr>
        <w:pStyle w:val="ListNumber"/>
      </w:pPr>
      <w:r>
        <w:t>Start the Databases: Open Docker Desktop to ensure Postgres, Neo4j, and Kafka are running.</w:t>
      </w:r>
    </w:p>
    <w:p>
      <w:pPr>
        <w:pStyle w:val="ListNumber"/>
      </w:pPr>
      <w:r>
        <w:t>Start the API: Open a terminal, go to backend/api and run: uvicorn main:app --reload --port 8000</w:t>
      </w:r>
    </w:p>
    <w:p>
      <w:pPr>
        <w:pStyle w:val="ListNumber"/>
      </w:pPr>
      <w:r>
        <w:t>Start the Kafka Consumer: Open a terminal, go to the root folder, and run: python backend/streaming/consumer.py (This turns on the AI engine).</w:t>
      </w:r>
    </w:p>
    <w:p>
      <w:pPr>
        <w:pStyle w:val="ListNumber"/>
      </w:pPr>
      <w:r>
        <w:t>Start the Dashboard: Open a terminal, go to frontend/, run npm install, then run npm run dev.</w:t>
      </w:r>
    </w:p>
    <w:p>
      <w:r>
        <w:t>Once the UI opens in your browser, click "Simulate Attack" to watch the entire pipeline work in real-time!</w:t>
      </w:r>
    </w:p>
    <w:p>
      <w:r>
        <w:t>---</w:t>
      </w:r>
    </w:p>
    <w:p>
      <w:r>
        <w:rPr>
          <w:i/>
        </w:rPr>
        <w:t>If you have deeper technical questions, review the docs/SYSTEM_AUDIT.md file for exact latency numbers and database schemas.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