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4D9AC" w14:textId="7CB40559" w:rsidR="00F743E0" w:rsidRDefault="00921936" w:rsidP="00921936">
      <w:pPr>
        <w:jc w:val="center"/>
      </w:pPr>
      <w:r>
        <w:rPr>
          <w:noProof/>
        </w:rPr>
        <w:drawing>
          <wp:inline distT="0" distB="0" distL="0" distR="0" wp14:anchorId="213E1D59" wp14:editId="2160D3FD">
            <wp:extent cx="1630680" cy="1790989"/>
            <wp:effectExtent l="0" t="0" r="7620" b="0"/>
            <wp:docPr id="75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69" name="Picture 7564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515" cy="1799594"/>
                    </a:xfrm>
                    <a:prstGeom prst="rect">
                      <a:avLst/>
                    </a:prstGeom>
                  </pic:spPr>
                </pic:pic>
              </a:graphicData>
            </a:graphic>
          </wp:inline>
        </w:drawing>
      </w:r>
    </w:p>
    <w:p w14:paraId="2A8EB6E2" w14:textId="6E69C407" w:rsidR="00921936" w:rsidRPr="00415F63" w:rsidRDefault="00921936" w:rsidP="00921936">
      <w:pPr>
        <w:jc w:val="center"/>
        <w:rPr>
          <w:rFonts w:ascii="Times New Roman" w:hAnsi="Times New Roman" w:cs="Times New Roman"/>
          <w:b/>
          <w:bCs/>
          <w:sz w:val="44"/>
          <w:szCs w:val="44"/>
        </w:rPr>
      </w:pPr>
      <w:r w:rsidRPr="00415F63">
        <w:rPr>
          <w:rFonts w:ascii="Times New Roman" w:hAnsi="Times New Roman" w:cs="Times New Roman"/>
          <w:b/>
          <w:bCs/>
          <w:sz w:val="44"/>
          <w:szCs w:val="44"/>
        </w:rPr>
        <w:t>CP30</w:t>
      </w:r>
      <w:r w:rsidR="006D49F4">
        <w:rPr>
          <w:rFonts w:ascii="Times New Roman" w:hAnsi="Times New Roman" w:cs="Times New Roman"/>
          <w:b/>
          <w:bCs/>
          <w:sz w:val="44"/>
          <w:szCs w:val="44"/>
        </w:rPr>
        <w:t>1</w:t>
      </w:r>
    </w:p>
    <w:p w14:paraId="7691FCF0" w14:textId="43A4B966" w:rsidR="00295C7B" w:rsidRDefault="006D49F4" w:rsidP="00921936">
      <w:pPr>
        <w:jc w:val="center"/>
        <w:rPr>
          <w:rFonts w:ascii="Times New Roman" w:hAnsi="Times New Roman" w:cs="Times New Roman"/>
          <w:b/>
          <w:bCs/>
          <w:sz w:val="44"/>
          <w:szCs w:val="44"/>
        </w:rPr>
      </w:pPr>
      <w:r>
        <w:rPr>
          <w:rFonts w:ascii="Times New Roman" w:hAnsi="Times New Roman" w:cs="Times New Roman"/>
          <w:b/>
          <w:bCs/>
          <w:sz w:val="44"/>
          <w:szCs w:val="44"/>
        </w:rPr>
        <w:t>Developmental Engineering Project</w:t>
      </w:r>
    </w:p>
    <w:p w14:paraId="433F8484" w14:textId="77777777" w:rsidR="00415F63" w:rsidRDefault="00415F63" w:rsidP="00415F63">
      <w:pPr>
        <w:rPr>
          <w:rFonts w:ascii="Times New Roman" w:hAnsi="Times New Roman" w:cs="Times New Roman"/>
          <w:b/>
          <w:bCs/>
          <w:sz w:val="44"/>
          <w:szCs w:val="44"/>
        </w:rPr>
      </w:pPr>
    </w:p>
    <w:p w14:paraId="2ECCA83F" w14:textId="77777777" w:rsidR="00415F63" w:rsidRPr="00415F63" w:rsidRDefault="00415F63" w:rsidP="00415F63">
      <w:pPr>
        <w:rPr>
          <w:rFonts w:ascii="Times New Roman" w:hAnsi="Times New Roman" w:cs="Times New Roman"/>
          <w:b/>
          <w:bCs/>
          <w:sz w:val="44"/>
          <w:szCs w:val="44"/>
        </w:rPr>
      </w:pPr>
    </w:p>
    <w:p w14:paraId="5A66645A" w14:textId="7924099E" w:rsidR="00921936" w:rsidRPr="00415F63" w:rsidRDefault="00921936" w:rsidP="00921936">
      <w:pPr>
        <w:jc w:val="center"/>
        <w:rPr>
          <w:rFonts w:ascii="Times New Roman" w:hAnsi="Times New Roman" w:cs="Times New Roman"/>
          <w:sz w:val="24"/>
          <w:szCs w:val="24"/>
        </w:rPr>
      </w:pPr>
      <w:r w:rsidRPr="00415F63">
        <w:rPr>
          <w:rFonts w:ascii="Times New Roman" w:hAnsi="Times New Roman" w:cs="Times New Roman"/>
          <w:sz w:val="28"/>
          <w:szCs w:val="28"/>
        </w:rPr>
        <w:t>Topic</w:t>
      </w:r>
      <w:r w:rsidRPr="00415F63">
        <w:rPr>
          <w:rFonts w:ascii="Times New Roman" w:hAnsi="Times New Roman" w:cs="Times New Roman"/>
          <w:sz w:val="24"/>
          <w:szCs w:val="24"/>
        </w:rPr>
        <w:t>:</w:t>
      </w:r>
    </w:p>
    <w:p w14:paraId="3DBE031B" w14:textId="09CD306C" w:rsidR="00921936" w:rsidRPr="00415F63" w:rsidRDefault="006D49F4" w:rsidP="00921936">
      <w:pPr>
        <w:jc w:val="center"/>
        <w:rPr>
          <w:rFonts w:ascii="Times New Roman" w:hAnsi="Times New Roman" w:cs="Times New Roman"/>
          <w:sz w:val="36"/>
          <w:szCs w:val="36"/>
          <w:u w:val="single"/>
        </w:rPr>
      </w:pPr>
      <w:r>
        <w:rPr>
          <w:rFonts w:ascii="Times New Roman" w:hAnsi="Times New Roman" w:cs="Times New Roman"/>
          <w:sz w:val="36"/>
          <w:szCs w:val="36"/>
          <w:u w:val="single"/>
        </w:rPr>
        <w:t xml:space="preserve">Heat Loss Minimization  </w:t>
      </w:r>
    </w:p>
    <w:p w14:paraId="63A66BD8" w14:textId="77777777" w:rsidR="00415F63" w:rsidRDefault="00415F63" w:rsidP="00921936">
      <w:pPr>
        <w:jc w:val="center"/>
        <w:rPr>
          <w:rFonts w:ascii="Times New Roman" w:hAnsi="Times New Roman" w:cs="Times New Roman"/>
          <w:sz w:val="32"/>
          <w:szCs w:val="32"/>
        </w:rPr>
      </w:pPr>
    </w:p>
    <w:p w14:paraId="2FD15C31" w14:textId="77777777" w:rsidR="00415F63" w:rsidRDefault="00415F63" w:rsidP="00921936">
      <w:pPr>
        <w:jc w:val="center"/>
        <w:rPr>
          <w:rFonts w:ascii="Times New Roman" w:hAnsi="Times New Roman" w:cs="Times New Roman"/>
          <w:sz w:val="32"/>
          <w:szCs w:val="32"/>
        </w:rPr>
      </w:pPr>
    </w:p>
    <w:p w14:paraId="6ACA16CF" w14:textId="77777777" w:rsidR="00415F63" w:rsidRPr="00415F63" w:rsidRDefault="00415F63" w:rsidP="00921936">
      <w:pPr>
        <w:jc w:val="center"/>
        <w:rPr>
          <w:rFonts w:ascii="Times New Roman" w:hAnsi="Times New Roman" w:cs="Times New Roman"/>
          <w:sz w:val="32"/>
          <w:szCs w:val="32"/>
        </w:rPr>
      </w:pPr>
    </w:p>
    <w:p w14:paraId="656FA337" w14:textId="7C5F429D" w:rsidR="00921936" w:rsidRPr="00415F63" w:rsidRDefault="00921936" w:rsidP="00921936">
      <w:pPr>
        <w:jc w:val="center"/>
        <w:rPr>
          <w:rFonts w:ascii="Times New Roman" w:hAnsi="Times New Roman" w:cs="Times New Roman"/>
          <w:sz w:val="28"/>
          <w:szCs w:val="28"/>
        </w:rPr>
      </w:pPr>
      <w:r w:rsidRPr="00415F63">
        <w:rPr>
          <w:rFonts w:ascii="Times New Roman" w:hAnsi="Times New Roman" w:cs="Times New Roman"/>
          <w:sz w:val="28"/>
          <w:szCs w:val="28"/>
        </w:rPr>
        <w:t xml:space="preserve">Under the </w:t>
      </w:r>
      <w:r w:rsidR="00295C7B" w:rsidRPr="00415F63">
        <w:rPr>
          <w:rFonts w:ascii="Times New Roman" w:hAnsi="Times New Roman" w:cs="Times New Roman"/>
          <w:sz w:val="28"/>
          <w:szCs w:val="28"/>
        </w:rPr>
        <w:t xml:space="preserve">guidance of </w:t>
      </w:r>
      <w:r w:rsidR="00415F63">
        <w:rPr>
          <w:rFonts w:ascii="Times New Roman" w:hAnsi="Times New Roman" w:cs="Times New Roman"/>
          <w:sz w:val="28"/>
          <w:szCs w:val="28"/>
        </w:rPr>
        <w:t>-</w:t>
      </w:r>
    </w:p>
    <w:p w14:paraId="09F29C42" w14:textId="62A5E600" w:rsidR="00295C7B" w:rsidRPr="00415F63" w:rsidRDefault="00295C7B" w:rsidP="00295C7B">
      <w:pPr>
        <w:jc w:val="center"/>
        <w:rPr>
          <w:rFonts w:ascii="Times New Roman" w:hAnsi="Times New Roman" w:cs="Times New Roman"/>
          <w:sz w:val="32"/>
          <w:szCs w:val="32"/>
        </w:rPr>
      </w:pPr>
      <w:r w:rsidRPr="00415F63">
        <w:rPr>
          <w:rFonts w:ascii="Times New Roman" w:hAnsi="Times New Roman" w:cs="Times New Roman"/>
          <w:sz w:val="36"/>
          <w:szCs w:val="36"/>
        </w:rPr>
        <w:t xml:space="preserve">Dr. </w:t>
      </w:r>
      <w:r w:rsidR="006D49F4">
        <w:rPr>
          <w:rFonts w:ascii="Times New Roman" w:hAnsi="Times New Roman" w:cs="Times New Roman"/>
          <w:sz w:val="36"/>
          <w:szCs w:val="36"/>
        </w:rPr>
        <w:t xml:space="preserve">Navneeth &amp; Dr. </w:t>
      </w:r>
      <w:proofErr w:type="spellStart"/>
      <w:r w:rsidR="006D49F4">
        <w:rPr>
          <w:rFonts w:ascii="Times New Roman" w:hAnsi="Times New Roman" w:cs="Times New Roman"/>
          <w:sz w:val="36"/>
          <w:szCs w:val="36"/>
        </w:rPr>
        <w:t>Devranjan</w:t>
      </w:r>
      <w:proofErr w:type="spellEnd"/>
      <w:r w:rsidR="006D49F4">
        <w:rPr>
          <w:rFonts w:ascii="Times New Roman" w:hAnsi="Times New Roman" w:cs="Times New Roman"/>
          <w:sz w:val="36"/>
          <w:szCs w:val="36"/>
        </w:rPr>
        <w:t xml:space="preserve"> Samanta</w:t>
      </w:r>
      <w:r w:rsidRPr="00415F63">
        <w:rPr>
          <w:rFonts w:ascii="Times New Roman" w:hAnsi="Times New Roman" w:cs="Times New Roman"/>
          <w:sz w:val="32"/>
          <w:szCs w:val="32"/>
        </w:rPr>
        <w:br/>
        <w:t>Assistant Professor, Department of Mechanical Engineering</w:t>
      </w:r>
      <w:r w:rsidRPr="00415F63">
        <w:rPr>
          <w:rFonts w:ascii="Times New Roman" w:hAnsi="Times New Roman" w:cs="Times New Roman"/>
          <w:sz w:val="32"/>
          <w:szCs w:val="32"/>
        </w:rPr>
        <w:br/>
        <w:t>IIT Ropar</w:t>
      </w:r>
    </w:p>
    <w:p w14:paraId="25336D2F" w14:textId="77777777" w:rsidR="00415F63" w:rsidRDefault="00415F63" w:rsidP="00295C7B">
      <w:pPr>
        <w:jc w:val="center"/>
        <w:rPr>
          <w:rFonts w:ascii="Times New Roman" w:hAnsi="Times New Roman" w:cs="Times New Roman"/>
        </w:rPr>
      </w:pPr>
    </w:p>
    <w:p w14:paraId="57460B5F" w14:textId="77777777" w:rsidR="00415F63" w:rsidRDefault="00415F63" w:rsidP="00295C7B">
      <w:pPr>
        <w:jc w:val="center"/>
        <w:rPr>
          <w:rFonts w:ascii="Times New Roman" w:hAnsi="Times New Roman" w:cs="Times New Roman"/>
        </w:rPr>
      </w:pPr>
    </w:p>
    <w:p w14:paraId="7FD9EDB5" w14:textId="77777777" w:rsidR="00415F63" w:rsidRPr="00415F63" w:rsidRDefault="00415F63" w:rsidP="006D49F4">
      <w:pPr>
        <w:rPr>
          <w:rFonts w:ascii="Times New Roman" w:hAnsi="Times New Roman" w:cs="Times New Roman"/>
        </w:rPr>
      </w:pPr>
    </w:p>
    <w:p w14:paraId="2A29D82B" w14:textId="094199B9" w:rsidR="00295C7B" w:rsidRDefault="00295C7B" w:rsidP="00295C7B">
      <w:pPr>
        <w:jc w:val="center"/>
        <w:rPr>
          <w:rFonts w:ascii="Times New Roman" w:hAnsi="Times New Roman" w:cs="Times New Roman"/>
          <w:sz w:val="24"/>
          <w:szCs w:val="24"/>
        </w:rPr>
      </w:pPr>
      <w:r w:rsidRPr="00415F63">
        <w:rPr>
          <w:rFonts w:ascii="Times New Roman" w:hAnsi="Times New Roman" w:cs="Times New Roman"/>
          <w:sz w:val="24"/>
          <w:szCs w:val="24"/>
        </w:rPr>
        <w:t>Submitted by</w:t>
      </w:r>
    </w:p>
    <w:p w14:paraId="204766EE" w14:textId="43AB7D40" w:rsidR="006D49F4" w:rsidRDefault="006D49F4" w:rsidP="00295C7B">
      <w:pPr>
        <w:jc w:val="center"/>
        <w:rPr>
          <w:rFonts w:ascii="Times New Roman" w:hAnsi="Times New Roman" w:cs="Times New Roman"/>
          <w:sz w:val="24"/>
          <w:szCs w:val="24"/>
        </w:rPr>
      </w:pPr>
      <w:r>
        <w:rPr>
          <w:rFonts w:ascii="Times New Roman" w:hAnsi="Times New Roman" w:cs="Times New Roman"/>
          <w:sz w:val="24"/>
          <w:szCs w:val="24"/>
        </w:rPr>
        <w:t>Atharv Srivastava 2022MEB1301</w:t>
      </w:r>
    </w:p>
    <w:p w14:paraId="2D53B975" w14:textId="106FF128" w:rsidR="006D49F4" w:rsidRDefault="006D49F4" w:rsidP="00295C7B">
      <w:pPr>
        <w:jc w:val="center"/>
        <w:rPr>
          <w:rFonts w:ascii="Times New Roman" w:hAnsi="Times New Roman" w:cs="Times New Roman"/>
          <w:sz w:val="24"/>
          <w:szCs w:val="24"/>
        </w:rPr>
      </w:pPr>
      <w:r>
        <w:rPr>
          <w:rFonts w:ascii="Times New Roman" w:hAnsi="Times New Roman" w:cs="Times New Roman"/>
          <w:sz w:val="24"/>
          <w:szCs w:val="24"/>
        </w:rPr>
        <w:t>Atharva Sharma 2022MEB1302</w:t>
      </w:r>
    </w:p>
    <w:p w14:paraId="78C6E0D6" w14:textId="7B23D806" w:rsidR="006D49F4" w:rsidRDefault="006D49F4" w:rsidP="006D49F4">
      <w:pPr>
        <w:jc w:val="center"/>
        <w:rPr>
          <w:rFonts w:ascii="Times New Roman" w:hAnsi="Times New Roman" w:cs="Times New Roman"/>
          <w:sz w:val="24"/>
          <w:szCs w:val="24"/>
        </w:rPr>
      </w:pPr>
      <w:r>
        <w:rPr>
          <w:rFonts w:ascii="Times New Roman" w:hAnsi="Times New Roman" w:cs="Times New Roman"/>
          <w:sz w:val="24"/>
          <w:szCs w:val="24"/>
        </w:rPr>
        <w:t xml:space="preserve">Darius </w:t>
      </w:r>
      <w:proofErr w:type="spellStart"/>
      <w:r>
        <w:rPr>
          <w:rFonts w:ascii="Times New Roman" w:hAnsi="Times New Roman" w:cs="Times New Roman"/>
          <w:sz w:val="24"/>
          <w:szCs w:val="24"/>
        </w:rPr>
        <w:t>Johanana</w:t>
      </w:r>
      <w:proofErr w:type="spellEnd"/>
      <w:r>
        <w:rPr>
          <w:rFonts w:ascii="Times New Roman" w:hAnsi="Times New Roman" w:cs="Times New Roman"/>
          <w:sz w:val="24"/>
          <w:szCs w:val="24"/>
        </w:rPr>
        <w:t xml:space="preserve"> 2022MEB130</w:t>
      </w:r>
    </w:p>
    <w:p w14:paraId="00AC764B" w14:textId="77777777" w:rsidR="006D49F4" w:rsidRDefault="006D49F4" w:rsidP="006D49F4">
      <w:pPr>
        <w:jc w:val="center"/>
        <w:rPr>
          <w:rFonts w:ascii="Times New Roman" w:hAnsi="Times New Roman" w:cs="Times New Roman"/>
          <w:sz w:val="24"/>
          <w:szCs w:val="24"/>
        </w:rPr>
      </w:pPr>
      <w:r>
        <w:rPr>
          <w:rFonts w:ascii="Times New Roman" w:hAnsi="Times New Roman" w:cs="Times New Roman"/>
          <w:sz w:val="24"/>
          <w:szCs w:val="24"/>
        </w:rPr>
        <w:t>Mohit Sharma 2022MEB1326</w:t>
      </w:r>
    </w:p>
    <w:p w14:paraId="24829AAE" w14:textId="1F285148" w:rsidR="00415F63" w:rsidRPr="006D49F4" w:rsidRDefault="006D49F4" w:rsidP="006D49F4">
      <w:pPr>
        <w:jc w:val="center"/>
        <w:rPr>
          <w:rFonts w:ascii="Times New Roman" w:hAnsi="Times New Roman" w:cs="Times New Roman"/>
          <w:sz w:val="24"/>
          <w:szCs w:val="24"/>
        </w:rPr>
      </w:pPr>
      <w:r>
        <w:t xml:space="preserve"> </w:t>
      </w:r>
      <w:r w:rsidR="00415F63">
        <w:br w:type="page"/>
      </w:r>
    </w:p>
    <w:p w14:paraId="1A62E47F" w14:textId="46A027D1" w:rsidR="00295C7B" w:rsidRPr="00921D99" w:rsidRDefault="00415F63" w:rsidP="00921936">
      <w:pPr>
        <w:jc w:val="center"/>
        <w:rPr>
          <w:rFonts w:ascii="Times New Roman" w:hAnsi="Times New Roman" w:cs="Times New Roman"/>
          <w:b/>
          <w:bCs/>
          <w:sz w:val="28"/>
          <w:szCs w:val="28"/>
        </w:rPr>
      </w:pPr>
      <w:r w:rsidRPr="00921D99">
        <w:rPr>
          <w:rFonts w:ascii="Times New Roman" w:hAnsi="Times New Roman" w:cs="Times New Roman"/>
          <w:b/>
          <w:bCs/>
          <w:sz w:val="28"/>
          <w:szCs w:val="28"/>
        </w:rPr>
        <w:lastRenderedPageBreak/>
        <w:t xml:space="preserve">Acknowledgement </w:t>
      </w:r>
    </w:p>
    <w:p w14:paraId="4E743D64" w14:textId="125FC1D8" w:rsidR="00F832F0" w:rsidRDefault="00921D99" w:rsidP="00921936">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0288" behindDoc="0" locked="0" layoutInCell="1" allowOverlap="1" wp14:anchorId="7E9C360F" wp14:editId="33B04A03">
                <wp:simplePos x="0" y="0"/>
                <wp:positionH relativeFrom="column">
                  <wp:posOffset>218114</wp:posOffset>
                </wp:positionH>
                <wp:positionV relativeFrom="paragraph">
                  <wp:posOffset>127571</wp:posOffset>
                </wp:positionV>
                <wp:extent cx="5663763" cy="16778"/>
                <wp:effectExtent l="0" t="0" r="32385" b="21590"/>
                <wp:wrapNone/>
                <wp:docPr id="386526962" name="Straight Connector 2"/>
                <wp:cNvGraphicFramePr/>
                <a:graphic xmlns:a="http://schemas.openxmlformats.org/drawingml/2006/main">
                  <a:graphicData uri="http://schemas.microsoft.com/office/word/2010/wordprocessingShape">
                    <wps:wsp>
                      <wps:cNvCnPr/>
                      <wps:spPr>
                        <a:xfrm flipV="1">
                          <a:off x="0" y="0"/>
                          <a:ext cx="5663763" cy="167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E0735"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10.05pt" to="463.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" strokecolor="black [3200]" strokeweight=".5pt">
                <v:stroke joinstyle="miter"/>
              </v:line>
            </w:pict>
          </mc:Fallback>
        </mc:AlternateContent>
      </w:r>
    </w:p>
    <w:p w14:paraId="25EDE236" w14:textId="77777777" w:rsidR="00921D99" w:rsidRPr="00F832F0" w:rsidRDefault="00921D99" w:rsidP="00921936">
      <w:pPr>
        <w:jc w:val="center"/>
        <w:rPr>
          <w:rFonts w:ascii="Times New Roman" w:hAnsi="Times New Roman" w:cs="Times New Roman"/>
          <w:b/>
          <w:bCs/>
          <w:sz w:val="28"/>
          <w:szCs w:val="28"/>
          <w:u w:val="single"/>
        </w:rPr>
      </w:pPr>
    </w:p>
    <w:p w14:paraId="3EC0A12C" w14:textId="5E9AEA76" w:rsidR="00415F63" w:rsidRPr="00415F63" w:rsidRDefault="00415F63" w:rsidP="00415F63">
      <w:pPr>
        <w:rPr>
          <w:rFonts w:ascii="Times New Roman" w:hAnsi="Times New Roman" w:cs="Times New Roman"/>
          <w:sz w:val="24"/>
          <w:szCs w:val="24"/>
        </w:rPr>
      </w:pPr>
      <w:r w:rsidRPr="00415F63">
        <w:rPr>
          <w:rFonts w:ascii="Times New Roman" w:hAnsi="Times New Roman" w:cs="Times New Roman"/>
          <w:sz w:val="24"/>
          <w:szCs w:val="24"/>
        </w:rPr>
        <w:t xml:space="preserve">We extend our heartfelt gratitude to </w:t>
      </w:r>
      <w:r w:rsidR="006D49F4" w:rsidRPr="006D49F4">
        <w:rPr>
          <w:rFonts w:ascii="Times New Roman" w:hAnsi="Times New Roman" w:cs="Times New Roman"/>
          <w:b/>
          <w:bCs/>
          <w:sz w:val="24"/>
          <w:szCs w:val="24"/>
        </w:rPr>
        <w:t>Dr. Navaneeth</w:t>
      </w:r>
      <w:r w:rsidR="006D49F4">
        <w:rPr>
          <w:rFonts w:ascii="Times New Roman" w:hAnsi="Times New Roman" w:cs="Times New Roman"/>
          <w:b/>
          <w:bCs/>
          <w:sz w:val="24"/>
          <w:szCs w:val="24"/>
        </w:rPr>
        <w:t xml:space="preserve"> and Dr. </w:t>
      </w:r>
      <w:proofErr w:type="spellStart"/>
      <w:r w:rsidR="006D49F4">
        <w:rPr>
          <w:rFonts w:ascii="Times New Roman" w:hAnsi="Times New Roman" w:cs="Times New Roman"/>
          <w:b/>
          <w:bCs/>
          <w:sz w:val="24"/>
          <w:szCs w:val="24"/>
        </w:rPr>
        <w:t>Devranjan</w:t>
      </w:r>
      <w:proofErr w:type="spellEnd"/>
      <w:r w:rsidR="006D49F4">
        <w:rPr>
          <w:rFonts w:ascii="Times New Roman" w:hAnsi="Times New Roman" w:cs="Times New Roman"/>
          <w:b/>
          <w:bCs/>
          <w:sz w:val="24"/>
          <w:szCs w:val="24"/>
        </w:rPr>
        <w:t xml:space="preserve"> Samanta</w:t>
      </w:r>
      <w:r w:rsidRPr="00415F63">
        <w:rPr>
          <w:rFonts w:ascii="Times New Roman" w:hAnsi="Times New Roman" w:cs="Times New Roman"/>
          <w:sz w:val="24"/>
          <w:szCs w:val="24"/>
        </w:rPr>
        <w:t xml:space="preserve">, our project guide, for </w:t>
      </w:r>
      <w:r w:rsidR="006D49F4">
        <w:rPr>
          <w:rFonts w:ascii="Times New Roman" w:hAnsi="Times New Roman" w:cs="Times New Roman"/>
          <w:sz w:val="24"/>
          <w:szCs w:val="24"/>
        </w:rPr>
        <w:t>there</w:t>
      </w:r>
      <w:r w:rsidRPr="00415F63">
        <w:rPr>
          <w:rFonts w:ascii="Times New Roman" w:hAnsi="Times New Roman" w:cs="Times New Roman"/>
          <w:sz w:val="24"/>
          <w:szCs w:val="24"/>
        </w:rPr>
        <w:t xml:space="preserve"> unwavering support and invaluable guidance, which have been instrumental in the success of our development project. </w:t>
      </w:r>
    </w:p>
    <w:p w14:paraId="7EF3DD70" w14:textId="77777777" w:rsidR="00415F63" w:rsidRPr="00415F63" w:rsidRDefault="00415F63" w:rsidP="00415F63">
      <w:pPr>
        <w:rPr>
          <w:rFonts w:ascii="Times New Roman" w:hAnsi="Times New Roman" w:cs="Times New Roman"/>
          <w:sz w:val="24"/>
          <w:szCs w:val="24"/>
        </w:rPr>
      </w:pPr>
      <w:r w:rsidRPr="00415F63">
        <w:rPr>
          <w:rFonts w:ascii="Times New Roman" w:hAnsi="Times New Roman" w:cs="Times New Roman"/>
          <w:sz w:val="24"/>
          <w:szCs w:val="24"/>
        </w:rPr>
        <w:t xml:space="preserve">Furthermore, we sincerely appreciate our </w:t>
      </w:r>
      <w:r w:rsidRPr="00415F63">
        <w:rPr>
          <w:rFonts w:ascii="Times New Roman" w:hAnsi="Times New Roman" w:cs="Times New Roman"/>
          <w:b/>
          <w:bCs/>
          <w:sz w:val="24"/>
          <w:szCs w:val="24"/>
        </w:rPr>
        <w:t>parents</w:t>
      </w:r>
      <w:r w:rsidRPr="00415F63">
        <w:rPr>
          <w:rFonts w:ascii="Times New Roman" w:hAnsi="Times New Roman" w:cs="Times New Roman"/>
          <w:sz w:val="24"/>
          <w:szCs w:val="24"/>
        </w:rPr>
        <w:t xml:space="preserve"> for their constant encouragement, enabling us to explore and learn beyond our horizons. We also acknowledge the contributions of numerous </w:t>
      </w:r>
      <w:r w:rsidRPr="00415F63">
        <w:rPr>
          <w:rFonts w:ascii="Times New Roman" w:hAnsi="Times New Roman" w:cs="Times New Roman"/>
          <w:b/>
          <w:bCs/>
          <w:sz w:val="24"/>
          <w:szCs w:val="24"/>
        </w:rPr>
        <w:t>researchers and scholars</w:t>
      </w:r>
      <w:r w:rsidRPr="00415F63">
        <w:rPr>
          <w:rFonts w:ascii="Times New Roman" w:hAnsi="Times New Roman" w:cs="Times New Roman"/>
          <w:sz w:val="24"/>
          <w:szCs w:val="24"/>
        </w:rPr>
        <w:t xml:space="preserve"> whose work has inspired and informed our project, significantly shaping our ideas and approach.</w:t>
      </w:r>
    </w:p>
    <w:p w14:paraId="6C830453" w14:textId="77777777" w:rsidR="00415F63" w:rsidRPr="00415F63" w:rsidRDefault="00415F63" w:rsidP="00415F63">
      <w:pPr>
        <w:rPr>
          <w:rFonts w:ascii="Times New Roman" w:hAnsi="Times New Roman" w:cs="Times New Roman"/>
          <w:sz w:val="24"/>
          <w:szCs w:val="24"/>
        </w:rPr>
      </w:pPr>
      <w:r w:rsidRPr="00415F63">
        <w:rPr>
          <w:rFonts w:ascii="Times New Roman" w:hAnsi="Times New Roman" w:cs="Times New Roman"/>
          <w:sz w:val="24"/>
          <w:szCs w:val="24"/>
        </w:rPr>
        <w:t xml:space="preserve">A special thanks to our </w:t>
      </w:r>
      <w:r w:rsidRPr="00415F63">
        <w:rPr>
          <w:rFonts w:ascii="Times New Roman" w:hAnsi="Times New Roman" w:cs="Times New Roman"/>
          <w:b/>
          <w:bCs/>
          <w:sz w:val="24"/>
          <w:szCs w:val="24"/>
        </w:rPr>
        <w:t>fellow mechanical batchmates</w:t>
      </w:r>
      <w:r w:rsidRPr="00415F63">
        <w:rPr>
          <w:rFonts w:ascii="Times New Roman" w:hAnsi="Times New Roman" w:cs="Times New Roman"/>
          <w:sz w:val="24"/>
          <w:szCs w:val="24"/>
        </w:rPr>
        <w:t xml:space="preserve"> for their support, collaboration, and assistance in various aspects of our project. Lastly, we express our gratitude to everyone who has contributed to our project's growth and progress.</w:t>
      </w:r>
    </w:p>
    <w:p w14:paraId="7949E10E" w14:textId="0749E948" w:rsidR="00415F63" w:rsidRPr="00415F63" w:rsidRDefault="00415F63" w:rsidP="00415F63">
      <w:pPr>
        <w:rPr>
          <w:rFonts w:ascii="Times New Roman" w:hAnsi="Times New Roman" w:cs="Times New Roman"/>
          <w:sz w:val="24"/>
          <w:szCs w:val="24"/>
        </w:rPr>
      </w:pPr>
      <w:r w:rsidRPr="00415F63">
        <w:rPr>
          <w:rFonts w:ascii="Times New Roman" w:hAnsi="Times New Roman" w:cs="Times New Roman"/>
          <w:sz w:val="24"/>
          <w:szCs w:val="24"/>
        </w:rPr>
        <w:t xml:space="preserve">With the </w:t>
      </w:r>
      <w:r w:rsidRPr="00415F63">
        <w:rPr>
          <w:rFonts w:ascii="Times New Roman" w:hAnsi="Times New Roman" w:cs="Times New Roman"/>
          <w:b/>
          <w:bCs/>
          <w:sz w:val="24"/>
          <w:szCs w:val="24"/>
        </w:rPr>
        <w:t>grace of the Almighty</w:t>
      </w:r>
      <w:r w:rsidRPr="00415F63">
        <w:rPr>
          <w:rFonts w:ascii="Times New Roman" w:hAnsi="Times New Roman" w:cs="Times New Roman"/>
          <w:sz w:val="24"/>
          <w:szCs w:val="24"/>
        </w:rPr>
        <w:t xml:space="preserve">, we have thoroughly enjoyed working on this </w:t>
      </w:r>
      <w:r w:rsidR="00F832F0" w:rsidRPr="00F832F0">
        <w:rPr>
          <w:rFonts w:ascii="Times New Roman" w:hAnsi="Times New Roman" w:cs="Times New Roman"/>
          <w:sz w:val="24"/>
          <w:szCs w:val="24"/>
        </w:rPr>
        <w:t>endeavour</w:t>
      </w:r>
      <w:r w:rsidRPr="00415F63">
        <w:rPr>
          <w:rFonts w:ascii="Times New Roman" w:hAnsi="Times New Roman" w:cs="Times New Roman"/>
          <w:sz w:val="24"/>
          <w:szCs w:val="24"/>
        </w:rPr>
        <w:t xml:space="preserve"> as a team and look forward to continued learning and development in the future.</w:t>
      </w:r>
    </w:p>
    <w:p w14:paraId="53BF5C40" w14:textId="20627A2B" w:rsidR="00F832F0" w:rsidRDefault="00F832F0">
      <w:pPr>
        <w:rPr>
          <w:sz w:val="24"/>
          <w:szCs w:val="24"/>
        </w:rPr>
      </w:pPr>
      <w:r>
        <w:rPr>
          <w:sz w:val="24"/>
          <w:szCs w:val="24"/>
        </w:rPr>
        <w:br w:type="page"/>
      </w:r>
    </w:p>
    <w:p w14:paraId="7CF5828F" w14:textId="42C57C90" w:rsidR="00F832F0" w:rsidRDefault="006F1FCD" w:rsidP="00F832F0">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750A328C" wp14:editId="1365FCD2">
                <wp:simplePos x="0" y="0"/>
                <wp:positionH relativeFrom="column">
                  <wp:posOffset>118446</wp:posOffset>
                </wp:positionH>
                <wp:positionV relativeFrom="paragraph">
                  <wp:posOffset>321899</wp:posOffset>
                </wp:positionV>
                <wp:extent cx="5917321" cy="4738"/>
                <wp:effectExtent l="0" t="0" r="26670" b="33655"/>
                <wp:wrapNone/>
                <wp:docPr id="2117351010" name="Straight Connector 1"/>
                <wp:cNvGraphicFramePr/>
                <a:graphic xmlns:a="http://schemas.openxmlformats.org/drawingml/2006/main">
                  <a:graphicData uri="http://schemas.microsoft.com/office/word/2010/wordprocessingShape">
                    <wps:wsp>
                      <wps:cNvCnPr/>
                      <wps:spPr>
                        <a:xfrm>
                          <a:off x="0" y="0"/>
                          <a:ext cx="5917321" cy="4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818F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5.35pt" to="475.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" strokecolor="black [3200]" strokeweight=".5pt">
                <v:stroke joinstyle="miter"/>
              </v:line>
            </w:pict>
          </mc:Fallback>
        </mc:AlternateContent>
      </w:r>
      <w:r w:rsidR="00F832F0" w:rsidRPr="0094749C">
        <w:rPr>
          <w:rFonts w:ascii="Times New Roman" w:hAnsi="Times New Roman" w:cs="Times New Roman"/>
          <w:b/>
          <w:bCs/>
          <w:sz w:val="28"/>
          <w:szCs w:val="28"/>
        </w:rPr>
        <w:t>Index</w:t>
      </w:r>
    </w:p>
    <w:p w14:paraId="687F017E" w14:textId="77777777" w:rsidR="0094749C" w:rsidRDefault="0094749C"/>
    <w:p w14:paraId="5A9413EA"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Title</w:t>
      </w:r>
    </w:p>
    <w:p w14:paraId="3E25B3D9" w14:textId="45D02D22" w:rsidR="006F1FCD" w:rsidRPr="00FF6466" w:rsidRDefault="0094749C" w:rsidP="00FF6466">
      <w:pPr>
        <w:pStyle w:val="ListParagraph"/>
        <w:numPr>
          <w:ilvl w:val="0"/>
          <w:numId w:val="3"/>
        </w:numPr>
        <w:rPr>
          <w:rFonts w:ascii="Times New Roman" w:hAnsi="Times New Roman" w:cs="Times New Roman"/>
        </w:rPr>
      </w:pPr>
      <w:r w:rsidRPr="006D49F4">
        <w:rPr>
          <w:rFonts w:ascii="Times New Roman" w:hAnsi="Times New Roman" w:cs="Times New Roman"/>
        </w:rPr>
        <w:t>Aim</w:t>
      </w:r>
    </w:p>
    <w:p w14:paraId="3BF34EFB" w14:textId="4AAB5E2C" w:rsidR="006F1FCD" w:rsidRDefault="00FF6466" w:rsidP="006F1FCD">
      <w:pPr>
        <w:pStyle w:val="ListParagraph"/>
        <w:numPr>
          <w:ilvl w:val="0"/>
          <w:numId w:val="3"/>
        </w:numPr>
        <w:rPr>
          <w:rFonts w:ascii="Times New Roman" w:hAnsi="Times New Roman" w:cs="Times New Roman"/>
        </w:rPr>
      </w:pPr>
      <w:r>
        <w:rPr>
          <w:rFonts w:ascii="Times New Roman" w:hAnsi="Times New Roman" w:cs="Times New Roman"/>
        </w:rPr>
        <w:t>Motivation</w:t>
      </w:r>
    </w:p>
    <w:p w14:paraId="1CE694F4" w14:textId="33035AAC" w:rsidR="00FF6466" w:rsidRPr="006D49F4" w:rsidRDefault="00FF6466" w:rsidP="006F1FCD">
      <w:pPr>
        <w:pStyle w:val="ListParagraph"/>
        <w:numPr>
          <w:ilvl w:val="0"/>
          <w:numId w:val="3"/>
        </w:numPr>
        <w:rPr>
          <w:rFonts w:ascii="Times New Roman" w:hAnsi="Times New Roman" w:cs="Times New Roman"/>
        </w:rPr>
      </w:pPr>
      <w:r>
        <w:rPr>
          <w:rFonts w:ascii="Times New Roman" w:hAnsi="Times New Roman" w:cs="Times New Roman"/>
        </w:rPr>
        <w:t>Introduction</w:t>
      </w:r>
    </w:p>
    <w:p w14:paraId="0A2959DA"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Background and Literature Review</w:t>
      </w:r>
    </w:p>
    <w:p w14:paraId="4DB97E0F" w14:textId="4B83DAB3" w:rsidR="006F1FCD" w:rsidRPr="00AF6C50" w:rsidRDefault="00AF6C50" w:rsidP="00AF6C50">
      <w:pPr>
        <w:pStyle w:val="ListParagraph"/>
        <w:numPr>
          <w:ilvl w:val="0"/>
          <w:numId w:val="3"/>
        </w:numPr>
        <w:rPr>
          <w:rFonts w:ascii="Times New Roman" w:hAnsi="Times New Roman" w:cs="Times New Roman"/>
        </w:rPr>
      </w:pPr>
      <w:r>
        <w:rPr>
          <w:rFonts w:ascii="Times New Roman" w:hAnsi="Times New Roman" w:cs="Times New Roman"/>
        </w:rPr>
        <w:t>Experimental/Analytical Details</w:t>
      </w:r>
    </w:p>
    <w:p w14:paraId="6111E105"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Result</w:t>
      </w:r>
    </w:p>
    <w:p w14:paraId="119F6248"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Discussion</w:t>
      </w:r>
    </w:p>
    <w:p w14:paraId="57C13187"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Future Work</w:t>
      </w:r>
    </w:p>
    <w:p w14:paraId="115C4A8E" w14:textId="77777777" w:rsidR="006F1FCD" w:rsidRPr="006D49F4" w:rsidRDefault="0094749C" w:rsidP="006F1FCD">
      <w:pPr>
        <w:pStyle w:val="ListParagraph"/>
        <w:numPr>
          <w:ilvl w:val="0"/>
          <w:numId w:val="3"/>
        </w:numPr>
        <w:rPr>
          <w:rFonts w:ascii="Times New Roman" w:hAnsi="Times New Roman" w:cs="Times New Roman"/>
        </w:rPr>
      </w:pPr>
      <w:r w:rsidRPr="006D49F4">
        <w:rPr>
          <w:rFonts w:ascii="Times New Roman" w:hAnsi="Times New Roman" w:cs="Times New Roman"/>
        </w:rPr>
        <w:t>Conclusion</w:t>
      </w:r>
    </w:p>
    <w:p w14:paraId="6F6B389A" w14:textId="799983A5" w:rsidR="00F832F0" w:rsidRPr="0094749C" w:rsidRDefault="0094749C" w:rsidP="006F1FCD">
      <w:pPr>
        <w:pStyle w:val="ListParagraph"/>
        <w:numPr>
          <w:ilvl w:val="0"/>
          <w:numId w:val="3"/>
        </w:numPr>
      </w:pPr>
      <w:r w:rsidRPr="006D49F4">
        <w:rPr>
          <w:rFonts w:ascii="Times New Roman" w:hAnsi="Times New Roman" w:cs="Times New Roman"/>
        </w:rPr>
        <w:t>Reference</w:t>
      </w:r>
      <w:r>
        <w:br/>
      </w:r>
      <w:r w:rsidR="00F832F0" w:rsidRPr="006F1FCD">
        <w:rPr>
          <w:sz w:val="24"/>
          <w:szCs w:val="24"/>
        </w:rPr>
        <w:br w:type="page"/>
      </w:r>
    </w:p>
    <w:p w14:paraId="03273D32" w14:textId="77777777" w:rsidR="006D49F4" w:rsidRPr="00BE5A0A" w:rsidRDefault="006D49F4" w:rsidP="006D49F4">
      <w:pPr>
        <w:rPr>
          <w:rFonts w:ascii="Times New Roman" w:hAnsi="Times New Roman" w:cs="Times New Roman"/>
          <w:sz w:val="24"/>
          <w:szCs w:val="24"/>
        </w:rPr>
      </w:pPr>
      <w:r w:rsidRPr="006D49F4">
        <w:rPr>
          <w:rFonts w:ascii="Times New Roman" w:hAnsi="Times New Roman" w:cs="Times New Roman"/>
          <w:b/>
          <w:bCs/>
          <w:sz w:val="28"/>
          <w:szCs w:val="28"/>
          <w:u w:val="single"/>
        </w:rPr>
        <w:lastRenderedPageBreak/>
        <w:t>Title of the Project:</w:t>
      </w:r>
      <w:r w:rsidRPr="006D49F4">
        <w:rPr>
          <w:rFonts w:ascii="Times New Roman" w:hAnsi="Times New Roman" w:cs="Times New Roman"/>
          <w:sz w:val="24"/>
          <w:szCs w:val="24"/>
        </w:rPr>
        <w:t xml:space="preserve"> </w:t>
      </w:r>
      <w:r w:rsidRPr="00BE5A0A">
        <w:rPr>
          <w:rFonts w:ascii="Times New Roman" w:hAnsi="Times New Roman" w:cs="Times New Roman"/>
          <w:sz w:val="24"/>
          <w:szCs w:val="24"/>
        </w:rPr>
        <w:t xml:space="preserve"> </w:t>
      </w:r>
    </w:p>
    <w:p w14:paraId="04FC9378" w14:textId="68F11108"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Heating and Cooling Load Calculation</w:t>
      </w:r>
    </w:p>
    <w:p w14:paraId="3E83FF97" w14:textId="77777777" w:rsidR="006D49F4" w:rsidRPr="00BE5A0A" w:rsidRDefault="006D49F4" w:rsidP="006D49F4">
      <w:pPr>
        <w:rPr>
          <w:rFonts w:ascii="Times New Roman" w:hAnsi="Times New Roman" w:cs="Times New Roman"/>
          <w:sz w:val="24"/>
          <w:szCs w:val="24"/>
        </w:rPr>
      </w:pPr>
      <w:r w:rsidRPr="006D49F4">
        <w:rPr>
          <w:rFonts w:ascii="Times New Roman" w:hAnsi="Times New Roman" w:cs="Times New Roman"/>
          <w:b/>
          <w:bCs/>
          <w:sz w:val="28"/>
          <w:szCs w:val="28"/>
          <w:u w:val="single"/>
        </w:rPr>
        <w:t>Aim:</w:t>
      </w:r>
      <w:r w:rsidRPr="006D49F4">
        <w:rPr>
          <w:rFonts w:ascii="Times New Roman" w:hAnsi="Times New Roman" w:cs="Times New Roman"/>
          <w:sz w:val="24"/>
          <w:szCs w:val="24"/>
        </w:rPr>
        <w:t xml:space="preserve"> </w:t>
      </w:r>
    </w:p>
    <w:p w14:paraId="68B21E29" w14:textId="1D14B582"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The objective of this project is to calculate the heating and cooling load for a single room using the weather data of Chandigarh. The aim is to minimize this load by implementing various modifications, such as:</w:t>
      </w:r>
    </w:p>
    <w:p w14:paraId="143BF43F" w14:textId="77777777" w:rsidR="006D49F4" w:rsidRPr="006D49F4" w:rsidRDefault="006D49F4" w:rsidP="006D49F4">
      <w:pPr>
        <w:numPr>
          <w:ilvl w:val="0"/>
          <w:numId w:val="10"/>
        </w:numPr>
        <w:rPr>
          <w:rFonts w:ascii="Times New Roman" w:hAnsi="Times New Roman" w:cs="Times New Roman"/>
          <w:sz w:val="24"/>
          <w:szCs w:val="24"/>
        </w:rPr>
      </w:pPr>
      <w:r w:rsidRPr="006D49F4">
        <w:rPr>
          <w:rFonts w:ascii="Times New Roman" w:hAnsi="Times New Roman" w:cs="Times New Roman"/>
          <w:sz w:val="24"/>
          <w:szCs w:val="24"/>
        </w:rPr>
        <w:t>Applying different wall coatings to enhance thermal insulation.</w:t>
      </w:r>
    </w:p>
    <w:p w14:paraId="5B15D732" w14:textId="77777777" w:rsidR="006D49F4" w:rsidRPr="006D49F4" w:rsidRDefault="006D49F4" w:rsidP="006D49F4">
      <w:pPr>
        <w:numPr>
          <w:ilvl w:val="0"/>
          <w:numId w:val="10"/>
        </w:numPr>
        <w:rPr>
          <w:rFonts w:ascii="Times New Roman" w:hAnsi="Times New Roman" w:cs="Times New Roman"/>
          <w:sz w:val="24"/>
          <w:szCs w:val="24"/>
        </w:rPr>
      </w:pPr>
      <w:r w:rsidRPr="006D49F4">
        <w:rPr>
          <w:rFonts w:ascii="Times New Roman" w:hAnsi="Times New Roman" w:cs="Times New Roman"/>
          <w:sz w:val="24"/>
          <w:szCs w:val="24"/>
        </w:rPr>
        <w:t>Using advanced ventilation systems for improved air circulation.</w:t>
      </w:r>
    </w:p>
    <w:p w14:paraId="6FED8FD9" w14:textId="77777777" w:rsidR="006D49F4" w:rsidRPr="006D49F4" w:rsidRDefault="006D49F4" w:rsidP="006D49F4">
      <w:pPr>
        <w:numPr>
          <w:ilvl w:val="0"/>
          <w:numId w:val="10"/>
        </w:numPr>
        <w:rPr>
          <w:rFonts w:ascii="Times New Roman" w:hAnsi="Times New Roman" w:cs="Times New Roman"/>
          <w:sz w:val="24"/>
          <w:szCs w:val="24"/>
        </w:rPr>
      </w:pPr>
      <w:r w:rsidRPr="006D49F4">
        <w:rPr>
          <w:rFonts w:ascii="Times New Roman" w:hAnsi="Times New Roman" w:cs="Times New Roman"/>
          <w:sz w:val="24"/>
          <w:szCs w:val="24"/>
        </w:rPr>
        <w:t>Optimizing insulation properties to reduce heat loss/gain.</w:t>
      </w:r>
    </w:p>
    <w:p w14:paraId="6C87310F" w14:textId="77777777" w:rsidR="006D49F4" w:rsidRPr="00BE5A0A" w:rsidRDefault="006D49F4" w:rsidP="006D49F4">
      <w:pPr>
        <w:rPr>
          <w:rFonts w:ascii="Times New Roman" w:hAnsi="Times New Roman" w:cs="Times New Roman"/>
          <w:sz w:val="24"/>
          <w:szCs w:val="24"/>
        </w:rPr>
      </w:pPr>
      <w:r w:rsidRPr="006D49F4">
        <w:rPr>
          <w:rFonts w:ascii="Times New Roman" w:hAnsi="Times New Roman" w:cs="Times New Roman"/>
          <w:b/>
          <w:bCs/>
          <w:sz w:val="28"/>
          <w:szCs w:val="28"/>
          <w:u w:val="single"/>
        </w:rPr>
        <w:t>Motivation:</w:t>
      </w:r>
    </w:p>
    <w:p w14:paraId="07B46D40" w14:textId="709D7A7C"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The primary motivation behind this study is to develop energy-efficient solutions for slum areas where the use of air conditioners and heaters is not feasible due to economic and infrastructural constraints. By optimizing building materials and insulation techniques, we aim to provide affordable and sustainable alternatives to maintain comfortable indoor temperatures without relying on energy-intensive appliances. This initiative can significantly improve the living conditions of underprivileged communities while promoting energy conservation.</w:t>
      </w:r>
    </w:p>
    <w:p w14:paraId="6ED1C286" w14:textId="77777777" w:rsidR="00BE5A0A" w:rsidRPr="00BE5A0A" w:rsidRDefault="006D49F4" w:rsidP="006D49F4">
      <w:pPr>
        <w:rPr>
          <w:rFonts w:ascii="Times New Roman" w:hAnsi="Times New Roman" w:cs="Times New Roman"/>
          <w:sz w:val="28"/>
          <w:szCs w:val="28"/>
          <w:u w:val="single"/>
        </w:rPr>
      </w:pPr>
      <w:r w:rsidRPr="006D49F4">
        <w:rPr>
          <w:rFonts w:ascii="Times New Roman" w:hAnsi="Times New Roman" w:cs="Times New Roman"/>
          <w:b/>
          <w:bCs/>
          <w:sz w:val="28"/>
          <w:szCs w:val="28"/>
          <w:u w:val="single"/>
        </w:rPr>
        <w:t>Introduction:</w:t>
      </w:r>
      <w:r w:rsidRPr="006D49F4">
        <w:rPr>
          <w:rFonts w:ascii="Times New Roman" w:hAnsi="Times New Roman" w:cs="Times New Roman"/>
          <w:sz w:val="28"/>
          <w:szCs w:val="28"/>
          <w:u w:val="single"/>
        </w:rPr>
        <w:t xml:space="preserve"> </w:t>
      </w:r>
    </w:p>
    <w:p w14:paraId="2FCFD5A4" w14:textId="040C8187"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Heating and cooling load calculations play a vital role in determining the amount of energy required to maintain comfortable indoor temperatures. These calculations consider various factors, such as external weather conditions, building materials, insulation levels, and occupancy patterns. A well-optimized heating and cooling system not only ensures indoor comfort but also contributes to reducing energy consumption, making it a crucial aspect of sustainable building design.</w:t>
      </w:r>
    </w:p>
    <w:p w14:paraId="5343C08E" w14:textId="77777777"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 xml:space="preserve">Buildings, especially in extreme climates, rely heavily on heating, ventilation, and air conditioning (HVAC) systems to maintain an optimal indoor environment. However, high energy demand from HVAC systems leads to increased operational costs and environmental concerns. By implementing energy-efficient materials and optimizing room insulation, we can significantly reduce the energy load required for heating and cooling. This study aims to </w:t>
      </w:r>
      <w:proofErr w:type="spellStart"/>
      <w:r w:rsidRPr="006D49F4">
        <w:rPr>
          <w:rFonts w:ascii="Times New Roman" w:hAnsi="Times New Roman" w:cs="Times New Roman"/>
          <w:sz w:val="24"/>
          <w:szCs w:val="24"/>
        </w:rPr>
        <w:t>analyze</w:t>
      </w:r>
      <w:proofErr w:type="spellEnd"/>
      <w:r w:rsidRPr="006D49F4">
        <w:rPr>
          <w:rFonts w:ascii="Times New Roman" w:hAnsi="Times New Roman" w:cs="Times New Roman"/>
          <w:sz w:val="24"/>
          <w:szCs w:val="24"/>
        </w:rPr>
        <w:t xml:space="preserve"> different building materials and their thermal properties to identify the most effective strategies for minimizing heat transfer and improving energy efficiency.</w:t>
      </w:r>
    </w:p>
    <w:p w14:paraId="0C089B07" w14:textId="77777777" w:rsidR="00BE5A0A" w:rsidRDefault="006D49F4" w:rsidP="006D49F4">
      <w:pPr>
        <w:rPr>
          <w:rFonts w:ascii="Times New Roman" w:hAnsi="Times New Roman" w:cs="Times New Roman"/>
          <w:sz w:val="24"/>
          <w:szCs w:val="24"/>
        </w:rPr>
      </w:pPr>
      <w:r w:rsidRPr="006D49F4">
        <w:rPr>
          <w:rFonts w:ascii="Times New Roman" w:hAnsi="Times New Roman" w:cs="Times New Roman"/>
          <w:b/>
          <w:bCs/>
          <w:sz w:val="28"/>
          <w:szCs w:val="28"/>
          <w:u w:val="single"/>
        </w:rPr>
        <w:t>Background and Literature Review:</w:t>
      </w:r>
      <w:r w:rsidRPr="006D49F4">
        <w:rPr>
          <w:rFonts w:ascii="Times New Roman" w:hAnsi="Times New Roman" w:cs="Times New Roman"/>
          <w:sz w:val="24"/>
          <w:szCs w:val="24"/>
        </w:rPr>
        <w:t xml:space="preserve"> </w:t>
      </w:r>
    </w:p>
    <w:p w14:paraId="693EE877" w14:textId="159B90A4"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Building energy efficiency is a critical factor in modern sustainable construction. Numerous studies highlight the impact of insulation materials, HVAC system design, and ventilation strategies on heating and cooling loads. Based on insights from computational investigations into energy consumption in buildings, bio-inspired materials and composite walls have emerged as promising solutions for improving thermal performance.</w:t>
      </w:r>
    </w:p>
    <w:p w14:paraId="2D69181D" w14:textId="77777777" w:rsidR="006D49F4" w:rsidRPr="006D49F4" w:rsidRDefault="006D49F4" w:rsidP="006D49F4">
      <w:pPr>
        <w:numPr>
          <w:ilvl w:val="0"/>
          <w:numId w:val="11"/>
        </w:numPr>
        <w:rPr>
          <w:rFonts w:ascii="Times New Roman" w:hAnsi="Times New Roman" w:cs="Times New Roman"/>
          <w:sz w:val="24"/>
          <w:szCs w:val="24"/>
        </w:rPr>
      </w:pPr>
      <w:r w:rsidRPr="006D49F4">
        <w:rPr>
          <w:rFonts w:ascii="Times New Roman" w:hAnsi="Times New Roman" w:cs="Times New Roman"/>
          <w:b/>
          <w:bCs/>
          <w:sz w:val="24"/>
          <w:szCs w:val="24"/>
        </w:rPr>
        <w:t>Use of Bio-Inspired Materials:</w:t>
      </w:r>
      <w:r w:rsidRPr="006D49F4">
        <w:rPr>
          <w:rFonts w:ascii="Times New Roman" w:hAnsi="Times New Roman" w:cs="Times New Roman"/>
          <w:sz w:val="24"/>
          <w:szCs w:val="24"/>
        </w:rPr>
        <w:t xml:space="preserve"> Studies have shown that materials such as rice husk, hempcrete, and sugarcane bagasse can significantly reduce heat transfer through </w:t>
      </w:r>
      <w:r w:rsidRPr="006D49F4">
        <w:rPr>
          <w:rFonts w:ascii="Times New Roman" w:hAnsi="Times New Roman" w:cs="Times New Roman"/>
          <w:sz w:val="24"/>
          <w:szCs w:val="24"/>
        </w:rPr>
        <w:lastRenderedPageBreak/>
        <w:t>walls, minimizing cooling and heating loads. These materials have lower thermal conductivity and higher insulation properties compared to conventional bricks.</w:t>
      </w:r>
    </w:p>
    <w:p w14:paraId="33CEE62E" w14:textId="77777777" w:rsidR="006D49F4" w:rsidRPr="006D49F4" w:rsidRDefault="006D49F4" w:rsidP="006D49F4">
      <w:pPr>
        <w:numPr>
          <w:ilvl w:val="0"/>
          <w:numId w:val="11"/>
        </w:numPr>
        <w:rPr>
          <w:rFonts w:ascii="Times New Roman" w:hAnsi="Times New Roman" w:cs="Times New Roman"/>
          <w:sz w:val="24"/>
          <w:szCs w:val="24"/>
        </w:rPr>
      </w:pPr>
      <w:r w:rsidRPr="006D49F4">
        <w:rPr>
          <w:rFonts w:ascii="Times New Roman" w:hAnsi="Times New Roman" w:cs="Times New Roman"/>
          <w:b/>
          <w:bCs/>
          <w:sz w:val="24"/>
          <w:szCs w:val="24"/>
        </w:rPr>
        <w:t>Composite Walls for Energy Reduction:</w:t>
      </w:r>
      <w:r w:rsidRPr="006D49F4">
        <w:rPr>
          <w:rFonts w:ascii="Times New Roman" w:hAnsi="Times New Roman" w:cs="Times New Roman"/>
          <w:sz w:val="24"/>
          <w:szCs w:val="24"/>
        </w:rPr>
        <w:t xml:space="preserve"> Research on multi-layered walls combining different materials has demonstrated superior thermal insulation, reducing the overall energy consumption of buildings.</w:t>
      </w:r>
    </w:p>
    <w:p w14:paraId="23613DCB" w14:textId="77777777" w:rsidR="006D49F4" w:rsidRPr="006D49F4" w:rsidRDefault="006D49F4" w:rsidP="006D49F4">
      <w:pPr>
        <w:numPr>
          <w:ilvl w:val="0"/>
          <w:numId w:val="11"/>
        </w:numPr>
        <w:rPr>
          <w:rFonts w:ascii="Times New Roman" w:hAnsi="Times New Roman" w:cs="Times New Roman"/>
          <w:sz w:val="24"/>
          <w:szCs w:val="24"/>
        </w:rPr>
      </w:pPr>
      <w:r w:rsidRPr="006D49F4">
        <w:rPr>
          <w:rFonts w:ascii="Times New Roman" w:hAnsi="Times New Roman" w:cs="Times New Roman"/>
          <w:b/>
          <w:bCs/>
          <w:sz w:val="24"/>
          <w:szCs w:val="24"/>
        </w:rPr>
        <w:t>Impact of Sustainable Wall Materials:</w:t>
      </w:r>
      <w:r w:rsidRPr="006D49F4">
        <w:rPr>
          <w:rFonts w:ascii="Times New Roman" w:hAnsi="Times New Roman" w:cs="Times New Roman"/>
          <w:sz w:val="24"/>
          <w:szCs w:val="24"/>
        </w:rPr>
        <w:t xml:space="preserve"> Investigations into bio-based construction materials indicate that incorporating renewable and locally available resources can enhance energy efficiency and lower construction costs while maintaining structural integrity.</w:t>
      </w:r>
    </w:p>
    <w:p w14:paraId="53CDBB67" w14:textId="7938A044" w:rsidR="00BE5A0A"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By leveraging such findings, this study aims to explore effective wall compositions and insulation strategies that can be implemented in slum areas to reduce energy dependency on HVAC systems.</w:t>
      </w:r>
    </w:p>
    <w:p w14:paraId="5AE417FE" w14:textId="61242334" w:rsidR="00BE5A0A" w:rsidRDefault="00E35232" w:rsidP="006D49F4">
      <w:pPr>
        <w:rPr>
          <w:rFonts w:ascii="Times New Roman" w:hAnsi="Times New Roman" w:cs="Times New Roman"/>
          <w:sz w:val="24"/>
          <w:szCs w:val="24"/>
        </w:rPr>
      </w:pPr>
      <w:r>
        <w:rPr>
          <w:noProof/>
        </w:rPr>
        <w:t xml:space="preserve">                                                   </w:t>
      </w:r>
      <w:r w:rsidRPr="00E35232">
        <w:rPr>
          <w:noProof/>
        </w:rPr>
        <w:t xml:space="preserve"> </w:t>
      </w:r>
      <w:r w:rsidRPr="00E35232">
        <w:rPr>
          <w:rFonts w:ascii="Times New Roman" w:hAnsi="Times New Roman" w:cs="Times New Roman"/>
          <w:sz w:val="24"/>
          <w:szCs w:val="24"/>
        </w:rPr>
        <w:drawing>
          <wp:inline distT="0" distB="0" distL="0" distR="0" wp14:anchorId="413D9E42" wp14:editId="784073CD">
            <wp:extent cx="1996440" cy="1729710"/>
            <wp:effectExtent l="0" t="0" r="3810" b="4445"/>
            <wp:docPr id="131440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9553" name=""/>
                    <pic:cNvPicPr/>
                  </pic:nvPicPr>
                  <pic:blipFill>
                    <a:blip r:embed="rId7"/>
                    <a:stretch>
                      <a:fillRect/>
                    </a:stretch>
                  </pic:blipFill>
                  <pic:spPr>
                    <a:xfrm>
                      <a:off x="0" y="0"/>
                      <a:ext cx="2016815" cy="1747363"/>
                    </a:xfrm>
                    <a:prstGeom prst="rect">
                      <a:avLst/>
                    </a:prstGeom>
                  </pic:spPr>
                </pic:pic>
              </a:graphicData>
            </a:graphic>
          </wp:inline>
        </w:drawing>
      </w:r>
    </w:p>
    <w:p w14:paraId="7245E15D" w14:textId="149BE303" w:rsidR="00E35232" w:rsidRDefault="00E35232" w:rsidP="006D49F4">
      <w:pPr>
        <w:rPr>
          <w:rFonts w:ascii="Times New Roman" w:hAnsi="Times New Roman" w:cs="Times New Roman"/>
          <w:sz w:val="24"/>
          <w:szCs w:val="24"/>
        </w:rPr>
      </w:pPr>
      <w:r>
        <w:rPr>
          <w:rFonts w:ascii="Times New Roman" w:hAnsi="Times New Roman" w:cs="Times New Roman"/>
          <w:sz w:val="24"/>
          <w:szCs w:val="24"/>
        </w:rPr>
        <w:t xml:space="preserve">                                    Fig.1 Sugarcane Bagasse </w:t>
      </w:r>
      <w:proofErr w:type="gramStart"/>
      <w:r>
        <w:rPr>
          <w:rFonts w:ascii="Times New Roman" w:hAnsi="Times New Roman" w:cs="Times New Roman"/>
          <w:sz w:val="24"/>
          <w:szCs w:val="24"/>
        </w:rPr>
        <w:t>Ash(</w:t>
      </w:r>
      <w:proofErr w:type="gramEnd"/>
      <w:r>
        <w:rPr>
          <w:rFonts w:ascii="Times New Roman" w:hAnsi="Times New Roman" w:cs="Times New Roman"/>
          <w:sz w:val="24"/>
          <w:szCs w:val="24"/>
        </w:rPr>
        <w:t xml:space="preserve">SBA) Brick </w:t>
      </w:r>
    </w:p>
    <w:p w14:paraId="274699AB" w14:textId="1ED8E1ED" w:rsidR="00BE5A0A" w:rsidRDefault="00E35232" w:rsidP="006D49F4">
      <w:pPr>
        <w:rPr>
          <w:rFonts w:ascii="Times New Roman" w:hAnsi="Times New Roman" w:cs="Times New Roman"/>
          <w:sz w:val="24"/>
          <w:szCs w:val="24"/>
        </w:rPr>
      </w:pPr>
      <w:r w:rsidRPr="00E35232">
        <w:rPr>
          <w:rFonts w:ascii="Times New Roman" w:hAnsi="Times New Roman" w:cs="Times New Roman"/>
          <w:sz w:val="24"/>
          <w:szCs w:val="24"/>
        </w:rPr>
        <w:drawing>
          <wp:inline distT="0" distB="0" distL="0" distR="0" wp14:anchorId="01600BA8" wp14:editId="2CD51D8D">
            <wp:extent cx="5731510" cy="1602105"/>
            <wp:effectExtent l="0" t="0" r="2540" b="0"/>
            <wp:docPr id="14542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4660" name=""/>
                    <pic:cNvPicPr/>
                  </pic:nvPicPr>
                  <pic:blipFill>
                    <a:blip r:embed="rId8"/>
                    <a:stretch>
                      <a:fillRect/>
                    </a:stretch>
                  </pic:blipFill>
                  <pic:spPr>
                    <a:xfrm>
                      <a:off x="0" y="0"/>
                      <a:ext cx="5731510" cy="1602105"/>
                    </a:xfrm>
                    <a:prstGeom prst="rect">
                      <a:avLst/>
                    </a:prstGeom>
                  </pic:spPr>
                </pic:pic>
              </a:graphicData>
            </a:graphic>
          </wp:inline>
        </w:drawing>
      </w:r>
    </w:p>
    <w:p w14:paraId="04BD5306" w14:textId="29C0586E" w:rsidR="00E35232" w:rsidRDefault="00E35232" w:rsidP="006D49F4">
      <w:pPr>
        <w:rPr>
          <w:rFonts w:ascii="Times New Roman" w:hAnsi="Times New Roman" w:cs="Times New Roman"/>
          <w:sz w:val="24"/>
          <w:szCs w:val="24"/>
        </w:rPr>
      </w:pPr>
      <w:r>
        <w:rPr>
          <w:rFonts w:ascii="Times New Roman" w:hAnsi="Times New Roman" w:cs="Times New Roman"/>
          <w:sz w:val="24"/>
          <w:szCs w:val="24"/>
        </w:rPr>
        <w:t xml:space="preserve">                                      Table1 Properties of SBA Bricks</w:t>
      </w:r>
    </w:p>
    <w:p w14:paraId="30180540" w14:textId="77777777" w:rsidR="00E35232" w:rsidRDefault="00E35232" w:rsidP="006D49F4">
      <w:pPr>
        <w:rPr>
          <w:rFonts w:ascii="Times New Roman" w:hAnsi="Times New Roman" w:cs="Times New Roman"/>
          <w:sz w:val="24"/>
          <w:szCs w:val="24"/>
        </w:rPr>
      </w:pPr>
    </w:p>
    <w:p w14:paraId="58AFA252" w14:textId="0F96DD9C" w:rsidR="00E35232" w:rsidRDefault="00E35232" w:rsidP="006D49F4">
      <w:pPr>
        <w:rPr>
          <w:rFonts w:ascii="Times New Roman" w:hAnsi="Times New Roman" w:cs="Times New Roman"/>
          <w:sz w:val="24"/>
          <w:szCs w:val="24"/>
        </w:rPr>
      </w:pPr>
      <w:r>
        <w:rPr>
          <w:rFonts w:ascii="Times New Roman" w:hAnsi="Times New Roman" w:cs="Times New Roman"/>
          <w:sz w:val="24"/>
          <w:szCs w:val="24"/>
        </w:rPr>
        <w:t xml:space="preserve">                                          </w:t>
      </w:r>
      <w:r w:rsidRPr="00E35232">
        <w:rPr>
          <w:rFonts w:ascii="Times New Roman" w:hAnsi="Times New Roman" w:cs="Times New Roman"/>
          <w:sz w:val="24"/>
          <w:szCs w:val="24"/>
        </w:rPr>
        <w:drawing>
          <wp:inline distT="0" distB="0" distL="0" distR="0" wp14:anchorId="6D3440EB" wp14:editId="6B95DE3A">
            <wp:extent cx="1973580" cy="1754927"/>
            <wp:effectExtent l="0" t="0" r="7620" b="0"/>
            <wp:docPr id="18945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2254" name=""/>
                    <pic:cNvPicPr/>
                  </pic:nvPicPr>
                  <pic:blipFill>
                    <a:blip r:embed="rId9"/>
                    <a:stretch>
                      <a:fillRect/>
                    </a:stretch>
                  </pic:blipFill>
                  <pic:spPr>
                    <a:xfrm flipV="1">
                      <a:off x="0" y="0"/>
                      <a:ext cx="1997612" cy="1776296"/>
                    </a:xfrm>
                    <a:prstGeom prst="rect">
                      <a:avLst/>
                    </a:prstGeom>
                  </pic:spPr>
                </pic:pic>
              </a:graphicData>
            </a:graphic>
          </wp:inline>
        </w:drawing>
      </w:r>
    </w:p>
    <w:p w14:paraId="5B1542D8" w14:textId="7FEF0ED0" w:rsidR="00E35232" w:rsidRDefault="00E35232" w:rsidP="006D49F4">
      <w:pPr>
        <w:rPr>
          <w:rFonts w:ascii="Times New Roman" w:hAnsi="Times New Roman" w:cs="Times New Roman"/>
          <w:sz w:val="24"/>
          <w:szCs w:val="24"/>
        </w:rPr>
      </w:pPr>
      <w:r>
        <w:rPr>
          <w:rFonts w:ascii="Times New Roman" w:hAnsi="Times New Roman" w:cs="Times New Roman"/>
          <w:sz w:val="24"/>
          <w:szCs w:val="24"/>
        </w:rPr>
        <w:t xml:space="preserve">                                       Fig. 2 R</w:t>
      </w:r>
      <w:r w:rsidRPr="00E35232">
        <w:rPr>
          <w:rFonts w:ascii="Times New Roman" w:hAnsi="Times New Roman" w:cs="Times New Roman"/>
          <w:sz w:val="24"/>
          <w:szCs w:val="24"/>
        </w:rPr>
        <w:t>ice husk expanded cork</w:t>
      </w:r>
    </w:p>
    <w:p w14:paraId="28CFDDDE" w14:textId="3E798724" w:rsidR="00E35232" w:rsidRDefault="00E35232" w:rsidP="006D49F4">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341A2178" w14:textId="77777777" w:rsidR="00E35232" w:rsidRDefault="00E35232" w:rsidP="006D49F4">
      <w:pPr>
        <w:rPr>
          <w:rFonts w:ascii="Times New Roman" w:hAnsi="Times New Roman" w:cs="Times New Roman"/>
          <w:sz w:val="24"/>
          <w:szCs w:val="24"/>
        </w:rPr>
      </w:pPr>
    </w:p>
    <w:p w14:paraId="5726A828" w14:textId="7B9B4947" w:rsidR="00E35232" w:rsidRDefault="00E35232" w:rsidP="006D49F4">
      <w:pPr>
        <w:rPr>
          <w:rFonts w:ascii="Times New Roman" w:hAnsi="Times New Roman" w:cs="Times New Roman"/>
          <w:sz w:val="24"/>
          <w:szCs w:val="24"/>
        </w:rPr>
      </w:pPr>
      <w:r w:rsidRPr="00E35232">
        <w:rPr>
          <w:rFonts w:ascii="Times New Roman" w:hAnsi="Times New Roman" w:cs="Times New Roman"/>
          <w:sz w:val="24"/>
          <w:szCs w:val="24"/>
        </w:rPr>
        <w:drawing>
          <wp:inline distT="0" distB="0" distL="0" distR="0" wp14:anchorId="0F57307E" wp14:editId="7E0D2717">
            <wp:extent cx="5731510" cy="500380"/>
            <wp:effectExtent l="0" t="0" r="2540" b="0"/>
            <wp:docPr id="2709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3371" name=""/>
                    <pic:cNvPicPr/>
                  </pic:nvPicPr>
                  <pic:blipFill>
                    <a:blip r:embed="rId10"/>
                    <a:stretch>
                      <a:fillRect/>
                    </a:stretch>
                  </pic:blipFill>
                  <pic:spPr>
                    <a:xfrm>
                      <a:off x="0" y="0"/>
                      <a:ext cx="5731510" cy="500380"/>
                    </a:xfrm>
                    <a:prstGeom prst="rect">
                      <a:avLst/>
                    </a:prstGeom>
                  </pic:spPr>
                </pic:pic>
              </a:graphicData>
            </a:graphic>
          </wp:inline>
        </w:drawing>
      </w:r>
    </w:p>
    <w:p w14:paraId="5B3BDDD9" w14:textId="735258DC" w:rsidR="004E1CAC" w:rsidRDefault="00E35232" w:rsidP="006D49F4">
      <w:pPr>
        <w:rPr>
          <w:rFonts w:ascii="Times New Roman" w:hAnsi="Times New Roman" w:cs="Times New Roman"/>
          <w:sz w:val="24"/>
          <w:szCs w:val="24"/>
        </w:rPr>
      </w:pPr>
      <w:r>
        <w:rPr>
          <w:rFonts w:ascii="Times New Roman" w:hAnsi="Times New Roman" w:cs="Times New Roman"/>
          <w:sz w:val="24"/>
          <w:szCs w:val="24"/>
        </w:rPr>
        <w:t xml:space="preserve">                                Table 2 Properties of Rice expandable cork</w:t>
      </w:r>
    </w:p>
    <w:p w14:paraId="4BB27344" w14:textId="77777777" w:rsidR="00FF6466" w:rsidRDefault="00FF6466" w:rsidP="006D49F4">
      <w:pPr>
        <w:rPr>
          <w:rFonts w:ascii="Times New Roman" w:hAnsi="Times New Roman" w:cs="Times New Roman"/>
          <w:sz w:val="24"/>
          <w:szCs w:val="24"/>
        </w:rPr>
      </w:pPr>
    </w:p>
    <w:p w14:paraId="23BEA79A" w14:textId="4439BAD6" w:rsidR="00FF6466" w:rsidRDefault="00FF6466" w:rsidP="006D49F4">
      <w:pPr>
        <w:rPr>
          <w:rFonts w:ascii="Times New Roman" w:hAnsi="Times New Roman" w:cs="Times New Roman"/>
          <w:sz w:val="24"/>
          <w:szCs w:val="24"/>
        </w:rPr>
      </w:pPr>
      <w:r>
        <w:rPr>
          <w:rFonts w:ascii="Times New Roman" w:hAnsi="Times New Roman" w:cs="Times New Roman"/>
          <w:sz w:val="24"/>
          <w:szCs w:val="24"/>
        </w:rPr>
        <w:t xml:space="preserve">                                   </w:t>
      </w:r>
      <w:r w:rsidRPr="00FF6466">
        <w:rPr>
          <w:rFonts w:ascii="Times New Roman" w:hAnsi="Times New Roman" w:cs="Times New Roman"/>
          <w:sz w:val="24"/>
          <w:szCs w:val="24"/>
        </w:rPr>
        <w:drawing>
          <wp:inline distT="0" distB="0" distL="0" distR="0" wp14:anchorId="1B4BE322" wp14:editId="298B787D">
            <wp:extent cx="2650067" cy="1931322"/>
            <wp:effectExtent l="0" t="0" r="0" b="0"/>
            <wp:docPr id="19157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8855" name=""/>
                    <pic:cNvPicPr/>
                  </pic:nvPicPr>
                  <pic:blipFill>
                    <a:blip r:embed="rId11"/>
                    <a:stretch>
                      <a:fillRect/>
                    </a:stretch>
                  </pic:blipFill>
                  <pic:spPr>
                    <a:xfrm>
                      <a:off x="0" y="0"/>
                      <a:ext cx="2660752" cy="1939109"/>
                    </a:xfrm>
                    <a:prstGeom prst="rect">
                      <a:avLst/>
                    </a:prstGeom>
                  </pic:spPr>
                </pic:pic>
              </a:graphicData>
            </a:graphic>
          </wp:inline>
        </w:drawing>
      </w:r>
    </w:p>
    <w:p w14:paraId="18AE4951" w14:textId="45FB6F63" w:rsidR="00FF6466" w:rsidRDefault="00FF6466" w:rsidP="006D49F4">
      <w:pPr>
        <w:rPr>
          <w:rFonts w:ascii="Times New Roman" w:hAnsi="Times New Roman" w:cs="Times New Roman"/>
          <w:sz w:val="24"/>
          <w:szCs w:val="24"/>
        </w:rPr>
      </w:pPr>
      <w:r>
        <w:rPr>
          <w:rFonts w:ascii="Times New Roman" w:hAnsi="Times New Roman" w:cs="Times New Roman"/>
          <w:sz w:val="24"/>
          <w:szCs w:val="24"/>
        </w:rPr>
        <w:t xml:space="preserve">                                                      Fig. 3 Clay Brick</w:t>
      </w:r>
    </w:p>
    <w:p w14:paraId="6D4F2833" w14:textId="24F7DF67" w:rsidR="004E1CAC" w:rsidRDefault="00FF6466" w:rsidP="006D49F4">
      <w:pPr>
        <w:rPr>
          <w:rFonts w:ascii="Times New Roman" w:hAnsi="Times New Roman" w:cs="Times New Roman"/>
          <w:sz w:val="24"/>
          <w:szCs w:val="24"/>
        </w:rPr>
      </w:pPr>
      <w:r>
        <w:rPr>
          <w:rFonts w:ascii="Times New Roman" w:hAnsi="Times New Roman" w:cs="Times New Roman"/>
          <w:sz w:val="24"/>
          <w:szCs w:val="24"/>
        </w:rPr>
        <w:t xml:space="preserve"> </w:t>
      </w:r>
      <w:r w:rsidR="004E1CAC" w:rsidRPr="004E1CAC">
        <w:rPr>
          <w:rFonts w:ascii="Times New Roman" w:hAnsi="Times New Roman" w:cs="Times New Roman"/>
          <w:sz w:val="24"/>
          <w:szCs w:val="24"/>
        </w:rPr>
        <w:drawing>
          <wp:inline distT="0" distB="0" distL="0" distR="0" wp14:anchorId="2562FE57" wp14:editId="05E722AF">
            <wp:extent cx="5731510" cy="1326515"/>
            <wp:effectExtent l="0" t="0" r="2540" b="6985"/>
            <wp:docPr id="10149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2213" name=""/>
                    <pic:cNvPicPr/>
                  </pic:nvPicPr>
                  <pic:blipFill>
                    <a:blip r:embed="rId12"/>
                    <a:stretch>
                      <a:fillRect/>
                    </a:stretch>
                  </pic:blipFill>
                  <pic:spPr>
                    <a:xfrm>
                      <a:off x="0" y="0"/>
                      <a:ext cx="5731510" cy="1326515"/>
                    </a:xfrm>
                    <a:prstGeom prst="rect">
                      <a:avLst/>
                    </a:prstGeom>
                  </pic:spPr>
                </pic:pic>
              </a:graphicData>
            </a:graphic>
          </wp:inline>
        </w:drawing>
      </w:r>
    </w:p>
    <w:p w14:paraId="0133D667" w14:textId="4A40CD9F" w:rsidR="00E35232" w:rsidRPr="006D49F4" w:rsidRDefault="004E1CAC" w:rsidP="006D49F4">
      <w:pPr>
        <w:rPr>
          <w:rFonts w:ascii="Times New Roman" w:hAnsi="Times New Roman" w:cs="Times New Roman"/>
          <w:sz w:val="24"/>
          <w:szCs w:val="24"/>
        </w:rPr>
      </w:pPr>
      <w:r>
        <w:rPr>
          <w:rFonts w:ascii="Times New Roman" w:hAnsi="Times New Roman" w:cs="Times New Roman"/>
          <w:sz w:val="24"/>
          <w:szCs w:val="24"/>
        </w:rPr>
        <w:t xml:space="preserve">                                        Table 3 Properties of clay brick</w:t>
      </w:r>
    </w:p>
    <w:p w14:paraId="0021FA05" w14:textId="77777777" w:rsidR="00E35232" w:rsidRPr="00E35232" w:rsidRDefault="006D49F4" w:rsidP="006D49F4">
      <w:pPr>
        <w:rPr>
          <w:rFonts w:ascii="Times New Roman" w:hAnsi="Times New Roman" w:cs="Times New Roman"/>
          <w:sz w:val="28"/>
          <w:szCs w:val="28"/>
          <w:u w:val="single"/>
        </w:rPr>
      </w:pPr>
      <w:r w:rsidRPr="006D49F4">
        <w:rPr>
          <w:rFonts w:ascii="Times New Roman" w:hAnsi="Times New Roman" w:cs="Times New Roman"/>
          <w:b/>
          <w:bCs/>
          <w:sz w:val="28"/>
          <w:szCs w:val="28"/>
          <w:u w:val="single"/>
        </w:rPr>
        <w:t>Objective:</w:t>
      </w:r>
      <w:r w:rsidRPr="006D49F4">
        <w:rPr>
          <w:rFonts w:ascii="Times New Roman" w:hAnsi="Times New Roman" w:cs="Times New Roman"/>
          <w:sz w:val="28"/>
          <w:szCs w:val="28"/>
          <w:u w:val="single"/>
        </w:rPr>
        <w:t xml:space="preserve"> </w:t>
      </w:r>
    </w:p>
    <w:p w14:paraId="74C1441E" w14:textId="3CB4D37B"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The main objectives of this study include:</w:t>
      </w:r>
    </w:p>
    <w:p w14:paraId="355F2A69" w14:textId="77777777" w:rsidR="006D49F4" w:rsidRPr="006D49F4" w:rsidRDefault="006D49F4" w:rsidP="006D49F4">
      <w:pPr>
        <w:numPr>
          <w:ilvl w:val="0"/>
          <w:numId w:val="12"/>
        </w:numPr>
        <w:rPr>
          <w:rFonts w:ascii="Times New Roman" w:hAnsi="Times New Roman" w:cs="Times New Roman"/>
          <w:sz w:val="24"/>
          <w:szCs w:val="24"/>
        </w:rPr>
      </w:pPr>
      <w:r w:rsidRPr="006D49F4">
        <w:rPr>
          <w:rFonts w:ascii="Times New Roman" w:hAnsi="Times New Roman" w:cs="Times New Roman"/>
          <w:sz w:val="24"/>
          <w:szCs w:val="24"/>
        </w:rPr>
        <w:t>Defining the room geometry, including walls and windows.</w:t>
      </w:r>
    </w:p>
    <w:p w14:paraId="1EEACD32" w14:textId="77777777" w:rsidR="006D49F4" w:rsidRPr="006D49F4" w:rsidRDefault="006D49F4" w:rsidP="006D49F4">
      <w:pPr>
        <w:numPr>
          <w:ilvl w:val="0"/>
          <w:numId w:val="12"/>
        </w:numPr>
        <w:rPr>
          <w:rFonts w:ascii="Times New Roman" w:hAnsi="Times New Roman" w:cs="Times New Roman"/>
          <w:sz w:val="24"/>
          <w:szCs w:val="24"/>
        </w:rPr>
      </w:pPr>
      <w:r w:rsidRPr="006D49F4">
        <w:rPr>
          <w:rFonts w:ascii="Times New Roman" w:hAnsi="Times New Roman" w:cs="Times New Roman"/>
          <w:sz w:val="24"/>
          <w:szCs w:val="24"/>
        </w:rPr>
        <w:t>Selecting appropriate materials and simulating their impact on energy efficiency.</w:t>
      </w:r>
    </w:p>
    <w:p w14:paraId="30CEC2D8" w14:textId="77777777" w:rsidR="006D49F4" w:rsidRPr="006D49F4" w:rsidRDefault="006D49F4" w:rsidP="006D49F4">
      <w:pPr>
        <w:numPr>
          <w:ilvl w:val="0"/>
          <w:numId w:val="12"/>
        </w:numPr>
        <w:rPr>
          <w:rFonts w:ascii="Times New Roman" w:hAnsi="Times New Roman" w:cs="Times New Roman"/>
          <w:sz w:val="24"/>
          <w:szCs w:val="24"/>
        </w:rPr>
      </w:pPr>
      <w:r w:rsidRPr="006D49F4">
        <w:rPr>
          <w:rFonts w:ascii="Times New Roman" w:hAnsi="Times New Roman" w:cs="Times New Roman"/>
          <w:sz w:val="24"/>
          <w:szCs w:val="24"/>
        </w:rPr>
        <w:t xml:space="preserve">Calculating heating and cooling loads using </w:t>
      </w:r>
      <w:proofErr w:type="spellStart"/>
      <w:r w:rsidRPr="006D49F4">
        <w:rPr>
          <w:rFonts w:ascii="Times New Roman" w:hAnsi="Times New Roman" w:cs="Times New Roman"/>
          <w:sz w:val="24"/>
          <w:szCs w:val="24"/>
        </w:rPr>
        <w:t>EnergyPlus</w:t>
      </w:r>
      <w:proofErr w:type="spellEnd"/>
      <w:r w:rsidRPr="006D49F4">
        <w:rPr>
          <w:rFonts w:ascii="Times New Roman" w:hAnsi="Times New Roman" w:cs="Times New Roman"/>
          <w:sz w:val="24"/>
          <w:szCs w:val="24"/>
        </w:rPr>
        <w:t xml:space="preserve"> software.</w:t>
      </w:r>
    </w:p>
    <w:p w14:paraId="07159D7B" w14:textId="77777777" w:rsidR="006D49F4" w:rsidRPr="006D49F4" w:rsidRDefault="006D49F4" w:rsidP="006D49F4">
      <w:pPr>
        <w:numPr>
          <w:ilvl w:val="0"/>
          <w:numId w:val="12"/>
        </w:numPr>
        <w:rPr>
          <w:rFonts w:ascii="Times New Roman" w:hAnsi="Times New Roman" w:cs="Times New Roman"/>
          <w:sz w:val="24"/>
          <w:szCs w:val="24"/>
        </w:rPr>
      </w:pPr>
      <w:r w:rsidRPr="006D49F4">
        <w:rPr>
          <w:rFonts w:ascii="Times New Roman" w:hAnsi="Times New Roman" w:cs="Times New Roman"/>
          <w:sz w:val="24"/>
          <w:szCs w:val="24"/>
        </w:rPr>
        <w:t>Evaluating different building materials and coatings to identify the most effective combination.</w:t>
      </w:r>
    </w:p>
    <w:p w14:paraId="63473652" w14:textId="77777777" w:rsidR="006D49F4" w:rsidRDefault="006D49F4" w:rsidP="006D49F4">
      <w:pPr>
        <w:numPr>
          <w:ilvl w:val="0"/>
          <w:numId w:val="12"/>
        </w:numPr>
        <w:rPr>
          <w:rFonts w:ascii="Times New Roman" w:hAnsi="Times New Roman" w:cs="Times New Roman"/>
          <w:sz w:val="24"/>
          <w:szCs w:val="24"/>
        </w:rPr>
      </w:pPr>
      <w:r w:rsidRPr="006D49F4">
        <w:rPr>
          <w:rFonts w:ascii="Times New Roman" w:hAnsi="Times New Roman" w:cs="Times New Roman"/>
          <w:sz w:val="24"/>
          <w:szCs w:val="24"/>
        </w:rPr>
        <w:t>Proposing modifications to minimize energy consumption.</w:t>
      </w:r>
    </w:p>
    <w:p w14:paraId="5A10A6E1" w14:textId="77777777" w:rsidR="00FF6466" w:rsidRDefault="00FF6466" w:rsidP="00FF6466">
      <w:pPr>
        <w:rPr>
          <w:rFonts w:ascii="Times New Roman" w:hAnsi="Times New Roman" w:cs="Times New Roman"/>
          <w:sz w:val="24"/>
          <w:szCs w:val="24"/>
        </w:rPr>
      </w:pPr>
    </w:p>
    <w:p w14:paraId="44B4AE94" w14:textId="77777777" w:rsidR="00FF6466" w:rsidRDefault="00FF6466" w:rsidP="00FF6466">
      <w:pPr>
        <w:rPr>
          <w:rFonts w:ascii="Times New Roman" w:hAnsi="Times New Roman" w:cs="Times New Roman"/>
          <w:sz w:val="24"/>
          <w:szCs w:val="24"/>
        </w:rPr>
      </w:pPr>
    </w:p>
    <w:p w14:paraId="7CB52B54" w14:textId="51E79139" w:rsidR="00E35232" w:rsidRDefault="00E35232" w:rsidP="006D49F4">
      <w:pPr>
        <w:rPr>
          <w:rFonts w:ascii="Times New Roman" w:hAnsi="Times New Roman" w:cs="Times New Roman"/>
          <w:b/>
          <w:bCs/>
          <w:sz w:val="24"/>
          <w:szCs w:val="24"/>
        </w:rPr>
      </w:pPr>
    </w:p>
    <w:p w14:paraId="3DFBE24C" w14:textId="4D4C4275"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lastRenderedPageBreak/>
        <w:t>The study involves the following technical aspects:</w:t>
      </w:r>
    </w:p>
    <w:p w14:paraId="032556C7" w14:textId="660F1716" w:rsidR="006D49F4" w:rsidRPr="006D49F4" w:rsidRDefault="006D49F4" w:rsidP="006D49F4">
      <w:pPr>
        <w:numPr>
          <w:ilvl w:val="0"/>
          <w:numId w:val="13"/>
        </w:numPr>
        <w:rPr>
          <w:rFonts w:ascii="Times New Roman" w:hAnsi="Times New Roman" w:cs="Times New Roman"/>
          <w:sz w:val="24"/>
          <w:szCs w:val="24"/>
        </w:rPr>
      </w:pPr>
      <w:r w:rsidRPr="006D49F4">
        <w:rPr>
          <w:rFonts w:ascii="Times New Roman" w:hAnsi="Times New Roman" w:cs="Times New Roman"/>
          <w:b/>
          <w:bCs/>
          <w:sz w:val="24"/>
          <w:szCs w:val="24"/>
        </w:rPr>
        <w:t>Weather Data:</w:t>
      </w:r>
      <w:r w:rsidRPr="006D49F4">
        <w:rPr>
          <w:rFonts w:ascii="Times New Roman" w:hAnsi="Times New Roman" w:cs="Times New Roman"/>
          <w:sz w:val="24"/>
          <w:szCs w:val="24"/>
        </w:rPr>
        <w:t xml:space="preserve"> Chandigarh</w:t>
      </w:r>
      <w:r w:rsidR="00103B20">
        <w:rPr>
          <w:rFonts w:ascii="Times New Roman" w:hAnsi="Times New Roman" w:cs="Times New Roman"/>
          <w:sz w:val="24"/>
          <w:szCs w:val="24"/>
        </w:rPr>
        <w:t>’s and Shimla’s</w:t>
      </w:r>
      <w:r w:rsidRPr="006D49F4">
        <w:rPr>
          <w:rFonts w:ascii="Times New Roman" w:hAnsi="Times New Roman" w:cs="Times New Roman"/>
          <w:sz w:val="24"/>
          <w:szCs w:val="24"/>
        </w:rPr>
        <w:t xml:space="preserve"> climatic conditions are used for accurate load calculations.</w:t>
      </w:r>
    </w:p>
    <w:p w14:paraId="4A7EC99D" w14:textId="77777777" w:rsidR="006D49F4" w:rsidRPr="006D49F4" w:rsidRDefault="006D49F4" w:rsidP="006D49F4">
      <w:pPr>
        <w:numPr>
          <w:ilvl w:val="0"/>
          <w:numId w:val="13"/>
        </w:numPr>
        <w:rPr>
          <w:rFonts w:ascii="Times New Roman" w:hAnsi="Times New Roman" w:cs="Times New Roman"/>
          <w:sz w:val="24"/>
          <w:szCs w:val="24"/>
        </w:rPr>
      </w:pPr>
      <w:r w:rsidRPr="006D49F4">
        <w:rPr>
          <w:rFonts w:ascii="Times New Roman" w:hAnsi="Times New Roman" w:cs="Times New Roman"/>
          <w:b/>
          <w:bCs/>
          <w:sz w:val="24"/>
          <w:szCs w:val="24"/>
        </w:rPr>
        <w:t>Simulation Tool:</w:t>
      </w:r>
      <w:r w:rsidRPr="006D49F4">
        <w:rPr>
          <w:rFonts w:ascii="Times New Roman" w:hAnsi="Times New Roman" w:cs="Times New Roman"/>
          <w:sz w:val="24"/>
          <w:szCs w:val="24"/>
        </w:rPr>
        <w:t xml:space="preserve"> </w:t>
      </w:r>
      <w:proofErr w:type="spellStart"/>
      <w:r w:rsidRPr="006D49F4">
        <w:rPr>
          <w:rFonts w:ascii="Times New Roman" w:hAnsi="Times New Roman" w:cs="Times New Roman"/>
          <w:sz w:val="24"/>
          <w:szCs w:val="24"/>
        </w:rPr>
        <w:t>EnergyPlus</w:t>
      </w:r>
      <w:proofErr w:type="spellEnd"/>
      <w:r w:rsidRPr="006D49F4">
        <w:rPr>
          <w:rFonts w:ascii="Times New Roman" w:hAnsi="Times New Roman" w:cs="Times New Roman"/>
          <w:sz w:val="24"/>
          <w:szCs w:val="24"/>
        </w:rPr>
        <w:t xml:space="preserve"> software is employed to evaluate heating and cooling loads.</w:t>
      </w:r>
    </w:p>
    <w:p w14:paraId="7D096426" w14:textId="77777777" w:rsidR="006D49F4" w:rsidRPr="006D49F4" w:rsidRDefault="006D49F4" w:rsidP="006D49F4">
      <w:pPr>
        <w:numPr>
          <w:ilvl w:val="0"/>
          <w:numId w:val="13"/>
        </w:numPr>
        <w:rPr>
          <w:rFonts w:ascii="Times New Roman" w:hAnsi="Times New Roman" w:cs="Times New Roman"/>
          <w:sz w:val="24"/>
          <w:szCs w:val="24"/>
        </w:rPr>
      </w:pPr>
      <w:r w:rsidRPr="006D49F4">
        <w:rPr>
          <w:rFonts w:ascii="Times New Roman" w:hAnsi="Times New Roman" w:cs="Times New Roman"/>
          <w:b/>
          <w:bCs/>
          <w:sz w:val="24"/>
          <w:szCs w:val="24"/>
        </w:rPr>
        <w:t>Material Selection:</w:t>
      </w:r>
      <w:r w:rsidRPr="006D49F4">
        <w:rPr>
          <w:rFonts w:ascii="Times New Roman" w:hAnsi="Times New Roman" w:cs="Times New Roman"/>
          <w:sz w:val="24"/>
          <w:szCs w:val="24"/>
        </w:rPr>
        <w:t xml:space="preserve"> Different wall compositions are tested:</w:t>
      </w:r>
    </w:p>
    <w:p w14:paraId="6C540E06" w14:textId="5A8D4B04" w:rsidR="006D49F4" w:rsidRPr="006D49F4" w:rsidRDefault="006D49F4" w:rsidP="006D49F4">
      <w:pPr>
        <w:numPr>
          <w:ilvl w:val="1"/>
          <w:numId w:val="13"/>
        </w:numPr>
        <w:rPr>
          <w:rFonts w:ascii="Times New Roman" w:hAnsi="Times New Roman" w:cs="Times New Roman"/>
          <w:sz w:val="24"/>
          <w:szCs w:val="24"/>
        </w:rPr>
      </w:pPr>
      <w:r w:rsidRPr="006D49F4">
        <w:rPr>
          <w:rFonts w:ascii="Times New Roman" w:hAnsi="Times New Roman" w:cs="Times New Roman"/>
          <w:sz w:val="24"/>
          <w:szCs w:val="24"/>
        </w:rPr>
        <w:t>File 1: Single-layer brick wall.</w:t>
      </w:r>
      <w:r w:rsidR="004E1CAC">
        <w:rPr>
          <w:rFonts w:ascii="Times New Roman" w:hAnsi="Times New Roman" w:cs="Times New Roman"/>
          <w:sz w:val="24"/>
          <w:szCs w:val="24"/>
        </w:rPr>
        <w:t>,</w:t>
      </w:r>
    </w:p>
    <w:p w14:paraId="6FAADEB5" w14:textId="272BE8C3" w:rsidR="006D49F4" w:rsidRPr="006D49F4" w:rsidRDefault="006D49F4" w:rsidP="006D49F4">
      <w:pPr>
        <w:numPr>
          <w:ilvl w:val="1"/>
          <w:numId w:val="13"/>
        </w:numPr>
        <w:rPr>
          <w:rFonts w:ascii="Times New Roman" w:hAnsi="Times New Roman" w:cs="Times New Roman"/>
          <w:sz w:val="24"/>
          <w:szCs w:val="24"/>
        </w:rPr>
      </w:pPr>
      <w:r w:rsidRPr="006D49F4">
        <w:rPr>
          <w:rFonts w:ascii="Times New Roman" w:hAnsi="Times New Roman" w:cs="Times New Roman"/>
          <w:sz w:val="24"/>
          <w:szCs w:val="24"/>
        </w:rPr>
        <w:t xml:space="preserve">File 2: </w:t>
      </w:r>
      <w:r w:rsidR="004E1CAC">
        <w:rPr>
          <w:rFonts w:ascii="Times New Roman" w:hAnsi="Times New Roman" w:cs="Times New Roman"/>
          <w:sz w:val="24"/>
          <w:szCs w:val="24"/>
        </w:rPr>
        <w:t>Rice husk expanded cork,</w:t>
      </w:r>
    </w:p>
    <w:p w14:paraId="092EC091" w14:textId="1AACB36E" w:rsidR="006D49F4" w:rsidRPr="006D49F4" w:rsidRDefault="006D49F4" w:rsidP="006D49F4">
      <w:pPr>
        <w:numPr>
          <w:ilvl w:val="1"/>
          <w:numId w:val="13"/>
        </w:numPr>
        <w:rPr>
          <w:rFonts w:ascii="Times New Roman" w:hAnsi="Times New Roman" w:cs="Times New Roman"/>
          <w:sz w:val="24"/>
          <w:szCs w:val="24"/>
        </w:rPr>
      </w:pPr>
      <w:r w:rsidRPr="006D49F4">
        <w:rPr>
          <w:rFonts w:ascii="Times New Roman" w:hAnsi="Times New Roman" w:cs="Times New Roman"/>
          <w:sz w:val="24"/>
          <w:szCs w:val="24"/>
        </w:rPr>
        <w:t xml:space="preserve">File 3: </w:t>
      </w:r>
      <w:r w:rsidR="004E1CAC">
        <w:rPr>
          <w:rFonts w:ascii="Times New Roman" w:hAnsi="Times New Roman" w:cs="Times New Roman"/>
          <w:sz w:val="24"/>
          <w:szCs w:val="24"/>
        </w:rPr>
        <w:t>Sugarcane Bagasse Ash</w:t>
      </w:r>
      <w:r w:rsidR="00AF6C50">
        <w:rPr>
          <w:rFonts w:ascii="Times New Roman" w:hAnsi="Times New Roman" w:cs="Times New Roman"/>
          <w:sz w:val="24"/>
          <w:szCs w:val="24"/>
        </w:rPr>
        <w:t xml:space="preserve"> </w:t>
      </w:r>
      <w:r w:rsidR="004E1CAC">
        <w:rPr>
          <w:rFonts w:ascii="Times New Roman" w:hAnsi="Times New Roman" w:cs="Times New Roman"/>
          <w:sz w:val="24"/>
          <w:szCs w:val="24"/>
        </w:rPr>
        <w:t>(SBA) Brick.</w:t>
      </w:r>
    </w:p>
    <w:p w14:paraId="619E230F" w14:textId="6F1E2FF0" w:rsidR="006D49F4" w:rsidRDefault="006D49F4" w:rsidP="006D49F4">
      <w:pPr>
        <w:numPr>
          <w:ilvl w:val="0"/>
          <w:numId w:val="13"/>
        </w:numPr>
        <w:rPr>
          <w:rFonts w:ascii="Times New Roman" w:hAnsi="Times New Roman" w:cs="Times New Roman"/>
          <w:sz w:val="24"/>
          <w:szCs w:val="24"/>
        </w:rPr>
      </w:pPr>
      <w:r w:rsidRPr="006D49F4">
        <w:rPr>
          <w:rFonts w:ascii="Times New Roman" w:hAnsi="Times New Roman" w:cs="Times New Roman"/>
          <w:b/>
          <w:bCs/>
          <w:sz w:val="24"/>
          <w:szCs w:val="24"/>
        </w:rPr>
        <w:t>HVAC System:</w:t>
      </w:r>
      <w:r w:rsidRPr="006D49F4">
        <w:rPr>
          <w:rFonts w:ascii="Times New Roman" w:hAnsi="Times New Roman" w:cs="Times New Roman"/>
          <w:sz w:val="24"/>
          <w:szCs w:val="24"/>
        </w:rPr>
        <w:t xml:space="preserve"> </w:t>
      </w:r>
      <w:r w:rsidR="00103B20">
        <w:rPr>
          <w:rFonts w:ascii="Times New Roman" w:hAnsi="Times New Roman" w:cs="Times New Roman"/>
          <w:sz w:val="24"/>
          <w:szCs w:val="24"/>
        </w:rPr>
        <w:t>&lt;Specs of the HVAC system to be inputted&gt;</w:t>
      </w:r>
    </w:p>
    <w:p w14:paraId="565D6DE0" w14:textId="77777777" w:rsidR="00103B20" w:rsidRPr="006D49F4" w:rsidRDefault="00103B20" w:rsidP="00103B20">
      <w:pPr>
        <w:ind w:left="720"/>
        <w:rPr>
          <w:rFonts w:ascii="Times New Roman" w:hAnsi="Times New Roman" w:cs="Times New Roman"/>
          <w:sz w:val="24"/>
          <w:szCs w:val="24"/>
        </w:rPr>
      </w:pPr>
    </w:p>
    <w:p w14:paraId="5CA14EEE" w14:textId="77777777" w:rsidR="00103B20" w:rsidRDefault="006D49F4" w:rsidP="006D49F4">
      <w:pPr>
        <w:rPr>
          <w:rFonts w:ascii="Times New Roman" w:hAnsi="Times New Roman" w:cs="Times New Roman"/>
          <w:b/>
          <w:bCs/>
          <w:sz w:val="28"/>
          <w:szCs w:val="28"/>
          <w:u w:val="single"/>
        </w:rPr>
      </w:pPr>
      <w:r w:rsidRPr="006D49F4">
        <w:rPr>
          <w:rFonts w:ascii="Times New Roman" w:hAnsi="Times New Roman" w:cs="Times New Roman"/>
          <w:b/>
          <w:bCs/>
          <w:sz w:val="28"/>
          <w:szCs w:val="28"/>
          <w:u w:val="single"/>
        </w:rPr>
        <w:t>Experimental/Analytical Details:</w:t>
      </w:r>
    </w:p>
    <w:p w14:paraId="0AB3F2FC" w14:textId="335DDD99"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sz w:val="24"/>
          <w:szCs w:val="24"/>
        </w:rPr>
        <w:t>The methodology followed in this study includes:</w:t>
      </w:r>
    </w:p>
    <w:p w14:paraId="347D5CAE" w14:textId="77777777" w:rsidR="006D49F4" w:rsidRPr="006D49F4" w:rsidRDefault="006D49F4" w:rsidP="006D49F4">
      <w:pPr>
        <w:numPr>
          <w:ilvl w:val="0"/>
          <w:numId w:val="14"/>
        </w:numPr>
        <w:rPr>
          <w:rFonts w:ascii="Times New Roman" w:hAnsi="Times New Roman" w:cs="Times New Roman"/>
          <w:sz w:val="24"/>
          <w:szCs w:val="24"/>
        </w:rPr>
      </w:pPr>
      <w:r w:rsidRPr="006D49F4">
        <w:rPr>
          <w:rFonts w:ascii="Times New Roman" w:hAnsi="Times New Roman" w:cs="Times New Roman"/>
          <w:b/>
          <w:bCs/>
          <w:sz w:val="24"/>
          <w:szCs w:val="24"/>
        </w:rPr>
        <w:t>Room Definition:</w:t>
      </w:r>
      <w:r w:rsidRPr="006D49F4">
        <w:rPr>
          <w:rFonts w:ascii="Times New Roman" w:hAnsi="Times New Roman" w:cs="Times New Roman"/>
          <w:sz w:val="24"/>
          <w:szCs w:val="24"/>
        </w:rPr>
        <w:t xml:space="preserve"> A single room model with four walls, one window, and an HVAC system.</w:t>
      </w:r>
    </w:p>
    <w:p w14:paraId="48593C5A" w14:textId="77777777" w:rsidR="006D49F4" w:rsidRPr="006D49F4" w:rsidRDefault="006D49F4" w:rsidP="006D49F4">
      <w:pPr>
        <w:numPr>
          <w:ilvl w:val="0"/>
          <w:numId w:val="14"/>
        </w:numPr>
        <w:rPr>
          <w:rFonts w:ascii="Times New Roman" w:hAnsi="Times New Roman" w:cs="Times New Roman"/>
          <w:sz w:val="24"/>
          <w:szCs w:val="24"/>
        </w:rPr>
      </w:pPr>
      <w:r w:rsidRPr="006D49F4">
        <w:rPr>
          <w:rFonts w:ascii="Times New Roman" w:hAnsi="Times New Roman" w:cs="Times New Roman"/>
          <w:b/>
          <w:bCs/>
          <w:sz w:val="24"/>
          <w:szCs w:val="24"/>
        </w:rPr>
        <w:t>Material Selection:</w:t>
      </w:r>
      <w:r w:rsidRPr="006D49F4">
        <w:rPr>
          <w:rFonts w:ascii="Times New Roman" w:hAnsi="Times New Roman" w:cs="Times New Roman"/>
          <w:sz w:val="24"/>
          <w:szCs w:val="24"/>
        </w:rPr>
        <w:t xml:space="preserve"> Various wall compositions are tested to assess their impact on thermal insulation.</w:t>
      </w:r>
    </w:p>
    <w:p w14:paraId="226D2AEE" w14:textId="77777777" w:rsidR="006D49F4" w:rsidRPr="006D49F4" w:rsidRDefault="006D49F4" w:rsidP="006D49F4">
      <w:pPr>
        <w:numPr>
          <w:ilvl w:val="0"/>
          <w:numId w:val="14"/>
        </w:numPr>
        <w:rPr>
          <w:rFonts w:ascii="Times New Roman" w:hAnsi="Times New Roman" w:cs="Times New Roman"/>
          <w:sz w:val="24"/>
          <w:szCs w:val="24"/>
        </w:rPr>
      </w:pPr>
      <w:r w:rsidRPr="006D49F4">
        <w:rPr>
          <w:rFonts w:ascii="Times New Roman" w:hAnsi="Times New Roman" w:cs="Times New Roman"/>
          <w:b/>
          <w:bCs/>
          <w:sz w:val="24"/>
          <w:szCs w:val="24"/>
        </w:rPr>
        <w:t>Simulation Setup:</w:t>
      </w:r>
      <w:r w:rsidRPr="006D49F4">
        <w:rPr>
          <w:rFonts w:ascii="Times New Roman" w:hAnsi="Times New Roman" w:cs="Times New Roman"/>
          <w:sz w:val="24"/>
          <w:szCs w:val="24"/>
        </w:rPr>
        <w:t xml:space="preserve"> </w:t>
      </w:r>
      <w:proofErr w:type="spellStart"/>
      <w:r w:rsidRPr="006D49F4">
        <w:rPr>
          <w:rFonts w:ascii="Times New Roman" w:hAnsi="Times New Roman" w:cs="Times New Roman"/>
          <w:sz w:val="24"/>
          <w:szCs w:val="24"/>
        </w:rPr>
        <w:t>EnergyPlus</w:t>
      </w:r>
      <w:proofErr w:type="spellEnd"/>
      <w:r w:rsidRPr="006D49F4">
        <w:rPr>
          <w:rFonts w:ascii="Times New Roman" w:hAnsi="Times New Roman" w:cs="Times New Roman"/>
          <w:sz w:val="24"/>
          <w:szCs w:val="24"/>
        </w:rPr>
        <w:t xml:space="preserve"> is used to simulate heating and cooling loads for different scenarios.</w:t>
      </w:r>
    </w:p>
    <w:p w14:paraId="5114A4F5" w14:textId="320C5473" w:rsidR="006D49F4" w:rsidRPr="006D49F4" w:rsidRDefault="006D49F4" w:rsidP="006D49F4">
      <w:pPr>
        <w:numPr>
          <w:ilvl w:val="0"/>
          <w:numId w:val="14"/>
        </w:numPr>
        <w:rPr>
          <w:rFonts w:ascii="Times New Roman" w:hAnsi="Times New Roman" w:cs="Times New Roman"/>
          <w:sz w:val="24"/>
          <w:szCs w:val="24"/>
        </w:rPr>
      </w:pPr>
      <w:r w:rsidRPr="006D49F4">
        <w:rPr>
          <w:rFonts w:ascii="Times New Roman" w:hAnsi="Times New Roman" w:cs="Times New Roman"/>
          <w:b/>
          <w:bCs/>
          <w:sz w:val="24"/>
          <w:szCs w:val="24"/>
        </w:rPr>
        <w:t>Load Calculation:</w:t>
      </w:r>
      <w:r w:rsidRPr="006D49F4">
        <w:rPr>
          <w:rFonts w:ascii="Times New Roman" w:hAnsi="Times New Roman" w:cs="Times New Roman"/>
          <w:sz w:val="24"/>
          <w:szCs w:val="24"/>
        </w:rPr>
        <w:t xml:space="preserve"> The impact of </w:t>
      </w:r>
      <w:r w:rsidR="004E1CAC">
        <w:rPr>
          <w:rFonts w:ascii="Times New Roman" w:hAnsi="Times New Roman" w:cs="Times New Roman"/>
          <w:sz w:val="24"/>
          <w:szCs w:val="24"/>
        </w:rPr>
        <w:t xml:space="preserve">various </w:t>
      </w:r>
      <w:r w:rsidRPr="006D49F4">
        <w:rPr>
          <w:rFonts w:ascii="Times New Roman" w:hAnsi="Times New Roman" w:cs="Times New Roman"/>
          <w:sz w:val="24"/>
          <w:szCs w:val="24"/>
        </w:rPr>
        <w:t>wall materials</w:t>
      </w:r>
      <w:r w:rsidR="004E1CAC">
        <w:rPr>
          <w:rFonts w:ascii="Times New Roman" w:hAnsi="Times New Roman" w:cs="Times New Roman"/>
          <w:sz w:val="24"/>
          <w:szCs w:val="24"/>
        </w:rPr>
        <w:t xml:space="preserve"> is noted.</w:t>
      </w:r>
    </w:p>
    <w:p w14:paraId="20092332" w14:textId="77777777" w:rsidR="006D49F4" w:rsidRDefault="006D49F4" w:rsidP="006D49F4">
      <w:pPr>
        <w:numPr>
          <w:ilvl w:val="0"/>
          <w:numId w:val="14"/>
        </w:numPr>
        <w:rPr>
          <w:rFonts w:ascii="Times New Roman" w:hAnsi="Times New Roman" w:cs="Times New Roman"/>
          <w:sz w:val="24"/>
          <w:szCs w:val="24"/>
        </w:rPr>
      </w:pPr>
      <w:r w:rsidRPr="006D49F4">
        <w:rPr>
          <w:rFonts w:ascii="Times New Roman" w:hAnsi="Times New Roman" w:cs="Times New Roman"/>
          <w:b/>
          <w:bCs/>
          <w:sz w:val="24"/>
          <w:szCs w:val="24"/>
        </w:rPr>
        <w:t>Result Interpretation:</w:t>
      </w:r>
      <w:r w:rsidRPr="006D49F4">
        <w:rPr>
          <w:rFonts w:ascii="Times New Roman" w:hAnsi="Times New Roman" w:cs="Times New Roman"/>
          <w:sz w:val="24"/>
          <w:szCs w:val="24"/>
        </w:rPr>
        <w:t xml:space="preserve"> Comparison of different materials to determine the most energy-efficient configuration.</w:t>
      </w:r>
    </w:p>
    <w:p w14:paraId="366450FF" w14:textId="4AF5DEED" w:rsidR="004E1CAC" w:rsidRDefault="004E1CAC" w:rsidP="004E1CAC">
      <w:pPr>
        <w:rPr>
          <w:rFonts w:ascii="Times New Roman" w:hAnsi="Times New Roman" w:cs="Times New Roman"/>
          <w:sz w:val="24"/>
          <w:szCs w:val="24"/>
        </w:rPr>
      </w:pPr>
      <w:r>
        <w:rPr>
          <w:rFonts w:ascii="Times New Roman" w:hAnsi="Times New Roman" w:cs="Times New Roman"/>
          <w:sz w:val="24"/>
          <w:szCs w:val="24"/>
        </w:rPr>
        <w:t xml:space="preserve">Room Geometry defined on </w:t>
      </w:r>
      <w:proofErr w:type="spellStart"/>
      <w:r>
        <w:rPr>
          <w:rFonts w:ascii="Times New Roman" w:hAnsi="Times New Roman" w:cs="Times New Roman"/>
          <w:sz w:val="24"/>
          <w:szCs w:val="24"/>
        </w:rPr>
        <w:t>EnergyPlus</w:t>
      </w:r>
      <w:proofErr w:type="spellEnd"/>
      <w:r>
        <w:rPr>
          <w:rFonts w:ascii="Times New Roman" w:hAnsi="Times New Roman" w:cs="Times New Roman"/>
          <w:sz w:val="24"/>
          <w:szCs w:val="24"/>
        </w:rPr>
        <w:t>:</w:t>
      </w:r>
    </w:p>
    <w:p w14:paraId="2BA73E2E" w14:textId="48C52798" w:rsidR="004E1CAC" w:rsidRPr="006D49F4" w:rsidRDefault="004E1CAC" w:rsidP="004E1CAC">
      <w:pPr>
        <w:rPr>
          <w:rFonts w:ascii="Times New Roman" w:hAnsi="Times New Roman" w:cs="Times New Roman"/>
          <w:sz w:val="24"/>
          <w:szCs w:val="24"/>
        </w:rPr>
      </w:pPr>
      <w:r w:rsidRPr="004E1CAC">
        <w:rPr>
          <w:rFonts w:ascii="Times New Roman" w:hAnsi="Times New Roman" w:cs="Times New Roman"/>
          <w:sz w:val="24"/>
          <w:szCs w:val="24"/>
        </w:rPr>
        <w:lastRenderedPageBreak/>
        <w:drawing>
          <wp:inline distT="0" distB="0" distL="0" distR="0" wp14:anchorId="4E8CDEDD" wp14:editId="79057C8E">
            <wp:extent cx="5731510" cy="3365500"/>
            <wp:effectExtent l="0" t="0" r="2540" b="6350"/>
            <wp:docPr id="1963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1934" name=""/>
                    <pic:cNvPicPr/>
                  </pic:nvPicPr>
                  <pic:blipFill>
                    <a:blip r:embed="rId13"/>
                    <a:stretch>
                      <a:fillRect/>
                    </a:stretch>
                  </pic:blipFill>
                  <pic:spPr>
                    <a:xfrm>
                      <a:off x="0" y="0"/>
                      <a:ext cx="5731510" cy="3365500"/>
                    </a:xfrm>
                    <a:prstGeom prst="rect">
                      <a:avLst/>
                    </a:prstGeom>
                  </pic:spPr>
                </pic:pic>
              </a:graphicData>
            </a:graphic>
          </wp:inline>
        </w:drawing>
      </w:r>
    </w:p>
    <w:p w14:paraId="7D2C30BB" w14:textId="77777777" w:rsidR="00AF6C50" w:rsidRPr="00AF6C50" w:rsidRDefault="006D49F4" w:rsidP="006D49F4">
      <w:pPr>
        <w:rPr>
          <w:rFonts w:ascii="Times New Roman" w:hAnsi="Times New Roman" w:cs="Times New Roman"/>
          <w:b/>
          <w:bCs/>
          <w:sz w:val="28"/>
          <w:szCs w:val="28"/>
          <w:u w:val="single"/>
        </w:rPr>
      </w:pPr>
      <w:r w:rsidRPr="006D49F4">
        <w:rPr>
          <w:rFonts w:ascii="Times New Roman" w:hAnsi="Times New Roman" w:cs="Times New Roman"/>
          <w:b/>
          <w:bCs/>
          <w:sz w:val="28"/>
          <w:szCs w:val="28"/>
          <w:u w:val="single"/>
        </w:rPr>
        <w:t>Results and Discussion:</w:t>
      </w:r>
    </w:p>
    <w:p w14:paraId="5B0ED45B" w14:textId="7E34643F" w:rsidR="00827155" w:rsidRDefault="00827155" w:rsidP="006D49F4">
      <w:pPr>
        <w:rPr>
          <w:rFonts w:ascii="Times New Roman" w:hAnsi="Times New Roman" w:cs="Times New Roman"/>
          <w:sz w:val="24"/>
          <w:szCs w:val="24"/>
        </w:rPr>
      </w:pPr>
      <w:r>
        <w:rPr>
          <w:rFonts w:ascii="Times New Roman" w:hAnsi="Times New Roman" w:cs="Times New Roman"/>
          <w:sz w:val="24"/>
          <w:szCs w:val="24"/>
        </w:rPr>
        <w:t>For Chandigarh:</w:t>
      </w:r>
      <w:r w:rsidR="00F41AE3">
        <w:rPr>
          <w:rFonts w:ascii="Times New Roman" w:hAnsi="Times New Roman" w:cs="Times New Roman"/>
          <w:sz w:val="24"/>
          <w:szCs w:val="24"/>
        </w:rPr>
        <w:t xml:space="preserve">                                                                                            </w:t>
      </w:r>
    </w:p>
    <w:p w14:paraId="025886F6" w14:textId="6FDD0F0A" w:rsidR="00827155" w:rsidRDefault="00F41AE3" w:rsidP="006D49F4">
      <w:pPr>
        <w:rPr>
          <w:rFonts w:ascii="Times New Roman" w:hAnsi="Times New Roman" w:cs="Times New Roman"/>
          <w:sz w:val="24"/>
          <w:szCs w:val="24"/>
        </w:rPr>
      </w:pPr>
      <w:r w:rsidRPr="00827155">
        <w:rPr>
          <w:rFonts w:ascii="Times New Roman" w:hAnsi="Times New Roman" w:cs="Times New Roman"/>
          <w:sz w:val="24"/>
          <w:szCs w:val="24"/>
        </w:rPr>
        <w:drawing>
          <wp:anchor distT="0" distB="0" distL="114300" distR="114300" simplePos="0" relativeHeight="251662336" behindDoc="1" locked="0" layoutInCell="1" allowOverlap="1" wp14:anchorId="677C4F29" wp14:editId="0E96F3AA">
            <wp:simplePos x="0" y="0"/>
            <wp:positionH relativeFrom="margin">
              <wp:align>left</wp:align>
            </wp:positionH>
            <wp:positionV relativeFrom="paragraph">
              <wp:posOffset>7620</wp:posOffset>
            </wp:positionV>
            <wp:extent cx="4070985" cy="2143125"/>
            <wp:effectExtent l="0" t="0" r="5715" b="9525"/>
            <wp:wrapTight wrapText="bothSides">
              <wp:wrapPolygon edited="0">
                <wp:start x="0" y="0"/>
                <wp:lineTo x="0" y="21504"/>
                <wp:lineTo x="21529" y="21504"/>
                <wp:lineTo x="21529" y="0"/>
                <wp:lineTo x="0" y="0"/>
              </wp:wrapPolygon>
            </wp:wrapTight>
            <wp:docPr id="27832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26992" name=""/>
                    <pic:cNvPicPr/>
                  </pic:nvPicPr>
                  <pic:blipFill>
                    <a:blip r:embed="rId14">
                      <a:extLst>
                        <a:ext uri="{28A0092B-C50C-407E-A947-70E740481C1C}">
                          <a14:useLocalDpi xmlns:a14="http://schemas.microsoft.com/office/drawing/2010/main" val="0"/>
                        </a:ext>
                      </a:extLst>
                    </a:blip>
                    <a:stretch>
                      <a:fillRect/>
                    </a:stretch>
                  </pic:blipFill>
                  <pic:spPr>
                    <a:xfrm>
                      <a:off x="0" y="0"/>
                      <a:ext cx="4070985" cy="2143125"/>
                    </a:xfrm>
                    <a:prstGeom prst="rect">
                      <a:avLst/>
                    </a:prstGeom>
                  </pic:spPr>
                </pic:pic>
              </a:graphicData>
            </a:graphic>
          </wp:anchor>
        </w:drawing>
      </w:r>
      <w:r>
        <w:rPr>
          <w:rFonts w:ascii="Times New Roman" w:hAnsi="Times New Roman" w:cs="Times New Roman"/>
          <w:sz w:val="24"/>
          <w:szCs w:val="24"/>
        </w:rPr>
        <w:t xml:space="preserve">    </w:t>
      </w:r>
    </w:p>
    <w:p w14:paraId="013D75D5" w14:textId="642D3502" w:rsidR="00827155" w:rsidRDefault="00827155" w:rsidP="006D49F4">
      <w:pPr>
        <w:rPr>
          <w:rFonts w:ascii="Times New Roman" w:hAnsi="Times New Roman" w:cs="Times New Roman"/>
          <w:sz w:val="24"/>
          <w:szCs w:val="24"/>
        </w:rPr>
      </w:pPr>
    </w:p>
    <w:p w14:paraId="3CEEEC71" w14:textId="79D58966" w:rsidR="00827155" w:rsidRDefault="00827155" w:rsidP="006D49F4">
      <w:pPr>
        <w:rPr>
          <w:rFonts w:ascii="Times New Roman" w:hAnsi="Times New Roman" w:cs="Times New Roman"/>
          <w:sz w:val="24"/>
          <w:szCs w:val="24"/>
        </w:rPr>
      </w:pPr>
      <w:r>
        <w:rPr>
          <w:rFonts w:ascii="Times New Roman" w:hAnsi="Times New Roman" w:cs="Times New Roman"/>
          <w:sz w:val="24"/>
          <w:szCs w:val="24"/>
        </w:rPr>
        <w:t xml:space="preserve"> </w:t>
      </w:r>
    </w:p>
    <w:p w14:paraId="500E6C24" w14:textId="77777777" w:rsidR="00F41AE3" w:rsidRDefault="00F41AE3" w:rsidP="00F41AE3">
      <w:pPr>
        <w:rPr>
          <w:rFonts w:ascii="Times New Roman" w:hAnsi="Times New Roman" w:cs="Times New Roman"/>
          <w:sz w:val="24"/>
          <w:szCs w:val="24"/>
        </w:rPr>
      </w:pPr>
      <w:r>
        <w:rPr>
          <w:rFonts w:ascii="Times New Roman" w:hAnsi="Times New Roman" w:cs="Times New Roman"/>
          <w:sz w:val="24"/>
          <w:szCs w:val="24"/>
        </w:rPr>
        <w:t xml:space="preserve">                                       </w:t>
      </w:r>
      <w:r w:rsidRPr="00F41AE3">
        <w:rPr>
          <w:rFonts w:ascii="Times New Roman" w:hAnsi="Times New Roman" w:cs="Times New Roman"/>
          <w:b/>
          <w:bCs/>
          <w:sz w:val="24"/>
          <w:szCs w:val="24"/>
        </w:rPr>
        <w:t>Plot 1</w:t>
      </w:r>
      <w:r>
        <w:rPr>
          <w:rFonts w:ascii="Times New Roman" w:hAnsi="Times New Roman" w:cs="Times New Roman"/>
          <w:sz w:val="24"/>
          <w:szCs w:val="24"/>
        </w:rPr>
        <w:t xml:space="preserve"> Graph between Total Energy load with Months                          </w:t>
      </w:r>
    </w:p>
    <w:p w14:paraId="2D522555" w14:textId="18F6F2F0" w:rsidR="00827155" w:rsidRDefault="00827155" w:rsidP="006D49F4">
      <w:pPr>
        <w:rPr>
          <w:rFonts w:ascii="Times New Roman" w:hAnsi="Times New Roman" w:cs="Times New Roman"/>
          <w:sz w:val="24"/>
          <w:szCs w:val="24"/>
        </w:rPr>
      </w:pPr>
    </w:p>
    <w:p w14:paraId="13770751" w14:textId="47ECBD12" w:rsidR="00827155" w:rsidRDefault="00827155" w:rsidP="006D49F4">
      <w:pPr>
        <w:rPr>
          <w:rFonts w:ascii="Times New Roman" w:hAnsi="Times New Roman" w:cs="Times New Roman"/>
          <w:sz w:val="24"/>
          <w:szCs w:val="24"/>
        </w:rPr>
      </w:pPr>
    </w:p>
    <w:p w14:paraId="032E7CE4" w14:textId="16298FB7" w:rsidR="00827155" w:rsidRDefault="00827155" w:rsidP="006D49F4">
      <w:pPr>
        <w:rPr>
          <w:rFonts w:ascii="Times New Roman" w:hAnsi="Times New Roman" w:cs="Times New Roman"/>
          <w:sz w:val="24"/>
          <w:szCs w:val="24"/>
        </w:rPr>
      </w:pPr>
    </w:p>
    <w:p w14:paraId="2A75409C" w14:textId="77777777" w:rsidR="00F41AE3" w:rsidRDefault="00F41AE3" w:rsidP="006D49F4">
      <w:pPr>
        <w:rPr>
          <w:rFonts w:ascii="Times New Roman" w:hAnsi="Times New Roman" w:cs="Times New Roman"/>
          <w:sz w:val="24"/>
          <w:szCs w:val="24"/>
        </w:rPr>
      </w:pPr>
      <w:r w:rsidRPr="00827155">
        <w:rPr>
          <w:rFonts w:ascii="Times New Roman" w:hAnsi="Times New Roman" w:cs="Times New Roman"/>
          <w:sz w:val="24"/>
          <w:szCs w:val="24"/>
        </w:rPr>
        <w:drawing>
          <wp:anchor distT="0" distB="0" distL="114300" distR="114300" simplePos="0" relativeHeight="251661312" behindDoc="1" locked="0" layoutInCell="1" allowOverlap="1" wp14:anchorId="403DED75" wp14:editId="43F57BBA">
            <wp:simplePos x="0" y="0"/>
            <wp:positionH relativeFrom="margin">
              <wp:posOffset>246380</wp:posOffset>
            </wp:positionH>
            <wp:positionV relativeFrom="paragraph">
              <wp:posOffset>54610</wp:posOffset>
            </wp:positionV>
            <wp:extent cx="3314700" cy="2477395"/>
            <wp:effectExtent l="0" t="0" r="0" b="0"/>
            <wp:wrapTight wrapText="bothSides">
              <wp:wrapPolygon edited="0">
                <wp:start x="0" y="0"/>
                <wp:lineTo x="0" y="21428"/>
                <wp:lineTo x="21476" y="21428"/>
                <wp:lineTo x="21476" y="0"/>
                <wp:lineTo x="0" y="0"/>
              </wp:wrapPolygon>
            </wp:wrapTight>
            <wp:docPr id="5951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5547"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2477395"/>
                    </a:xfrm>
                    <a:prstGeom prst="rect">
                      <a:avLst/>
                    </a:prstGeom>
                  </pic:spPr>
                </pic:pic>
              </a:graphicData>
            </a:graphic>
            <wp14:sizeRelH relativeFrom="margin">
              <wp14:pctWidth>0</wp14:pctWidth>
            </wp14:sizeRelH>
            <wp14:sizeRelV relativeFrom="margin">
              <wp14:pctHeight>0</wp14:pctHeight>
            </wp14:sizeRelV>
          </wp:anchor>
        </w:drawing>
      </w:r>
      <w:r w:rsidR="00827155">
        <w:rPr>
          <w:rFonts w:ascii="Times New Roman" w:hAnsi="Times New Roman" w:cs="Times New Roman"/>
          <w:sz w:val="24"/>
          <w:szCs w:val="24"/>
        </w:rPr>
        <w:t xml:space="preserve">         </w:t>
      </w:r>
    </w:p>
    <w:p w14:paraId="7E2C25A5" w14:textId="77777777" w:rsidR="00F41AE3" w:rsidRDefault="00F41AE3" w:rsidP="006D49F4">
      <w:pPr>
        <w:rPr>
          <w:rFonts w:ascii="Times New Roman" w:hAnsi="Times New Roman" w:cs="Times New Roman"/>
          <w:sz w:val="24"/>
          <w:szCs w:val="24"/>
        </w:rPr>
      </w:pPr>
    </w:p>
    <w:p w14:paraId="5628E77F" w14:textId="77777777" w:rsidR="00F41AE3" w:rsidRDefault="00F41AE3" w:rsidP="006D49F4">
      <w:pPr>
        <w:rPr>
          <w:rFonts w:ascii="Times New Roman" w:hAnsi="Times New Roman" w:cs="Times New Roman"/>
          <w:sz w:val="24"/>
          <w:szCs w:val="24"/>
        </w:rPr>
      </w:pPr>
    </w:p>
    <w:p w14:paraId="42612391" w14:textId="750FEF93" w:rsidR="00827155" w:rsidRDefault="00F41AE3" w:rsidP="006D49F4">
      <w:pPr>
        <w:rPr>
          <w:rFonts w:ascii="Times New Roman" w:hAnsi="Times New Roman" w:cs="Times New Roman"/>
          <w:sz w:val="24"/>
          <w:szCs w:val="24"/>
        </w:rPr>
      </w:pPr>
      <w:r w:rsidRPr="00F41AE3">
        <w:rPr>
          <w:rFonts w:ascii="Times New Roman" w:hAnsi="Times New Roman" w:cs="Times New Roman"/>
          <w:b/>
          <w:bCs/>
          <w:sz w:val="24"/>
          <w:szCs w:val="24"/>
        </w:rPr>
        <w:t>Plot 2</w:t>
      </w:r>
      <w:r>
        <w:rPr>
          <w:rFonts w:ascii="Times New Roman" w:hAnsi="Times New Roman" w:cs="Times New Roman"/>
          <w:sz w:val="24"/>
          <w:szCs w:val="24"/>
        </w:rPr>
        <w:t xml:space="preserve"> Graph of Total Energy   load of various walls</w:t>
      </w:r>
    </w:p>
    <w:p w14:paraId="7FD39F0C" w14:textId="230C1AB1" w:rsidR="00827155" w:rsidRDefault="00827155" w:rsidP="006D49F4">
      <w:pPr>
        <w:rPr>
          <w:rFonts w:ascii="Times New Roman" w:hAnsi="Times New Roman" w:cs="Times New Roman"/>
          <w:sz w:val="24"/>
          <w:szCs w:val="24"/>
        </w:rPr>
      </w:pPr>
      <w:r w:rsidRPr="00827155">
        <w:rPr>
          <w:rFonts w:ascii="Times New Roman" w:hAnsi="Times New Roman" w:cs="Times New Roman"/>
          <w:sz w:val="24"/>
          <w:szCs w:val="24"/>
        </w:rPr>
        <w:lastRenderedPageBreak/>
        <w:drawing>
          <wp:inline distT="0" distB="0" distL="0" distR="0" wp14:anchorId="2268ADF4" wp14:editId="1240B486">
            <wp:extent cx="5731510" cy="2991485"/>
            <wp:effectExtent l="0" t="0" r="2540" b="0"/>
            <wp:docPr id="30341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6145" name=""/>
                    <pic:cNvPicPr/>
                  </pic:nvPicPr>
                  <pic:blipFill>
                    <a:blip r:embed="rId16"/>
                    <a:stretch>
                      <a:fillRect/>
                    </a:stretch>
                  </pic:blipFill>
                  <pic:spPr>
                    <a:xfrm>
                      <a:off x="0" y="0"/>
                      <a:ext cx="5731510" cy="2991485"/>
                    </a:xfrm>
                    <a:prstGeom prst="rect">
                      <a:avLst/>
                    </a:prstGeom>
                  </pic:spPr>
                </pic:pic>
              </a:graphicData>
            </a:graphic>
          </wp:inline>
        </w:drawing>
      </w:r>
    </w:p>
    <w:p w14:paraId="6626580A" w14:textId="2664AEED" w:rsidR="00827155" w:rsidRDefault="00827155" w:rsidP="006D49F4">
      <w:pPr>
        <w:rPr>
          <w:rFonts w:ascii="Times New Roman" w:hAnsi="Times New Roman" w:cs="Times New Roman"/>
          <w:sz w:val="24"/>
          <w:szCs w:val="24"/>
        </w:rPr>
      </w:pPr>
      <w:r>
        <w:rPr>
          <w:rFonts w:ascii="Times New Roman" w:hAnsi="Times New Roman" w:cs="Times New Roman"/>
          <w:sz w:val="24"/>
          <w:szCs w:val="24"/>
        </w:rPr>
        <w:t xml:space="preserve">                                    </w:t>
      </w:r>
      <w:r w:rsidRPr="00F41AE3">
        <w:rPr>
          <w:rFonts w:ascii="Times New Roman" w:hAnsi="Times New Roman" w:cs="Times New Roman"/>
          <w:b/>
          <w:bCs/>
          <w:sz w:val="24"/>
          <w:szCs w:val="24"/>
        </w:rPr>
        <w:t>P</w:t>
      </w:r>
      <w:r w:rsidRPr="00F41AE3">
        <w:rPr>
          <w:rFonts w:ascii="Times New Roman" w:hAnsi="Times New Roman" w:cs="Times New Roman"/>
          <w:b/>
          <w:bCs/>
          <w:sz w:val="24"/>
          <w:szCs w:val="24"/>
        </w:rPr>
        <w:t>l</w:t>
      </w:r>
      <w:r w:rsidRPr="00F41AE3">
        <w:rPr>
          <w:rFonts w:ascii="Times New Roman" w:hAnsi="Times New Roman" w:cs="Times New Roman"/>
          <w:b/>
          <w:bCs/>
          <w:sz w:val="24"/>
          <w:szCs w:val="24"/>
        </w:rPr>
        <w:t xml:space="preserve">ot </w:t>
      </w:r>
      <w:r w:rsidR="00F41AE3" w:rsidRPr="00F41AE3">
        <w:rPr>
          <w:rFonts w:ascii="Times New Roman" w:hAnsi="Times New Roman" w:cs="Times New Roman"/>
          <w:b/>
          <w:bCs/>
          <w:sz w:val="24"/>
          <w:szCs w:val="24"/>
        </w:rPr>
        <w:t>3</w:t>
      </w:r>
      <w:r>
        <w:rPr>
          <w:rFonts w:ascii="Times New Roman" w:hAnsi="Times New Roman" w:cs="Times New Roman"/>
          <w:sz w:val="24"/>
          <w:szCs w:val="24"/>
        </w:rPr>
        <w:t xml:space="preserve"> Graph between Heating load with Months</w:t>
      </w:r>
      <w:r>
        <w:rPr>
          <w:rFonts w:ascii="Times New Roman" w:hAnsi="Times New Roman" w:cs="Times New Roman"/>
          <w:sz w:val="24"/>
          <w:szCs w:val="24"/>
        </w:rPr>
        <w:t xml:space="preserve">                          </w:t>
      </w:r>
    </w:p>
    <w:p w14:paraId="3D870AA5" w14:textId="77777777" w:rsidR="00827155" w:rsidRDefault="00827155" w:rsidP="006D49F4">
      <w:pPr>
        <w:rPr>
          <w:rFonts w:ascii="Times New Roman" w:hAnsi="Times New Roman" w:cs="Times New Roman"/>
          <w:sz w:val="24"/>
          <w:szCs w:val="24"/>
        </w:rPr>
      </w:pPr>
    </w:p>
    <w:p w14:paraId="69E30913" w14:textId="77777777" w:rsidR="00827155" w:rsidRDefault="00827155" w:rsidP="006D49F4">
      <w:pPr>
        <w:rPr>
          <w:rFonts w:ascii="Times New Roman" w:hAnsi="Times New Roman" w:cs="Times New Roman"/>
          <w:sz w:val="24"/>
          <w:szCs w:val="24"/>
        </w:rPr>
      </w:pPr>
    </w:p>
    <w:p w14:paraId="3D5AF83F" w14:textId="77777777" w:rsidR="00827155" w:rsidRDefault="00827155" w:rsidP="006D49F4">
      <w:pPr>
        <w:rPr>
          <w:rFonts w:ascii="Times New Roman" w:hAnsi="Times New Roman" w:cs="Times New Roman"/>
          <w:sz w:val="24"/>
          <w:szCs w:val="24"/>
        </w:rPr>
      </w:pPr>
    </w:p>
    <w:p w14:paraId="1DB41767" w14:textId="594DC00F" w:rsidR="00827155" w:rsidRDefault="00827155" w:rsidP="006D49F4">
      <w:pPr>
        <w:rPr>
          <w:rFonts w:ascii="Times New Roman" w:hAnsi="Times New Roman" w:cs="Times New Roman"/>
          <w:sz w:val="24"/>
          <w:szCs w:val="24"/>
        </w:rPr>
      </w:pPr>
      <w:r w:rsidRPr="00827155">
        <w:rPr>
          <w:rFonts w:ascii="Times New Roman" w:hAnsi="Times New Roman" w:cs="Times New Roman"/>
          <w:sz w:val="24"/>
          <w:szCs w:val="24"/>
        </w:rPr>
        <w:drawing>
          <wp:inline distT="0" distB="0" distL="0" distR="0" wp14:anchorId="16CDE641" wp14:editId="6974811B">
            <wp:extent cx="5731510" cy="3088005"/>
            <wp:effectExtent l="0" t="0" r="2540" b="0"/>
            <wp:docPr id="11602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20919" name=""/>
                    <pic:cNvPicPr/>
                  </pic:nvPicPr>
                  <pic:blipFill>
                    <a:blip r:embed="rId17"/>
                    <a:stretch>
                      <a:fillRect/>
                    </a:stretch>
                  </pic:blipFill>
                  <pic:spPr>
                    <a:xfrm>
                      <a:off x="0" y="0"/>
                      <a:ext cx="5731510" cy="3088005"/>
                    </a:xfrm>
                    <a:prstGeom prst="rect">
                      <a:avLst/>
                    </a:prstGeom>
                  </pic:spPr>
                </pic:pic>
              </a:graphicData>
            </a:graphic>
          </wp:inline>
        </w:drawing>
      </w:r>
    </w:p>
    <w:p w14:paraId="1253062D" w14:textId="6FAF6DEF" w:rsidR="00827155" w:rsidRDefault="00827155" w:rsidP="006D49F4">
      <w:pPr>
        <w:rPr>
          <w:rFonts w:ascii="Times New Roman" w:hAnsi="Times New Roman" w:cs="Times New Roman"/>
          <w:sz w:val="24"/>
          <w:szCs w:val="24"/>
        </w:rPr>
      </w:pPr>
      <w:r>
        <w:rPr>
          <w:rFonts w:ascii="Times New Roman" w:hAnsi="Times New Roman" w:cs="Times New Roman"/>
          <w:sz w:val="24"/>
          <w:szCs w:val="24"/>
        </w:rPr>
        <w:t xml:space="preserve">                                 </w:t>
      </w:r>
      <w:r w:rsidRPr="00F41AE3">
        <w:rPr>
          <w:rFonts w:ascii="Times New Roman" w:hAnsi="Times New Roman" w:cs="Times New Roman"/>
          <w:b/>
          <w:bCs/>
          <w:sz w:val="24"/>
          <w:szCs w:val="24"/>
        </w:rPr>
        <w:t>P</w:t>
      </w:r>
      <w:r w:rsidRPr="00F41AE3">
        <w:rPr>
          <w:rFonts w:ascii="Times New Roman" w:hAnsi="Times New Roman" w:cs="Times New Roman"/>
          <w:b/>
          <w:bCs/>
          <w:sz w:val="24"/>
          <w:szCs w:val="24"/>
        </w:rPr>
        <w:t>l</w:t>
      </w:r>
      <w:r w:rsidRPr="00F41AE3">
        <w:rPr>
          <w:rFonts w:ascii="Times New Roman" w:hAnsi="Times New Roman" w:cs="Times New Roman"/>
          <w:b/>
          <w:bCs/>
          <w:sz w:val="24"/>
          <w:szCs w:val="24"/>
        </w:rPr>
        <w:t xml:space="preserve">ot </w:t>
      </w:r>
      <w:r w:rsidR="00F41AE3" w:rsidRPr="00F41AE3">
        <w:rPr>
          <w:rFonts w:ascii="Times New Roman" w:hAnsi="Times New Roman" w:cs="Times New Roman"/>
          <w:b/>
          <w:bCs/>
          <w:sz w:val="24"/>
          <w:szCs w:val="24"/>
        </w:rPr>
        <w:t>4</w:t>
      </w:r>
      <w:r>
        <w:rPr>
          <w:rFonts w:ascii="Times New Roman" w:hAnsi="Times New Roman" w:cs="Times New Roman"/>
          <w:sz w:val="24"/>
          <w:szCs w:val="24"/>
        </w:rPr>
        <w:t xml:space="preserve"> Graph between </w:t>
      </w:r>
      <w:r>
        <w:rPr>
          <w:rFonts w:ascii="Times New Roman" w:hAnsi="Times New Roman" w:cs="Times New Roman"/>
          <w:sz w:val="24"/>
          <w:szCs w:val="24"/>
        </w:rPr>
        <w:t>Cooling</w:t>
      </w:r>
      <w:r>
        <w:rPr>
          <w:rFonts w:ascii="Times New Roman" w:hAnsi="Times New Roman" w:cs="Times New Roman"/>
          <w:sz w:val="24"/>
          <w:szCs w:val="24"/>
        </w:rPr>
        <w:t xml:space="preserve"> load with Months</w:t>
      </w:r>
    </w:p>
    <w:p w14:paraId="7C939D09" w14:textId="77777777" w:rsidR="00827155" w:rsidRDefault="00827155" w:rsidP="006D49F4">
      <w:pPr>
        <w:rPr>
          <w:rFonts w:ascii="Times New Roman" w:hAnsi="Times New Roman" w:cs="Times New Roman"/>
          <w:sz w:val="24"/>
          <w:szCs w:val="24"/>
        </w:rPr>
      </w:pPr>
    </w:p>
    <w:p w14:paraId="7FDE0807" w14:textId="540D80E9" w:rsidR="00827155" w:rsidRDefault="00827155" w:rsidP="00827155">
      <w:pPr>
        <w:rPr>
          <w:rFonts w:ascii="Times New Roman" w:hAnsi="Times New Roman" w:cs="Times New Roman"/>
          <w:sz w:val="24"/>
          <w:szCs w:val="24"/>
        </w:rPr>
      </w:pPr>
      <w:r w:rsidRPr="00827155">
        <w:rPr>
          <w:rFonts w:ascii="Times New Roman" w:hAnsi="Times New Roman" w:cs="Times New Roman"/>
          <w:sz w:val="24"/>
          <w:szCs w:val="24"/>
        </w:rPr>
        <w:lastRenderedPageBreak/>
        <w:drawing>
          <wp:inline distT="0" distB="0" distL="0" distR="0" wp14:anchorId="535F8C81" wp14:editId="0B85D260">
            <wp:extent cx="5731510" cy="3126740"/>
            <wp:effectExtent l="0" t="0" r="2540" b="0"/>
            <wp:docPr id="2487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3039" name=""/>
                    <pic:cNvPicPr/>
                  </pic:nvPicPr>
                  <pic:blipFill>
                    <a:blip r:embed="rId18"/>
                    <a:stretch>
                      <a:fillRect/>
                    </a:stretch>
                  </pic:blipFill>
                  <pic:spPr>
                    <a:xfrm>
                      <a:off x="0" y="0"/>
                      <a:ext cx="5731510" cy="3126740"/>
                    </a:xfrm>
                    <a:prstGeom prst="rect">
                      <a:avLst/>
                    </a:prstGeom>
                  </pic:spPr>
                </pic:pic>
              </a:graphicData>
            </a:graphic>
          </wp:inline>
        </w:drawing>
      </w:r>
    </w:p>
    <w:p w14:paraId="71A03C85" w14:textId="7F95C165" w:rsidR="00827155" w:rsidRDefault="00827155" w:rsidP="0082715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1AE3">
        <w:rPr>
          <w:rFonts w:ascii="Times New Roman" w:hAnsi="Times New Roman" w:cs="Times New Roman"/>
          <w:b/>
          <w:bCs/>
          <w:sz w:val="24"/>
          <w:szCs w:val="24"/>
        </w:rPr>
        <w:t>Plot</w:t>
      </w:r>
      <w:r w:rsidR="00F41AE3" w:rsidRPr="00F41AE3">
        <w:rPr>
          <w:rFonts w:ascii="Times New Roman" w:hAnsi="Times New Roman" w:cs="Times New Roman"/>
          <w:b/>
          <w:bCs/>
          <w:sz w:val="24"/>
          <w:szCs w:val="24"/>
        </w:rPr>
        <w:t xml:space="preserve"> 5</w:t>
      </w:r>
      <w:r>
        <w:rPr>
          <w:rFonts w:ascii="Times New Roman" w:hAnsi="Times New Roman" w:cs="Times New Roman"/>
          <w:sz w:val="24"/>
          <w:szCs w:val="24"/>
        </w:rPr>
        <w:t xml:space="preserve"> Graph between </w:t>
      </w:r>
      <w:r>
        <w:rPr>
          <w:rFonts w:ascii="Times New Roman" w:hAnsi="Times New Roman" w:cs="Times New Roman"/>
          <w:sz w:val="24"/>
          <w:szCs w:val="24"/>
        </w:rPr>
        <w:t xml:space="preserve">Mean air Temperature </w:t>
      </w:r>
      <w:r>
        <w:rPr>
          <w:rFonts w:ascii="Times New Roman" w:hAnsi="Times New Roman" w:cs="Times New Roman"/>
          <w:sz w:val="24"/>
          <w:szCs w:val="24"/>
        </w:rPr>
        <w:t>with Months</w:t>
      </w:r>
    </w:p>
    <w:p w14:paraId="4CB2C771" w14:textId="77777777" w:rsidR="00827155" w:rsidRDefault="00827155" w:rsidP="00827155">
      <w:pPr>
        <w:rPr>
          <w:rFonts w:ascii="Times New Roman" w:hAnsi="Times New Roman" w:cs="Times New Roman"/>
          <w:sz w:val="24"/>
          <w:szCs w:val="24"/>
        </w:rPr>
      </w:pPr>
    </w:p>
    <w:p w14:paraId="11D6E286" w14:textId="77777777" w:rsidR="00827155" w:rsidRDefault="00827155" w:rsidP="00827155">
      <w:pPr>
        <w:rPr>
          <w:rFonts w:ascii="Times New Roman" w:hAnsi="Times New Roman" w:cs="Times New Roman"/>
          <w:sz w:val="24"/>
          <w:szCs w:val="24"/>
        </w:rPr>
      </w:pPr>
    </w:p>
    <w:p w14:paraId="1BA9AE43" w14:textId="77777777" w:rsidR="00827155" w:rsidRDefault="00827155" w:rsidP="00827155">
      <w:pPr>
        <w:rPr>
          <w:rFonts w:ascii="Times New Roman" w:hAnsi="Times New Roman" w:cs="Times New Roman"/>
          <w:sz w:val="24"/>
          <w:szCs w:val="24"/>
        </w:rPr>
      </w:pPr>
    </w:p>
    <w:p w14:paraId="25AD4240" w14:textId="77777777" w:rsidR="00827155" w:rsidRDefault="00827155" w:rsidP="00827155">
      <w:pPr>
        <w:rPr>
          <w:rFonts w:ascii="Times New Roman" w:hAnsi="Times New Roman" w:cs="Times New Roman"/>
          <w:sz w:val="24"/>
          <w:szCs w:val="24"/>
        </w:rPr>
      </w:pPr>
    </w:p>
    <w:p w14:paraId="00B805F3" w14:textId="77777777" w:rsidR="00827155" w:rsidRDefault="00827155" w:rsidP="00827155">
      <w:pPr>
        <w:rPr>
          <w:rFonts w:ascii="Times New Roman" w:hAnsi="Times New Roman" w:cs="Times New Roman"/>
          <w:sz w:val="24"/>
          <w:szCs w:val="24"/>
        </w:rPr>
      </w:pPr>
    </w:p>
    <w:p w14:paraId="6D70CB4C" w14:textId="77777777" w:rsidR="00827155" w:rsidRDefault="00827155" w:rsidP="00827155">
      <w:pPr>
        <w:rPr>
          <w:rFonts w:ascii="Times New Roman" w:hAnsi="Times New Roman" w:cs="Times New Roman"/>
          <w:sz w:val="24"/>
          <w:szCs w:val="24"/>
        </w:rPr>
      </w:pPr>
    </w:p>
    <w:p w14:paraId="17F363C5" w14:textId="2EC8EE75" w:rsidR="00827155" w:rsidRDefault="00827155" w:rsidP="00827155">
      <w:pPr>
        <w:rPr>
          <w:rFonts w:ascii="Times New Roman" w:hAnsi="Times New Roman" w:cs="Times New Roman"/>
          <w:sz w:val="24"/>
          <w:szCs w:val="24"/>
        </w:rPr>
      </w:pPr>
      <w:r w:rsidRPr="006D49F4">
        <w:rPr>
          <w:rFonts w:ascii="Times New Roman" w:hAnsi="Times New Roman" w:cs="Times New Roman"/>
          <w:sz w:val="24"/>
          <w:szCs w:val="24"/>
        </w:rPr>
        <w:t>The simulation results highlight the differences in heating and cooling loads based on material selection. Key observations include:</w:t>
      </w:r>
    </w:p>
    <w:p w14:paraId="01799D70" w14:textId="77777777" w:rsidR="00827155" w:rsidRDefault="00827155" w:rsidP="006D49F4">
      <w:pPr>
        <w:rPr>
          <w:rFonts w:ascii="Times New Roman" w:hAnsi="Times New Roman" w:cs="Times New Roman"/>
          <w:sz w:val="24"/>
          <w:szCs w:val="24"/>
        </w:rPr>
      </w:pPr>
    </w:p>
    <w:p w14:paraId="69BEB79E" w14:textId="77777777" w:rsidR="00827155" w:rsidRPr="006D49F4" w:rsidRDefault="00827155" w:rsidP="006D49F4">
      <w:pPr>
        <w:rPr>
          <w:rFonts w:ascii="Times New Roman" w:hAnsi="Times New Roman" w:cs="Times New Roman"/>
          <w:b/>
          <w:bCs/>
          <w:sz w:val="24"/>
          <w:szCs w:val="24"/>
        </w:rPr>
      </w:pPr>
    </w:p>
    <w:p w14:paraId="7850D8DF" w14:textId="77777777" w:rsidR="006D49F4" w:rsidRPr="006D49F4" w:rsidRDefault="006D49F4" w:rsidP="006D49F4">
      <w:pPr>
        <w:numPr>
          <w:ilvl w:val="0"/>
          <w:numId w:val="15"/>
        </w:numPr>
        <w:rPr>
          <w:rFonts w:ascii="Times New Roman" w:hAnsi="Times New Roman" w:cs="Times New Roman"/>
          <w:sz w:val="24"/>
          <w:szCs w:val="24"/>
        </w:rPr>
      </w:pPr>
      <w:r w:rsidRPr="006D49F4">
        <w:rPr>
          <w:rFonts w:ascii="Times New Roman" w:hAnsi="Times New Roman" w:cs="Times New Roman"/>
          <w:b/>
          <w:bCs/>
          <w:sz w:val="24"/>
          <w:szCs w:val="24"/>
        </w:rPr>
        <w:t>Basic Brick Wall:</w:t>
      </w:r>
      <w:r w:rsidRPr="006D49F4">
        <w:rPr>
          <w:rFonts w:ascii="Times New Roman" w:hAnsi="Times New Roman" w:cs="Times New Roman"/>
          <w:sz w:val="24"/>
          <w:szCs w:val="24"/>
        </w:rPr>
        <w:t xml:space="preserve"> Exhibited higher energy demand due to poor insulation.</w:t>
      </w:r>
    </w:p>
    <w:p w14:paraId="509CCF5B" w14:textId="77777777" w:rsidR="006D49F4" w:rsidRPr="006D49F4" w:rsidRDefault="006D49F4" w:rsidP="006D49F4">
      <w:pPr>
        <w:numPr>
          <w:ilvl w:val="0"/>
          <w:numId w:val="15"/>
        </w:numPr>
        <w:rPr>
          <w:rFonts w:ascii="Times New Roman" w:hAnsi="Times New Roman" w:cs="Times New Roman"/>
          <w:sz w:val="24"/>
          <w:szCs w:val="24"/>
        </w:rPr>
      </w:pPr>
      <w:r w:rsidRPr="006D49F4">
        <w:rPr>
          <w:rFonts w:ascii="Times New Roman" w:hAnsi="Times New Roman" w:cs="Times New Roman"/>
          <w:b/>
          <w:bCs/>
          <w:sz w:val="24"/>
          <w:szCs w:val="24"/>
        </w:rPr>
        <w:t>Composite Wall:</w:t>
      </w:r>
      <w:r w:rsidRPr="006D49F4">
        <w:rPr>
          <w:rFonts w:ascii="Times New Roman" w:hAnsi="Times New Roman" w:cs="Times New Roman"/>
          <w:sz w:val="24"/>
          <w:szCs w:val="24"/>
        </w:rPr>
        <w:t xml:space="preserve"> Reduced heat transfer, leading to lower energy consumption.</w:t>
      </w:r>
    </w:p>
    <w:p w14:paraId="2ACBC913" w14:textId="77777777" w:rsidR="006D49F4" w:rsidRPr="006D49F4" w:rsidRDefault="006D49F4" w:rsidP="006D49F4">
      <w:pPr>
        <w:numPr>
          <w:ilvl w:val="0"/>
          <w:numId w:val="15"/>
        </w:numPr>
        <w:rPr>
          <w:rFonts w:ascii="Times New Roman" w:hAnsi="Times New Roman" w:cs="Times New Roman"/>
          <w:sz w:val="24"/>
          <w:szCs w:val="24"/>
        </w:rPr>
      </w:pPr>
      <w:r w:rsidRPr="006D49F4">
        <w:rPr>
          <w:rFonts w:ascii="Times New Roman" w:hAnsi="Times New Roman" w:cs="Times New Roman"/>
          <w:b/>
          <w:bCs/>
          <w:sz w:val="24"/>
          <w:szCs w:val="24"/>
        </w:rPr>
        <w:t>Optimized Material:</w:t>
      </w:r>
      <w:r w:rsidRPr="006D49F4">
        <w:rPr>
          <w:rFonts w:ascii="Times New Roman" w:hAnsi="Times New Roman" w:cs="Times New Roman"/>
          <w:sz w:val="24"/>
          <w:szCs w:val="24"/>
        </w:rPr>
        <w:t xml:space="preserve"> Provided the best thermal performance, significantly minimizing heating and cooling requirements.</w:t>
      </w:r>
    </w:p>
    <w:p w14:paraId="66EDB0C5" w14:textId="77777777"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b/>
          <w:bCs/>
          <w:sz w:val="24"/>
          <w:szCs w:val="24"/>
        </w:rPr>
        <w:t>Conclusion:</w:t>
      </w:r>
      <w:r w:rsidRPr="006D49F4">
        <w:rPr>
          <w:rFonts w:ascii="Times New Roman" w:hAnsi="Times New Roman" w:cs="Times New Roman"/>
          <w:sz w:val="24"/>
          <w:szCs w:val="24"/>
        </w:rPr>
        <w:t xml:space="preserve"> The study demonstrates that material selection plays a crucial role in heating and cooling efficiency. Using optimized composite walls with enhanced insulation properties can substantially reduce energy consumption. The findings support the need for integrating sustainable building materials in modern construction.</w:t>
      </w:r>
    </w:p>
    <w:p w14:paraId="47A371B9" w14:textId="77777777" w:rsidR="006D49F4" w:rsidRPr="006D49F4" w:rsidRDefault="006D49F4" w:rsidP="006D49F4">
      <w:pPr>
        <w:rPr>
          <w:rFonts w:ascii="Times New Roman" w:hAnsi="Times New Roman" w:cs="Times New Roman"/>
          <w:sz w:val="24"/>
          <w:szCs w:val="24"/>
        </w:rPr>
      </w:pPr>
      <w:r w:rsidRPr="006D49F4">
        <w:rPr>
          <w:rFonts w:ascii="Times New Roman" w:hAnsi="Times New Roman" w:cs="Times New Roman"/>
          <w:b/>
          <w:bCs/>
          <w:sz w:val="24"/>
          <w:szCs w:val="24"/>
        </w:rPr>
        <w:t>Further Work to be Done:</w:t>
      </w:r>
    </w:p>
    <w:p w14:paraId="644E9F38" w14:textId="77777777" w:rsidR="006D49F4" w:rsidRPr="006D49F4" w:rsidRDefault="006D49F4" w:rsidP="006D49F4">
      <w:pPr>
        <w:numPr>
          <w:ilvl w:val="0"/>
          <w:numId w:val="16"/>
        </w:numPr>
        <w:rPr>
          <w:rFonts w:ascii="Times New Roman" w:hAnsi="Times New Roman" w:cs="Times New Roman"/>
          <w:sz w:val="24"/>
          <w:szCs w:val="24"/>
        </w:rPr>
      </w:pPr>
      <w:r w:rsidRPr="006D49F4">
        <w:rPr>
          <w:rFonts w:ascii="Times New Roman" w:hAnsi="Times New Roman" w:cs="Times New Roman"/>
          <w:sz w:val="24"/>
          <w:szCs w:val="24"/>
        </w:rPr>
        <w:t>Redesign the HVAC system to improve efficiency.</w:t>
      </w:r>
    </w:p>
    <w:p w14:paraId="373F1F74" w14:textId="77777777" w:rsidR="006D49F4" w:rsidRPr="006D49F4" w:rsidRDefault="006D49F4" w:rsidP="006D49F4">
      <w:pPr>
        <w:numPr>
          <w:ilvl w:val="0"/>
          <w:numId w:val="16"/>
        </w:numPr>
        <w:rPr>
          <w:rFonts w:ascii="Times New Roman" w:hAnsi="Times New Roman" w:cs="Times New Roman"/>
          <w:sz w:val="24"/>
          <w:szCs w:val="24"/>
        </w:rPr>
      </w:pPr>
      <w:r w:rsidRPr="006D49F4">
        <w:rPr>
          <w:rFonts w:ascii="Times New Roman" w:hAnsi="Times New Roman" w:cs="Times New Roman"/>
          <w:sz w:val="24"/>
          <w:szCs w:val="24"/>
        </w:rPr>
        <w:t>Explore additional insulation materials for enhanced thermal resistance.</w:t>
      </w:r>
    </w:p>
    <w:p w14:paraId="0BA68580" w14:textId="77777777" w:rsidR="006D49F4" w:rsidRPr="006D49F4" w:rsidRDefault="006D49F4" w:rsidP="006D49F4">
      <w:pPr>
        <w:numPr>
          <w:ilvl w:val="0"/>
          <w:numId w:val="16"/>
        </w:numPr>
        <w:rPr>
          <w:rFonts w:ascii="Times New Roman" w:hAnsi="Times New Roman" w:cs="Times New Roman"/>
          <w:sz w:val="24"/>
          <w:szCs w:val="24"/>
        </w:rPr>
      </w:pPr>
      <w:r w:rsidRPr="006D49F4">
        <w:rPr>
          <w:rFonts w:ascii="Times New Roman" w:hAnsi="Times New Roman" w:cs="Times New Roman"/>
          <w:sz w:val="24"/>
          <w:szCs w:val="24"/>
        </w:rPr>
        <w:lastRenderedPageBreak/>
        <w:t>Investigate the impact of room geometry modifications on energy performance.</w:t>
      </w:r>
    </w:p>
    <w:p w14:paraId="0E5C499C" w14:textId="77777777" w:rsidR="006D49F4" w:rsidRPr="006D49F4" w:rsidRDefault="006D49F4" w:rsidP="006D49F4">
      <w:pPr>
        <w:numPr>
          <w:ilvl w:val="0"/>
          <w:numId w:val="16"/>
        </w:numPr>
        <w:rPr>
          <w:rFonts w:ascii="Times New Roman" w:hAnsi="Times New Roman" w:cs="Times New Roman"/>
          <w:sz w:val="24"/>
          <w:szCs w:val="24"/>
        </w:rPr>
      </w:pPr>
      <w:r w:rsidRPr="006D49F4">
        <w:rPr>
          <w:rFonts w:ascii="Times New Roman" w:hAnsi="Times New Roman" w:cs="Times New Roman"/>
          <w:sz w:val="24"/>
          <w:szCs w:val="24"/>
        </w:rPr>
        <w:t>Extend the study to larger buildings for broader applicability.</w:t>
      </w:r>
    </w:p>
    <w:p w14:paraId="1463E4E4" w14:textId="77777777" w:rsidR="0094749C" w:rsidRPr="00415F63" w:rsidRDefault="0094749C" w:rsidP="00F832F0">
      <w:pPr>
        <w:rPr>
          <w:sz w:val="24"/>
          <w:szCs w:val="24"/>
        </w:rPr>
      </w:pPr>
    </w:p>
    <w:sectPr w:rsidR="0094749C" w:rsidRPr="00415F63" w:rsidSect="00415F63">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B96"/>
    <w:multiLevelType w:val="multilevel"/>
    <w:tmpl w:val="2D8E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8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B4F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A3155"/>
    <w:multiLevelType w:val="multilevel"/>
    <w:tmpl w:val="74D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51619"/>
    <w:multiLevelType w:val="multilevel"/>
    <w:tmpl w:val="C060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97276"/>
    <w:multiLevelType w:val="multilevel"/>
    <w:tmpl w:val="BFB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54CB9"/>
    <w:multiLevelType w:val="hybridMultilevel"/>
    <w:tmpl w:val="3538F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057F16"/>
    <w:multiLevelType w:val="hybridMultilevel"/>
    <w:tmpl w:val="A6C69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3D0575"/>
    <w:multiLevelType w:val="multilevel"/>
    <w:tmpl w:val="F594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A5674"/>
    <w:multiLevelType w:val="multilevel"/>
    <w:tmpl w:val="B66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F43F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67D2C"/>
    <w:multiLevelType w:val="multilevel"/>
    <w:tmpl w:val="95C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706A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665BC"/>
    <w:multiLevelType w:val="multilevel"/>
    <w:tmpl w:val="380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956128"/>
    <w:multiLevelType w:val="multilevel"/>
    <w:tmpl w:val="20CE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675653"/>
    <w:multiLevelType w:val="multilevel"/>
    <w:tmpl w:val="F86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5186422">
    <w:abstractNumId w:val="13"/>
  </w:num>
  <w:num w:numId="2" w16cid:durableId="1816333232">
    <w:abstractNumId w:val="7"/>
  </w:num>
  <w:num w:numId="3" w16cid:durableId="1184397597">
    <w:abstractNumId w:val="6"/>
  </w:num>
  <w:num w:numId="4" w16cid:durableId="1708139232">
    <w:abstractNumId w:val="10"/>
  </w:num>
  <w:num w:numId="5" w16cid:durableId="721173962">
    <w:abstractNumId w:val="8"/>
  </w:num>
  <w:num w:numId="6" w16cid:durableId="2041658704">
    <w:abstractNumId w:val="11"/>
  </w:num>
  <w:num w:numId="7" w16cid:durableId="941492219">
    <w:abstractNumId w:val="12"/>
  </w:num>
  <w:num w:numId="8" w16cid:durableId="1002733453">
    <w:abstractNumId w:val="2"/>
  </w:num>
  <w:num w:numId="9" w16cid:durableId="1056123452">
    <w:abstractNumId w:val="1"/>
  </w:num>
  <w:num w:numId="10" w16cid:durableId="1288269589">
    <w:abstractNumId w:val="0"/>
  </w:num>
  <w:num w:numId="11" w16cid:durableId="1006708037">
    <w:abstractNumId w:val="9"/>
  </w:num>
  <w:num w:numId="12" w16cid:durableId="2123763902">
    <w:abstractNumId w:val="3"/>
  </w:num>
  <w:num w:numId="13" w16cid:durableId="1735010329">
    <w:abstractNumId w:val="14"/>
  </w:num>
  <w:num w:numId="14" w16cid:durableId="20251156">
    <w:abstractNumId w:val="4"/>
  </w:num>
  <w:num w:numId="15" w16cid:durableId="1052968266">
    <w:abstractNumId w:val="15"/>
  </w:num>
  <w:num w:numId="16" w16cid:durableId="1471551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103B20"/>
    <w:rsid w:val="001440BA"/>
    <w:rsid w:val="0020030B"/>
    <w:rsid w:val="00295C7B"/>
    <w:rsid w:val="00415F63"/>
    <w:rsid w:val="0049611C"/>
    <w:rsid w:val="004E1CAC"/>
    <w:rsid w:val="006D49F4"/>
    <w:rsid w:val="006F1FCD"/>
    <w:rsid w:val="00827155"/>
    <w:rsid w:val="00921936"/>
    <w:rsid w:val="00921D99"/>
    <w:rsid w:val="0094749C"/>
    <w:rsid w:val="00AF6C50"/>
    <w:rsid w:val="00B36721"/>
    <w:rsid w:val="00BE5A0A"/>
    <w:rsid w:val="00C8794E"/>
    <w:rsid w:val="00CF1469"/>
    <w:rsid w:val="00E35232"/>
    <w:rsid w:val="00EE763D"/>
    <w:rsid w:val="00F41AE3"/>
    <w:rsid w:val="00F743E0"/>
    <w:rsid w:val="00F832F0"/>
    <w:rsid w:val="00FF6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824B"/>
  <w15:chartTrackingRefBased/>
  <w15:docId w15:val="{D80FECD5-3706-4A3A-B3FC-8B2F9E1E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AE3"/>
  </w:style>
  <w:style w:type="paragraph" w:styleId="Heading1">
    <w:name w:val="heading 1"/>
    <w:basedOn w:val="Normal"/>
    <w:next w:val="Normal"/>
    <w:link w:val="Heading1Char"/>
    <w:uiPriority w:val="9"/>
    <w:qFormat/>
    <w:rsid w:val="009219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9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9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9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9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9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9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9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9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9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936"/>
    <w:rPr>
      <w:rFonts w:eastAsiaTheme="majorEastAsia" w:cstheme="majorBidi"/>
      <w:color w:val="272727" w:themeColor="text1" w:themeTint="D8"/>
    </w:rPr>
  </w:style>
  <w:style w:type="paragraph" w:styleId="Title">
    <w:name w:val="Title"/>
    <w:basedOn w:val="Normal"/>
    <w:next w:val="Normal"/>
    <w:link w:val="TitleChar"/>
    <w:uiPriority w:val="10"/>
    <w:qFormat/>
    <w:rsid w:val="00921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936"/>
    <w:pPr>
      <w:spacing w:before="160"/>
      <w:jc w:val="center"/>
    </w:pPr>
    <w:rPr>
      <w:i/>
      <w:iCs/>
      <w:color w:val="404040" w:themeColor="text1" w:themeTint="BF"/>
    </w:rPr>
  </w:style>
  <w:style w:type="character" w:customStyle="1" w:styleId="QuoteChar">
    <w:name w:val="Quote Char"/>
    <w:basedOn w:val="DefaultParagraphFont"/>
    <w:link w:val="Quote"/>
    <w:uiPriority w:val="29"/>
    <w:rsid w:val="00921936"/>
    <w:rPr>
      <w:i/>
      <w:iCs/>
      <w:color w:val="404040" w:themeColor="text1" w:themeTint="BF"/>
    </w:rPr>
  </w:style>
  <w:style w:type="paragraph" w:styleId="ListParagraph">
    <w:name w:val="List Paragraph"/>
    <w:basedOn w:val="Normal"/>
    <w:uiPriority w:val="34"/>
    <w:qFormat/>
    <w:rsid w:val="00921936"/>
    <w:pPr>
      <w:ind w:left="720"/>
      <w:contextualSpacing/>
    </w:pPr>
  </w:style>
  <w:style w:type="character" w:styleId="IntenseEmphasis">
    <w:name w:val="Intense Emphasis"/>
    <w:basedOn w:val="DefaultParagraphFont"/>
    <w:uiPriority w:val="21"/>
    <w:qFormat/>
    <w:rsid w:val="00921936"/>
    <w:rPr>
      <w:i/>
      <w:iCs/>
      <w:color w:val="2F5496" w:themeColor="accent1" w:themeShade="BF"/>
    </w:rPr>
  </w:style>
  <w:style w:type="paragraph" w:styleId="IntenseQuote">
    <w:name w:val="Intense Quote"/>
    <w:basedOn w:val="Normal"/>
    <w:next w:val="Normal"/>
    <w:link w:val="IntenseQuoteChar"/>
    <w:uiPriority w:val="30"/>
    <w:qFormat/>
    <w:rsid w:val="009219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936"/>
    <w:rPr>
      <w:i/>
      <w:iCs/>
      <w:color w:val="2F5496" w:themeColor="accent1" w:themeShade="BF"/>
    </w:rPr>
  </w:style>
  <w:style w:type="character" w:styleId="IntenseReference">
    <w:name w:val="Intense Reference"/>
    <w:basedOn w:val="DefaultParagraphFont"/>
    <w:uiPriority w:val="32"/>
    <w:qFormat/>
    <w:rsid w:val="0092193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003632">
      <w:bodyDiv w:val="1"/>
      <w:marLeft w:val="0"/>
      <w:marRight w:val="0"/>
      <w:marTop w:val="0"/>
      <w:marBottom w:val="0"/>
      <w:divBdr>
        <w:top w:val="none" w:sz="0" w:space="0" w:color="auto"/>
        <w:left w:val="none" w:sz="0" w:space="0" w:color="auto"/>
        <w:bottom w:val="none" w:sz="0" w:space="0" w:color="auto"/>
        <w:right w:val="none" w:sz="0" w:space="0" w:color="auto"/>
      </w:divBdr>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
    <w:div w:id="1274480846">
      <w:bodyDiv w:val="1"/>
      <w:marLeft w:val="0"/>
      <w:marRight w:val="0"/>
      <w:marTop w:val="0"/>
      <w:marBottom w:val="0"/>
      <w:divBdr>
        <w:top w:val="none" w:sz="0" w:space="0" w:color="auto"/>
        <w:left w:val="none" w:sz="0" w:space="0" w:color="auto"/>
        <w:bottom w:val="none" w:sz="0" w:space="0" w:color="auto"/>
        <w:right w:val="none" w:sz="0" w:space="0" w:color="auto"/>
      </w:divBdr>
      <w:divsChild>
        <w:div w:id="735779461">
          <w:marLeft w:val="0"/>
          <w:marRight w:val="0"/>
          <w:marTop w:val="0"/>
          <w:marBottom w:val="0"/>
          <w:divBdr>
            <w:top w:val="none" w:sz="0" w:space="0" w:color="auto"/>
            <w:left w:val="none" w:sz="0" w:space="0" w:color="auto"/>
            <w:bottom w:val="none" w:sz="0" w:space="0" w:color="auto"/>
            <w:right w:val="none" w:sz="0" w:space="0" w:color="auto"/>
          </w:divBdr>
        </w:div>
      </w:divsChild>
    </w:div>
    <w:div w:id="1279485845">
      <w:bodyDiv w:val="1"/>
      <w:marLeft w:val="0"/>
      <w:marRight w:val="0"/>
      <w:marTop w:val="0"/>
      <w:marBottom w:val="0"/>
      <w:divBdr>
        <w:top w:val="none" w:sz="0" w:space="0" w:color="auto"/>
        <w:left w:val="none" w:sz="0" w:space="0" w:color="auto"/>
        <w:bottom w:val="none" w:sz="0" w:space="0" w:color="auto"/>
        <w:right w:val="none" w:sz="0" w:space="0" w:color="auto"/>
      </w:divBdr>
    </w:div>
    <w:div w:id="1316300411">
      <w:bodyDiv w:val="1"/>
      <w:marLeft w:val="0"/>
      <w:marRight w:val="0"/>
      <w:marTop w:val="0"/>
      <w:marBottom w:val="0"/>
      <w:divBdr>
        <w:top w:val="none" w:sz="0" w:space="0" w:color="auto"/>
        <w:left w:val="none" w:sz="0" w:space="0" w:color="auto"/>
        <w:bottom w:val="none" w:sz="0" w:space="0" w:color="auto"/>
        <w:right w:val="none" w:sz="0" w:space="0" w:color="auto"/>
      </w:divBdr>
    </w:div>
    <w:div w:id="1580289276">
      <w:bodyDiv w:val="1"/>
      <w:marLeft w:val="0"/>
      <w:marRight w:val="0"/>
      <w:marTop w:val="0"/>
      <w:marBottom w:val="0"/>
      <w:divBdr>
        <w:top w:val="none" w:sz="0" w:space="0" w:color="auto"/>
        <w:left w:val="none" w:sz="0" w:space="0" w:color="auto"/>
        <w:bottom w:val="none" w:sz="0" w:space="0" w:color="auto"/>
        <w:right w:val="none" w:sz="0" w:space="0" w:color="auto"/>
      </w:divBdr>
    </w:div>
    <w:div w:id="1629042590">
      <w:bodyDiv w:val="1"/>
      <w:marLeft w:val="0"/>
      <w:marRight w:val="0"/>
      <w:marTop w:val="0"/>
      <w:marBottom w:val="0"/>
      <w:divBdr>
        <w:top w:val="none" w:sz="0" w:space="0" w:color="auto"/>
        <w:left w:val="none" w:sz="0" w:space="0" w:color="auto"/>
        <w:bottom w:val="none" w:sz="0" w:space="0" w:color="auto"/>
        <w:right w:val="none" w:sz="0" w:space="0" w:color="auto"/>
      </w:divBdr>
    </w:div>
    <w:div w:id="1840004005">
      <w:bodyDiv w:val="1"/>
      <w:marLeft w:val="0"/>
      <w:marRight w:val="0"/>
      <w:marTop w:val="0"/>
      <w:marBottom w:val="0"/>
      <w:divBdr>
        <w:top w:val="none" w:sz="0" w:space="0" w:color="auto"/>
        <w:left w:val="none" w:sz="0" w:space="0" w:color="auto"/>
        <w:bottom w:val="none" w:sz="0" w:space="0" w:color="auto"/>
        <w:right w:val="none" w:sz="0" w:space="0" w:color="auto"/>
      </w:divBdr>
    </w:div>
    <w:div w:id="2048411087">
      <w:bodyDiv w:val="1"/>
      <w:marLeft w:val="0"/>
      <w:marRight w:val="0"/>
      <w:marTop w:val="0"/>
      <w:marBottom w:val="0"/>
      <w:divBdr>
        <w:top w:val="none" w:sz="0" w:space="0" w:color="auto"/>
        <w:left w:val="none" w:sz="0" w:space="0" w:color="auto"/>
        <w:bottom w:val="none" w:sz="0" w:space="0" w:color="auto"/>
        <w:right w:val="none" w:sz="0" w:space="0" w:color="auto"/>
      </w:divBdr>
    </w:div>
    <w:div w:id="2101245614">
      <w:bodyDiv w:val="1"/>
      <w:marLeft w:val="0"/>
      <w:marRight w:val="0"/>
      <w:marTop w:val="0"/>
      <w:marBottom w:val="0"/>
      <w:divBdr>
        <w:top w:val="none" w:sz="0" w:space="0" w:color="auto"/>
        <w:left w:val="none" w:sz="0" w:space="0" w:color="auto"/>
        <w:bottom w:val="none" w:sz="0" w:space="0" w:color="auto"/>
        <w:right w:val="none" w:sz="0" w:space="0" w:color="auto"/>
      </w:divBdr>
      <w:divsChild>
        <w:div w:id="1898348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E0CD-E0C3-4D1A-A8C8-8BC93BDD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mohitsharma1925@outlook.com</cp:lastModifiedBy>
  <cp:revision>2</cp:revision>
  <dcterms:created xsi:type="dcterms:W3CDTF">2025-03-03T11:04:00Z</dcterms:created>
  <dcterms:modified xsi:type="dcterms:W3CDTF">2025-03-03T11:04:00Z</dcterms:modified>
</cp:coreProperties>
</file>