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C5D" w:rsidRDefault="00F34C5D" w:rsidP="00F34C5D">
      <w:pPr>
        <w:pStyle w:val="NormalWeb"/>
        <w:spacing w:before="0" w:beforeAutospacing="0" w:after="0" w:afterAutospacing="0"/>
        <w:jc w:val="center"/>
      </w:pPr>
      <w:r>
        <w:rPr>
          <w:rFonts w:ascii="Montserrat" w:eastAsia="Montserrat" w:hAnsi="Montserrat" w:cs="Montserrat"/>
          <w:b/>
          <w:bCs/>
          <w:color w:val="000000" w:themeColor="dark1"/>
          <w:sz w:val="40"/>
          <w:szCs w:val="40"/>
        </w:rPr>
        <w:t>PREDICTIVE ANALYTICS USING SAS</w:t>
      </w:r>
      <w:r>
        <w:rPr>
          <w:rFonts w:ascii="Montserrat" w:eastAsia="Montserrat" w:hAnsi="Montserrat" w:cs="Montserrat"/>
          <w:b/>
          <w:bCs/>
          <w:color w:val="000000" w:themeColor="dark1"/>
          <w:sz w:val="40"/>
          <w:szCs w:val="40"/>
        </w:rPr>
        <w:br/>
      </w:r>
      <w:r>
        <w:rPr>
          <w:rFonts w:ascii="Montserrat" w:eastAsia="Montserrat" w:hAnsi="Montserrat" w:cs="Montserrat"/>
          <w:b/>
          <w:bCs/>
          <w:color w:val="000000" w:themeColor="dark1"/>
          <w:sz w:val="28"/>
          <w:szCs w:val="28"/>
        </w:rPr>
        <w:t>Group 10</w:t>
      </w:r>
    </w:p>
    <w:p w:rsidR="00441757" w:rsidRDefault="007231CB"/>
    <w:p w:rsidR="00F34C5D" w:rsidRDefault="00F34C5D"/>
    <w:p w:rsidR="00F34C5D" w:rsidRDefault="00F34C5D" w:rsidP="00F34C5D">
      <w:pPr>
        <w:pStyle w:val="NormalWeb"/>
        <w:spacing w:before="120" w:beforeAutospacing="0" w:after="0" w:afterAutospacing="0" w:line="276" w:lineRule="auto"/>
        <w:jc w:val="center"/>
        <w:rPr>
          <w:rFonts w:ascii="PT Serif" w:eastAsia="PT Serif" w:hAnsi="PT Serif" w:cs="PT Serif"/>
          <w:b/>
          <w:bCs/>
          <w:color w:val="000000" w:themeColor="dark1"/>
          <w:sz w:val="48"/>
          <w:szCs w:val="48"/>
        </w:rPr>
      </w:pPr>
      <w:r>
        <w:rPr>
          <w:rFonts w:ascii="PT Serif" w:eastAsia="PT Serif" w:hAnsi="PT Serif" w:cs="PT Serif"/>
          <w:b/>
          <w:bCs/>
          <w:color w:val="000000" w:themeColor="dark1"/>
          <w:sz w:val="48"/>
          <w:szCs w:val="48"/>
        </w:rPr>
        <w:t>Project Report</w:t>
      </w:r>
    </w:p>
    <w:p w:rsidR="00F34C5D" w:rsidRDefault="00F34C5D" w:rsidP="00F34C5D">
      <w:pPr>
        <w:pStyle w:val="NormalWeb"/>
        <w:spacing w:before="120" w:beforeAutospacing="0" w:after="0" w:afterAutospacing="0" w:line="276" w:lineRule="auto"/>
        <w:jc w:val="center"/>
        <w:rPr>
          <w:rFonts w:ascii="PT Serif" w:eastAsia="PT Serif" w:hAnsi="PT Serif" w:cs="PT Serif"/>
          <w:b/>
          <w:bCs/>
          <w:color w:val="000000" w:themeColor="dark1"/>
          <w:sz w:val="28"/>
          <w:szCs w:val="48"/>
        </w:rPr>
      </w:pPr>
      <w:r>
        <w:rPr>
          <w:rFonts w:ascii="PT Serif" w:eastAsia="PT Serif" w:hAnsi="PT Serif" w:cs="PT Serif"/>
          <w:b/>
          <w:bCs/>
          <w:color w:val="000000" w:themeColor="dark1"/>
          <w:sz w:val="28"/>
          <w:szCs w:val="48"/>
        </w:rPr>
        <w:t>Formulating ma</w:t>
      </w:r>
      <w:r w:rsidRPr="00353CAA">
        <w:rPr>
          <w:rFonts w:ascii="PT Serif" w:eastAsia="PT Serif" w:hAnsi="PT Serif" w:cs="PT Serif"/>
          <w:b/>
          <w:bCs/>
          <w:color w:val="000000" w:themeColor="dark1"/>
          <w:sz w:val="28"/>
          <w:szCs w:val="48"/>
        </w:rPr>
        <w:t xml:space="preserve">rketing </w:t>
      </w:r>
      <w:r>
        <w:rPr>
          <w:rFonts w:ascii="PT Serif" w:eastAsia="PT Serif" w:hAnsi="PT Serif" w:cs="PT Serif"/>
          <w:b/>
          <w:bCs/>
          <w:color w:val="000000" w:themeColor="dark1"/>
          <w:sz w:val="28"/>
          <w:szCs w:val="48"/>
        </w:rPr>
        <w:t>s</w:t>
      </w:r>
      <w:r w:rsidRPr="00353CAA">
        <w:rPr>
          <w:rFonts w:ascii="PT Serif" w:eastAsia="PT Serif" w:hAnsi="PT Serif" w:cs="PT Serif"/>
          <w:b/>
          <w:bCs/>
          <w:color w:val="000000" w:themeColor="dark1"/>
          <w:sz w:val="28"/>
          <w:szCs w:val="48"/>
        </w:rPr>
        <w:t xml:space="preserve">trategies </w:t>
      </w:r>
      <w:r>
        <w:rPr>
          <w:rFonts w:ascii="PT Serif" w:eastAsia="PT Serif" w:hAnsi="PT Serif" w:cs="PT Serif"/>
          <w:b/>
          <w:bCs/>
          <w:color w:val="000000" w:themeColor="dark1"/>
          <w:sz w:val="28"/>
          <w:szCs w:val="48"/>
        </w:rPr>
        <w:t>for diaper industry</w:t>
      </w:r>
    </w:p>
    <w:p w:rsidR="00EE5E28" w:rsidRDefault="00EE5E28" w:rsidP="00F34C5D">
      <w:pPr>
        <w:pStyle w:val="NormalWeb"/>
        <w:spacing w:before="120" w:beforeAutospacing="0" w:after="0" w:afterAutospacing="0" w:line="276" w:lineRule="auto"/>
        <w:jc w:val="center"/>
        <w:rPr>
          <w:rFonts w:ascii="PT Serif" w:eastAsia="PT Serif" w:hAnsi="PT Serif" w:cs="PT Serif"/>
          <w:b/>
          <w:bCs/>
          <w:color w:val="000000" w:themeColor="dark1"/>
          <w:sz w:val="28"/>
          <w:szCs w:val="48"/>
        </w:rPr>
      </w:pPr>
    </w:p>
    <w:p w:rsidR="00EE5E28" w:rsidRPr="00F34C5D" w:rsidRDefault="00EE5E28" w:rsidP="00F34C5D">
      <w:pPr>
        <w:pStyle w:val="NormalWeb"/>
        <w:spacing w:before="120" w:beforeAutospacing="0" w:after="0" w:afterAutospacing="0" w:line="276" w:lineRule="auto"/>
        <w:jc w:val="center"/>
        <w:rPr>
          <w:rFonts w:ascii="PT Serif" w:eastAsia="PT Serif" w:hAnsi="PT Serif" w:cs="PT Serif"/>
          <w:b/>
          <w:bCs/>
          <w:color w:val="000000" w:themeColor="dark1"/>
          <w:sz w:val="28"/>
          <w:szCs w:val="48"/>
        </w:rPr>
      </w:pPr>
      <w:r>
        <w:rPr>
          <w:noProof/>
        </w:rPr>
        <w:drawing>
          <wp:inline distT="0" distB="0" distL="0" distR="0" wp14:anchorId="2E18ECA0" wp14:editId="57F67F63">
            <wp:extent cx="4418092" cy="3061245"/>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24" t="11915" r="17746" b="8720"/>
                    <a:stretch/>
                  </pic:blipFill>
                  <pic:spPr bwMode="auto">
                    <a:xfrm>
                      <a:off x="0" y="0"/>
                      <a:ext cx="4421702" cy="3063746"/>
                    </a:xfrm>
                    <a:prstGeom prst="rect">
                      <a:avLst/>
                    </a:prstGeom>
                    <a:ln>
                      <a:noFill/>
                    </a:ln>
                    <a:extLst>
                      <a:ext uri="{53640926-AAD7-44D8-BBD7-CCE9431645EC}">
                        <a14:shadowObscured xmlns:a14="http://schemas.microsoft.com/office/drawing/2010/main"/>
                      </a:ext>
                    </a:extLst>
                  </pic:spPr>
                </pic:pic>
              </a:graphicData>
            </a:graphic>
          </wp:inline>
        </w:drawing>
      </w:r>
    </w:p>
    <w:p w:rsidR="00F34C5D" w:rsidRDefault="00F34C5D" w:rsidP="00F34C5D">
      <w:pPr>
        <w:pStyle w:val="NormalWeb"/>
        <w:spacing w:before="120" w:beforeAutospacing="0" w:after="0" w:afterAutospacing="0" w:line="276" w:lineRule="auto"/>
        <w:rPr>
          <w:sz w:val="4"/>
        </w:rPr>
      </w:pPr>
    </w:p>
    <w:p w:rsidR="00F34C5D" w:rsidRDefault="00F34C5D" w:rsidP="00F34C5D">
      <w:pPr>
        <w:pStyle w:val="NormalWeb"/>
        <w:spacing w:before="120" w:beforeAutospacing="0" w:after="0" w:afterAutospacing="0" w:line="276" w:lineRule="auto"/>
        <w:jc w:val="center"/>
        <w:rPr>
          <w:sz w:val="4"/>
        </w:rPr>
      </w:pPr>
    </w:p>
    <w:p w:rsidR="00F34C5D" w:rsidRDefault="00F34C5D" w:rsidP="00F34C5D">
      <w:pPr>
        <w:pStyle w:val="NormalWeb"/>
        <w:spacing w:before="120" w:beforeAutospacing="0" w:after="0" w:afterAutospacing="0" w:line="276" w:lineRule="auto"/>
        <w:jc w:val="center"/>
        <w:rPr>
          <w:sz w:val="4"/>
        </w:rPr>
      </w:pPr>
    </w:p>
    <w:p w:rsidR="00F34C5D" w:rsidRPr="00F34C5D" w:rsidRDefault="00F34C5D" w:rsidP="00F34C5D">
      <w:pPr>
        <w:pStyle w:val="NormalWeb"/>
        <w:spacing w:before="120" w:beforeAutospacing="0" w:after="0" w:afterAutospacing="0" w:line="276" w:lineRule="auto"/>
        <w:jc w:val="center"/>
        <w:rPr>
          <w:sz w:val="4"/>
        </w:rPr>
      </w:pPr>
    </w:p>
    <w:p w:rsidR="00F34C5D" w:rsidRDefault="00F34C5D"/>
    <w:p w:rsidR="00F34C5D" w:rsidRPr="007500DF" w:rsidRDefault="00F34C5D" w:rsidP="00F34C5D">
      <w:pPr>
        <w:rPr>
          <w:b/>
        </w:rPr>
      </w:pPr>
      <w:r>
        <w:rPr>
          <w:b/>
        </w:rPr>
        <w:t xml:space="preserve"> </w:t>
      </w:r>
      <w:r w:rsidRPr="007500DF">
        <w:rPr>
          <w:b/>
        </w:rPr>
        <w:t>By</w:t>
      </w:r>
      <w:r>
        <w:rPr>
          <w:b/>
        </w:rPr>
        <w:t>:</w:t>
      </w:r>
    </w:p>
    <w:p w:rsidR="00F34C5D" w:rsidRDefault="00F34C5D" w:rsidP="00F34C5D">
      <w:pPr>
        <w:pStyle w:val="ListParagraph"/>
        <w:numPr>
          <w:ilvl w:val="0"/>
          <w:numId w:val="1"/>
        </w:numPr>
        <w:spacing w:after="0"/>
      </w:pPr>
      <w:r>
        <w:t>Ashish Sharma</w:t>
      </w:r>
    </w:p>
    <w:p w:rsidR="00F34C5D" w:rsidRDefault="00F34C5D" w:rsidP="00F34C5D">
      <w:pPr>
        <w:pStyle w:val="ListParagraph"/>
        <w:numPr>
          <w:ilvl w:val="0"/>
          <w:numId w:val="1"/>
        </w:numPr>
        <w:spacing w:after="0"/>
      </w:pPr>
      <w:r>
        <w:t>Atharva Bendre</w:t>
      </w:r>
    </w:p>
    <w:p w:rsidR="00F34C5D" w:rsidRDefault="00F34C5D" w:rsidP="00F34C5D">
      <w:pPr>
        <w:pStyle w:val="ListParagraph"/>
        <w:numPr>
          <w:ilvl w:val="0"/>
          <w:numId w:val="1"/>
        </w:numPr>
        <w:spacing w:after="0"/>
      </w:pPr>
      <w:r>
        <w:t>Manish Shukla</w:t>
      </w:r>
    </w:p>
    <w:p w:rsidR="00F34C5D" w:rsidRDefault="00F34C5D" w:rsidP="00F34C5D">
      <w:pPr>
        <w:pStyle w:val="ListParagraph"/>
        <w:numPr>
          <w:ilvl w:val="0"/>
          <w:numId w:val="1"/>
        </w:numPr>
        <w:spacing w:after="0"/>
      </w:pPr>
      <w:r>
        <w:t>Mudit Sharma</w:t>
      </w:r>
    </w:p>
    <w:p w:rsidR="00A7195E" w:rsidRDefault="00F34C5D" w:rsidP="00A7195E">
      <w:pPr>
        <w:pStyle w:val="ListParagraph"/>
        <w:numPr>
          <w:ilvl w:val="0"/>
          <w:numId w:val="1"/>
        </w:numPr>
      </w:pPr>
      <w:r>
        <w:t>Tanmay Jain</w:t>
      </w:r>
    </w:p>
    <w:p w:rsidR="00EE5E28" w:rsidRDefault="00EE5E28" w:rsidP="00A7195E">
      <w:pPr>
        <w:rPr>
          <w:color w:val="4472C4" w:themeColor="accent1"/>
          <w:sz w:val="28"/>
          <w:szCs w:val="24"/>
          <w:u w:val="single"/>
        </w:rPr>
      </w:pPr>
    </w:p>
    <w:p w:rsidR="00EE5E28" w:rsidRDefault="00EE5E28" w:rsidP="00A7195E">
      <w:pPr>
        <w:rPr>
          <w:color w:val="4472C4" w:themeColor="accent1"/>
          <w:sz w:val="28"/>
          <w:szCs w:val="24"/>
          <w:u w:val="single"/>
        </w:rPr>
      </w:pPr>
    </w:p>
    <w:p w:rsidR="00EE5E28" w:rsidRDefault="00EE5E28" w:rsidP="00A7195E">
      <w:pPr>
        <w:rPr>
          <w:color w:val="4472C4" w:themeColor="accent1"/>
          <w:sz w:val="28"/>
          <w:szCs w:val="24"/>
          <w:u w:val="single"/>
        </w:rPr>
      </w:pPr>
    </w:p>
    <w:p w:rsidR="00CE3EE3" w:rsidRPr="00A7195E" w:rsidRDefault="00CE3EE3" w:rsidP="00A7195E">
      <w:pPr>
        <w:rPr>
          <w:color w:val="ED7D31" w:themeColor="accent2"/>
          <w:u w:val="single"/>
        </w:rPr>
      </w:pPr>
      <w:r w:rsidRPr="00A7195E">
        <w:rPr>
          <w:color w:val="4472C4" w:themeColor="accent1"/>
          <w:sz w:val="28"/>
          <w:szCs w:val="24"/>
          <w:u w:val="single"/>
        </w:rPr>
        <w:lastRenderedPageBreak/>
        <w:t>Recommendation</w:t>
      </w:r>
      <w:r w:rsidR="0078184B" w:rsidRPr="00A7195E">
        <w:rPr>
          <w:color w:val="4472C4" w:themeColor="accent1"/>
          <w:sz w:val="28"/>
          <w:szCs w:val="24"/>
          <w:u w:val="single"/>
        </w:rPr>
        <w:t>s</w:t>
      </w:r>
      <w:r w:rsidRPr="00A7195E">
        <w:rPr>
          <w:color w:val="ED7D31" w:themeColor="accent2"/>
          <w:sz w:val="28"/>
          <w:szCs w:val="24"/>
          <w:u w:val="single"/>
        </w:rPr>
        <w:t xml:space="preserve"> </w:t>
      </w:r>
    </w:p>
    <w:p w:rsidR="00A725B6" w:rsidRDefault="00CE3EE3" w:rsidP="00CE3EE3">
      <w:pPr>
        <w:rPr>
          <w:sz w:val="24"/>
          <w:szCs w:val="24"/>
        </w:rPr>
      </w:pPr>
      <w:r w:rsidRPr="00A7195E">
        <w:rPr>
          <w:sz w:val="24"/>
          <w:szCs w:val="24"/>
        </w:rPr>
        <w:t>All marketing campaigns should pick up a target segment first, then create promotional material that will resonate with that audience, and then put the pedal to the metal.</w:t>
      </w:r>
    </w:p>
    <w:p w:rsidR="0006362D" w:rsidRPr="00A7195E" w:rsidRDefault="0006362D" w:rsidP="00CE3EE3">
      <w:pPr>
        <w:rPr>
          <w:sz w:val="24"/>
          <w:szCs w:val="24"/>
        </w:rPr>
      </w:pPr>
    </w:p>
    <w:p w:rsidR="00CE3EE3" w:rsidRPr="00A7195E" w:rsidRDefault="00CC036F" w:rsidP="0078184B">
      <w:pPr>
        <w:pStyle w:val="Heading3"/>
        <w:numPr>
          <w:ilvl w:val="0"/>
          <w:numId w:val="9"/>
        </w:numPr>
        <w:rPr>
          <w:rFonts w:asciiTheme="minorHAnsi" w:hAnsiTheme="minorHAnsi"/>
        </w:rPr>
      </w:pPr>
      <w:r>
        <w:rPr>
          <w:rFonts w:asciiTheme="minorHAnsi" w:hAnsiTheme="minorHAnsi"/>
        </w:rPr>
        <w:t>Target Customer</w:t>
      </w:r>
    </w:p>
    <w:p w:rsidR="00CE3EE3" w:rsidRPr="00A7195E" w:rsidRDefault="00D50456" w:rsidP="0078184B">
      <w:pPr>
        <w:numPr>
          <w:ilvl w:val="0"/>
          <w:numId w:val="10"/>
        </w:numPr>
        <w:rPr>
          <w:sz w:val="24"/>
          <w:szCs w:val="24"/>
        </w:rPr>
      </w:pPr>
      <w:r>
        <w:rPr>
          <w:sz w:val="24"/>
          <w:szCs w:val="24"/>
        </w:rPr>
        <w:t>Customers in age bracket of 4 should be the primary target for marketing and advertisement as they contribute highest to the sales.</w:t>
      </w:r>
      <w:r w:rsidR="00C2271B">
        <w:rPr>
          <w:sz w:val="24"/>
          <w:szCs w:val="24"/>
        </w:rPr>
        <w:t xml:space="preserve"> </w:t>
      </w:r>
    </w:p>
    <w:p w:rsidR="00CE3EE3" w:rsidRPr="00A7195E" w:rsidRDefault="00095696" w:rsidP="0078184B">
      <w:pPr>
        <w:numPr>
          <w:ilvl w:val="0"/>
          <w:numId w:val="10"/>
        </w:numPr>
        <w:rPr>
          <w:sz w:val="24"/>
          <w:szCs w:val="24"/>
        </w:rPr>
      </w:pPr>
      <w:r>
        <w:rPr>
          <w:sz w:val="24"/>
          <w:szCs w:val="24"/>
        </w:rPr>
        <w:t xml:space="preserve"> Educated customers tend to purchase more diapers with customers base distributed among all the brands. Company can run an advertisement explaining safety and health issues taken care of while designing the product to attract educated and concerned customers.</w:t>
      </w:r>
    </w:p>
    <w:p w:rsidR="00095696" w:rsidRPr="00A7195E" w:rsidRDefault="00095696" w:rsidP="00EB2692">
      <w:pPr>
        <w:ind w:left="720"/>
        <w:rPr>
          <w:sz w:val="24"/>
          <w:szCs w:val="24"/>
        </w:rPr>
      </w:pPr>
    </w:p>
    <w:p w:rsidR="00CE3EE3" w:rsidRPr="00A7195E" w:rsidRDefault="00887236" w:rsidP="0078184B">
      <w:pPr>
        <w:pStyle w:val="Heading3"/>
        <w:numPr>
          <w:ilvl w:val="0"/>
          <w:numId w:val="9"/>
        </w:numPr>
        <w:rPr>
          <w:rFonts w:asciiTheme="minorHAnsi" w:hAnsiTheme="minorHAnsi"/>
        </w:rPr>
      </w:pPr>
      <w:r>
        <w:rPr>
          <w:rFonts w:asciiTheme="minorHAnsi" w:hAnsiTheme="minorHAnsi"/>
        </w:rPr>
        <w:t xml:space="preserve">Market Decisions </w:t>
      </w:r>
    </w:p>
    <w:p w:rsidR="00B80BB3" w:rsidRDefault="00887236" w:rsidP="0078184B">
      <w:pPr>
        <w:numPr>
          <w:ilvl w:val="0"/>
          <w:numId w:val="11"/>
        </w:numPr>
        <w:rPr>
          <w:sz w:val="24"/>
          <w:szCs w:val="24"/>
        </w:rPr>
      </w:pPr>
      <w:r>
        <w:rPr>
          <w:sz w:val="24"/>
          <w:szCs w:val="24"/>
        </w:rPr>
        <w:t xml:space="preserve">Display of the product affects the sales of the product, hence </w:t>
      </w:r>
      <w:proofErr w:type="gramStart"/>
      <w:r>
        <w:rPr>
          <w:sz w:val="24"/>
          <w:szCs w:val="24"/>
        </w:rPr>
        <w:t>in order to</w:t>
      </w:r>
      <w:proofErr w:type="gramEnd"/>
      <w:r>
        <w:rPr>
          <w:sz w:val="24"/>
          <w:szCs w:val="24"/>
        </w:rPr>
        <w:t xml:space="preserve"> maintain the dominance in the market, company should ensure the display of product in stores is maintained.</w:t>
      </w:r>
    </w:p>
    <w:p w:rsidR="00CE3EE3" w:rsidRPr="00A7195E" w:rsidRDefault="00BC0DDB" w:rsidP="0078184B">
      <w:pPr>
        <w:numPr>
          <w:ilvl w:val="0"/>
          <w:numId w:val="11"/>
        </w:numPr>
        <w:rPr>
          <w:sz w:val="24"/>
          <w:szCs w:val="24"/>
        </w:rPr>
      </w:pPr>
      <w:r>
        <w:rPr>
          <w:sz w:val="24"/>
          <w:szCs w:val="24"/>
        </w:rPr>
        <w:t>Reducing price would not entice the customer to switch, hence the company should focus on other aspects the product to attract customers that are not loyal</w:t>
      </w:r>
    </w:p>
    <w:p w:rsidR="00CE3EE3" w:rsidRPr="00A7195E" w:rsidRDefault="00CE3EE3" w:rsidP="0078184B">
      <w:pPr>
        <w:numPr>
          <w:ilvl w:val="0"/>
          <w:numId w:val="11"/>
        </w:numPr>
        <w:rPr>
          <w:sz w:val="24"/>
          <w:szCs w:val="24"/>
        </w:rPr>
      </w:pPr>
      <w:r w:rsidRPr="00A7195E">
        <w:rPr>
          <w:sz w:val="24"/>
          <w:szCs w:val="24"/>
        </w:rPr>
        <w:t>New member drawings - Win $50 in store credit, just make a purchase</w:t>
      </w:r>
    </w:p>
    <w:p w:rsidR="00EB2692" w:rsidRPr="00A7195E" w:rsidRDefault="00EB2692" w:rsidP="00EB2692">
      <w:pPr>
        <w:ind w:left="720"/>
        <w:rPr>
          <w:sz w:val="24"/>
          <w:szCs w:val="24"/>
        </w:rPr>
      </w:pPr>
    </w:p>
    <w:p w:rsidR="00CE3EE3" w:rsidRPr="00A7195E" w:rsidRDefault="00CE3EE3" w:rsidP="0078184B">
      <w:pPr>
        <w:pStyle w:val="Heading3"/>
        <w:numPr>
          <w:ilvl w:val="0"/>
          <w:numId w:val="9"/>
        </w:numPr>
        <w:rPr>
          <w:rFonts w:asciiTheme="minorHAnsi" w:hAnsiTheme="minorHAnsi"/>
        </w:rPr>
      </w:pPr>
      <w:r w:rsidRPr="00A7195E">
        <w:rPr>
          <w:rFonts w:asciiTheme="minorHAnsi" w:hAnsiTheme="minorHAnsi"/>
        </w:rPr>
        <w:t>At risk customers</w:t>
      </w:r>
    </w:p>
    <w:p w:rsidR="00CE3EE3" w:rsidRPr="00A7195E" w:rsidRDefault="00CE3EE3" w:rsidP="00CE3EE3">
      <w:pPr>
        <w:numPr>
          <w:ilvl w:val="0"/>
          <w:numId w:val="7"/>
        </w:numPr>
        <w:rPr>
          <w:sz w:val="24"/>
          <w:szCs w:val="24"/>
        </w:rPr>
      </w:pPr>
      <w:r w:rsidRPr="00A7195E">
        <w:rPr>
          <w:sz w:val="24"/>
          <w:szCs w:val="24"/>
        </w:rPr>
        <w:t>Reactivation campaigns</w:t>
      </w:r>
    </w:p>
    <w:p w:rsidR="0006362D" w:rsidRPr="00E76226" w:rsidRDefault="00CE3EE3" w:rsidP="00E76226">
      <w:pPr>
        <w:numPr>
          <w:ilvl w:val="0"/>
          <w:numId w:val="7"/>
        </w:numPr>
        <w:rPr>
          <w:sz w:val="24"/>
          <w:szCs w:val="24"/>
        </w:rPr>
      </w:pPr>
      <w:r w:rsidRPr="00A7195E">
        <w:rPr>
          <w:sz w:val="24"/>
          <w:szCs w:val="24"/>
        </w:rPr>
        <w:t>‘We miss you’ offer - Save 10% on your purchase</w:t>
      </w:r>
      <w:r w:rsidR="00E76226">
        <w:rPr>
          <w:sz w:val="24"/>
          <w:szCs w:val="24"/>
        </w:rPr>
        <w:t>.</w:t>
      </w:r>
      <w:bookmarkStart w:id="0" w:name="_GoBack"/>
      <w:bookmarkEnd w:id="0"/>
    </w:p>
    <w:p w:rsidR="0006362D" w:rsidRPr="00A7195E" w:rsidRDefault="0006362D" w:rsidP="0006362D">
      <w:pPr>
        <w:rPr>
          <w:sz w:val="24"/>
          <w:szCs w:val="24"/>
        </w:rPr>
      </w:pPr>
    </w:p>
    <w:p w:rsidR="00A7195E" w:rsidRPr="00A7195E" w:rsidRDefault="00A7195E" w:rsidP="00201B5D">
      <w:pPr>
        <w:pStyle w:val="ListParagraph"/>
        <w:rPr>
          <w:sz w:val="24"/>
          <w:szCs w:val="24"/>
        </w:rPr>
      </w:pPr>
    </w:p>
    <w:p w:rsidR="00CE3EE3" w:rsidRDefault="00201B5D" w:rsidP="0006362D">
      <w:pPr>
        <w:pStyle w:val="ListParagraph"/>
        <w:rPr>
          <w:sz w:val="24"/>
          <w:szCs w:val="24"/>
        </w:rPr>
      </w:pPr>
      <w:r w:rsidRPr="00A7195E">
        <w:rPr>
          <w:sz w:val="24"/>
          <w:szCs w:val="24"/>
        </w:rPr>
        <w:t xml:space="preserve">                   </w:t>
      </w:r>
    </w:p>
    <w:p w:rsidR="0006362D" w:rsidRDefault="0006362D" w:rsidP="0006362D">
      <w:pPr>
        <w:pStyle w:val="ListParagraph"/>
        <w:rPr>
          <w:sz w:val="24"/>
          <w:szCs w:val="24"/>
        </w:rPr>
      </w:pPr>
    </w:p>
    <w:p w:rsidR="0006362D" w:rsidRDefault="0006362D" w:rsidP="0006362D">
      <w:pPr>
        <w:pStyle w:val="ListParagraph"/>
        <w:rPr>
          <w:sz w:val="24"/>
          <w:szCs w:val="24"/>
        </w:rPr>
      </w:pPr>
    </w:p>
    <w:p w:rsidR="0006362D" w:rsidRDefault="0006362D" w:rsidP="0006362D">
      <w:pPr>
        <w:pStyle w:val="ListParagraph"/>
        <w:rPr>
          <w:sz w:val="24"/>
          <w:szCs w:val="24"/>
        </w:rPr>
      </w:pPr>
    </w:p>
    <w:p w:rsidR="0006362D" w:rsidRDefault="0006362D" w:rsidP="0006362D">
      <w:pPr>
        <w:pStyle w:val="ListParagraph"/>
        <w:rPr>
          <w:sz w:val="24"/>
          <w:szCs w:val="24"/>
        </w:rPr>
      </w:pPr>
    </w:p>
    <w:p w:rsidR="0006362D" w:rsidRDefault="0006362D" w:rsidP="0006362D">
      <w:pPr>
        <w:pStyle w:val="ListParagraph"/>
        <w:rPr>
          <w:sz w:val="24"/>
          <w:szCs w:val="24"/>
        </w:rPr>
      </w:pPr>
    </w:p>
    <w:p w:rsidR="0006362D" w:rsidRDefault="0006362D" w:rsidP="0006362D">
      <w:pPr>
        <w:pStyle w:val="ListParagraph"/>
        <w:rPr>
          <w:sz w:val="24"/>
          <w:szCs w:val="24"/>
        </w:rPr>
      </w:pPr>
    </w:p>
    <w:p w:rsidR="0006362D" w:rsidRDefault="0006362D" w:rsidP="0006362D">
      <w:pPr>
        <w:pStyle w:val="ListParagraph"/>
        <w:rPr>
          <w:sz w:val="24"/>
          <w:szCs w:val="24"/>
        </w:rPr>
      </w:pPr>
    </w:p>
    <w:p w:rsidR="0006362D" w:rsidRPr="0006362D" w:rsidRDefault="0006362D" w:rsidP="0006362D">
      <w:pPr>
        <w:pStyle w:val="ListParagraph"/>
        <w:rPr>
          <w:sz w:val="24"/>
          <w:szCs w:val="24"/>
        </w:rPr>
      </w:pPr>
    </w:p>
    <w:p w:rsidR="00CE3EE3" w:rsidRPr="00A7195E" w:rsidRDefault="00CE3EE3" w:rsidP="00201B5D">
      <w:pPr>
        <w:pStyle w:val="ListParagraph"/>
        <w:rPr>
          <w:b/>
          <w:sz w:val="24"/>
          <w:szCs w:val="24"/>
          <w:u w:val="single"/>
        </w:rPr>
      </w:pPr>
    </w:p>
    <w:p w:rsidR="00CE3EE3" w:rsidRPr="00A7195E" w:rsidRDefault="00CE3EE3" w:rsidP="00201B5D">
      <w:pPr>
        <w:pStyle w:val="ListParagraph"/>
        <w:rPr>
          <w:b/>
          <w:sz w:val="24"/>
          <w:szCs w:val="24"/>
          <w:u w:val="single"/>
        </w:rPr>
      </w:pPr>
    </w:p>
    <w:p w:rsidR="00CE3EE3" w:rsidRPr="00A7195E" w:rsidRDefault="00CE3EE3" w:rsidP="00201B5D">
      <w:pPr>
        <w:pStyle w:val="ListParagraph"/>
        <w:rPr>
          <w:b/>
          <w:sz w:val="24"/>
          <w:szCs w:val="24"/>
          <w:u w:val="single"/>
        </w:rPr>
      </w:pPr>
    </w:p>
    <w:p w:rsidR="00A7195E" w:rsidRDefault="00A7195E" w:rsidP="00A7195E">
      <w:pPr>
        <w:pStyle w:val="ListParagraph"/>
        <w:ind w:left="0"/>
        <w:rPr>
          <w:b/>
          <w:sz w:val="24"/>
          <w:szCs w:val="24"/>
          <w:u w:val="single"/>
        </w:rPr>
      </w:pPr>
    </w:p>
    <w:p w:rsidR="00201B5D" w:rsidRPr="00A7195E" w:rsidRDefault="00201B5D" w:rsidP="00A7195E">
      <w:pPr>
        <w:pStyle w:val="ListParagraph"/>
        <w:ind w:left="0"/>
        <w:rPr>
          <w:b/>
          <w:color w:val="4472C4" w:themeColor="accent1"/>
          <w:sz w:val="24"/>
          <w:szCs w:val="24"/>
          <w:u w:val="single"/>
        </w:rPr>
      </w:pPr>
      <w:r w:rsidRPr="00A7195E">
        <w:rPr>
          <w:b/>
          <w:color w:val="4472C4" w:themeColor="accent1"/>
          <w:sz w:val="24"/>
          <w:szCs w:val="24"/>
          <w:u w:val="single"/>
        </w:rPr>
        <w:t>Break Down of Total Dollars by Brand and Age Group Male</w:t>
      </w:r>
      <w:r w:rsidR="001337F1" w:rsidRPr="00A7195E">
        <w:rPr>
          <w:b/>
          <w:color w:val="4472C4" w:themeColor="accent1"/>
          <w:sz w:val="24"/>
          <w:szCs w:val="24"/>
          <w:u w:val="single"/>
        </w:rPr>
        <w:t xml:space="preserve"> &amp; Female</w:t>
      </w:r>
    </w:p>
    <w:p w:rsidR="00201B5D" w:rsidRPr="00A7195E" w:rsidRDefault="00201B5D" w:rsidP="00201B5D">
      <w:pPr>
        <w:pStyle w:val="ListParagraph"/>
        <w:rPr>
          <w:sz w:val="24"/>
          <w:szCs w:val="24"/>
        </w:rPr>
      </w:pPr>
      <w:r w:rsidRPr="00A7195E">
        <w:rPr>
          <w:sz w:val="24"/>
          <w:szCs w:val="24"/>
        </w:rPr>
        <w:t xml:space="preserve">  </w:t>
      </w:r>
    </w:p>
    <w:p w:rsidR="00201B5D" w:rsidRDefault="00A7195E" w:rsidP="00A7195E">
      <w:pPr>
        <w:pStyle w:val="ListParagraph"/>
        <w:spacing w:after="0"/>
        <w:ind w:left="0"/>
        <w:rPr>
          <w:sz w:val="24"/>
          <w:szCs w:val="24"/>
        </w:rPr>
      </w:pPr>
      <w:r w:rsidRPr="00A7195E">
        <w:rPr>
          <w:noProof/>
          <w:sz w:val="24"/>
          <w:szCs w:val="24"/>
        </w:rPr>
        <w:drawing>
          <wp:inline distT="0" distB="0" distL="0" distR="0" wp14:anchorId="789F8B4E" wp14:editId="1BB01C36">
            <wp:extent cx="2975202" cy="2177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47" t="17997" r="24437" b="16015"/>
                    <a:stretch/>
                  </pic:blipFill>
                  <pic:spPr bwMode="auto">
                    <a:xfrm>
                      <a:off x="0" y="0"/>
                      <a:ext cx="3036595" cy="2222346"/>
                    </a:xfrm>
                    <a:prstGeom prst="rect">
                      <a:avLst/>
                    </a:prstGeom>
                    <a:ln>
                      <a:noFill/>
                    </a:ln>
                    <a:extLst>
                      <a:ext uri="{53640926-AAD7-44D8-BBD7-CCE9431645EC}">
                        <a14:shadowObscured xmlns:a14="http://schemas.microsoft.com/office/drawing/2010/main"/>
                      </a:ext>
                    </a:extLst>
                  </pic:spPr>
                </pic:pic>
              </a:graphicData>
            </a:graphic>
          </wp:inline>
        </w:drawing>
      </w:r>
      <w:r w:rsidR="001337F1" w:rsidRPr="00A7195E">
        <w:rPr>
          <w:sz w:val="24"/>
          <w:szCs w:val="24"/>
        </w:rPr>
        <w:t xml:space="preserve"> </w:t>
      </w:r>
      <w:r w:rsidRPr="00A7195E">
        <w:rPr>
          <w:noProof/>
          <w:sz w:val="24"/>
          <w:szCs w:val="24"/>
        </w:rPr>
        <w:drawing>
          <wp:inline distT="0" distB="0" distL="0" distR="0" wp14:anchorId="2904FB32" wp14:editId="3F258189">
            <wp:extent cx="2914650" cy="2193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47" t="17815" r="24744" b="14743"/>
                    <a:stretch/>
                  </pic:blipFill>
                  <pic:spPr bwMode="auto">
                    <a:xfrm>
                      <a:off x="0" y="0"/>
                      <a:ext cx="2999282" cy="2257066"/>
                    </a:xfrm>
                    <a:prstGeom prst="rect">
                      <a:avLst/>
                    </a:prstGeom>
                    <a:ln>
                      <a:noFill/>
                    </a:ln>
                    <a:extLst>
                      <a:ext uri="{53640926-AAD7-44D8-BBD7-CCE9431645EC}">
                        <a14:shadowObscured xmlns:a14="http://schemas.microsoft.com/office/drawing/2010/main"/>
                      </a:ext>
                    </a:extLst>
                  </pic:spPr>
                </pic:pic>
              </a:graphicData>
            </a:graphic>
          </wp:inline>
        </w:drawing>
      </w:r>
      <w:r w:rsidR="001337F1" w:rsidRPr="00A7195E">
        <w:rPr>
          <w:sz w:val="24"/>
          <w:szCs w:val="24"/>
        </w:rPr>
        <w:t xml:space="preserve">             </w:t>
      </w:r>
      <w:r w:rsidR="00201B5D" w:rsidRPr="00A7195E">
        <w:rPr>
          <w:sz w:val="24"/>
          <w:szCs w:val="24"/>
        </w:rPr>
        <w:t xml:space="preserve">           </w:t>
      </w:r>
    </w:p>
    <w:p w:rsidR="00A7195E" w:rsidRPr="00A7195E" w:rsidRDefault="00A7195E" w:rsidP="00A7195E">
      <w:pPr>
        <w:pStyle w:val="ListParagraph"/>
        <w:spacing w:after="0"/>
        <w:ind w:left="0"/>
        <w:rPr>
          <w:sz w:val="24"/>
          <w:szCs w:val="24"/>
        </w:rPr>
      </w:pPr>
    </w:p>
    <w:p w:rsidR="000E0B4B" w:rsidRDefault="00201B5D" w:rsidP="000E0B4B">
      <w:pPr>
        <w:pStyle w:val="BodyText"/>
        <w:spacing w:before="3" w:line="240" w:lineRule="auto"/>
        <w:rPr>
          <w:rFonts w:asciiTheme="minorHAnsi" w:hAnsiTheme="minorHAnsi"/>
          <w:color w:val="231F20"/>
          <w:sz w:val="24"/>
          <w:szCs w:val="24"/>
        </w:rPr>
      </w:pPr>
      <w:r w:rsidRPr="00A7195E">
        <w:rPr>
          <w:rFonts w:asciiTheme="minorHAnsi" w:hAnsiTheme="minorHAnsi"/>
          <w:noProof/>
          <w:sz w:val="24"/>
          <w:szCs w:val="24"/>
        </w:rPr>
        <mc:AlternateContent>
          <mc:Choice Requires="wps">
            <w:drawing>
              <wp:anchor distT="0" distB="0" distL="114300" distR="114300" simplePos="0" relativeHeight="251659264" behindDoc="1" locked="0" layoutInCell="1" allowOverlap="1" wp14:anchorId="4182ADE9" wp14:editId="4D56AB58">
                <wp:simplePos x="0" y="0"/>
                <wp:positionH relativeFrom="page">
                  <wp:posOffset>1496695</wp:posOffset>
                </wp:positionH>
                <wp:positionV relativeFrom="page">
                  <wp:posOffset>1221105</wp:posOffset>
                </wp:positionV>
                <wp:extent cx="161290" cy="144145"/>
                <wp:effectExtent l="0" t="0" r="0" b="0"/>
                <wp:wrapNone/>
                <wp:docPr id="540"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1B5D" w:rsidRDefault="00201B5D" w:rsidP="00201B5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2ADE9" id="_x0000_t202" coordsize="21600,21600" o:spt="202" path="m,l,21600r21600,l21600,xe">
                <v:stroke joinstyle="miter"/>
                <v:path gradientshapeok="t" o:connecttype="rect"/>
              </v:shapetype>
              <v:shape id="Text Box 451" o:spid="_x0000_s1026" type="#_x0000_t202" style="position:absolute;margin-left:117.85pt;margin-top:96.15pt;width:12.7pt;height:11.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" filled="f" stroked="f">
                <v:textbox inset="0,0,0,0">
                  <w:txbxContent>
                    <w:p w:rsidR="00201B5D" w:rsidRDefault="00201B5D" w:rsidP="00201B5D">
                      <w:pPr>
                        <w:pStyle w:val="BodyText"/>
                      </w:pPr>
                    </w:p>
                  </w:txbxContent>
                </v:textbox>
                <w10:wrap anchorx="page" anchory="page"/>
              </v:shape>
            </w:pict>
          </mc:Fallback>
        </mc:AlternateContent>
      </w:r>
      <w:r w:rsidRPr="00A7195E">
        <w:rPr>
          <w:rFonts w:asciiTheme="minorHAnsi" w:hAnsiTheme="minorHAnsi"/>
          <w:color w:val="231F20"/>
          <w:sz w:val="24"/>
          <w:szCs w:val="24"/>
        </w:rPr>
        <w:t>In general, households with males in the age group of 35-44 (group 3) spent the most on diapers as compared to other groups.</w:t>
      </w:r>
      <w:r w:rsidRPr="00A7195E">
        <w:rPr>
          <w:rFonts w:asciiTheme="minorHAnsi" w:hAnsiTheme="minorHAnsi"/>
          <w:color w:val="231F20"/>
          <w:sz w:val="24"/>
          <w:szCs w:val="24"/>
        </w:rPr>
        <w:t xml:space="preserve"> </w:t>
      </w:r>
      <w:r w:rsidRPr="00A7195E">
        <w:rPr>
          <w:rFonts w:asciiTheme="minorHAnsi" w:hAnsiTheme="minorHAnsi"/>
          <w:color w:val="231F20"/>
          <w:sz w:val="24"/>
          <w:szCs w:val="24"/>
        </w:rPr>
        <w:t>The purchase of diapers for the following age groups reduces with the increase in age but it increases significantly for age group 65+ with it being the second hi</w:t>
      </w:r>
      <w:r w:rsidRPr="00A7195E">
        <w:rPr>
          <w:rFonts w:asciiTheme="minorHAnsi" w:hAnsiTheme="minorHAnsi"/>
          <w:color w:val="231F20"/>
          <w:sz w:val="24"/>
          <w:szCs w:val="24"/>
        </w:rPr>
        <w:t>g</w:t>
      </w:r>
      <w:r w:rsidRPr="00A7195E">
        <w:rPr>
          <w:rFonts w:asciiTheme="minorHAnsi" w:hAnsiTheme="minorHAnsi"/>
          <w:color w:val="231F20"/>
          <w:sz w:val="24"/>
          <w:szCs w:val="24"/>
        </w:rPr>
        <w:t>hes</w:t>
      </w:r>
      <w:r w:rsidR="000E0B4B">
        <w:rPr>
          <w:rFonts w:asciiTheme="minorHAnsi" w:hAnsiTheme="minorHAnsi"/>
          <w:color w:val="231F20"/>
          <w:sz w:val="24"/>
          <w:szCs w:val="24"/>
        </w:rPr>
        <w:t>t.</w:t>
      </w:r>
    </w:p>
    <w:p w:rsidR="000E0B4B" w:rsidRDefault="000E0B4B" w:rsidP="000E0B4B">
      <w:pPr>
        <w:pStyle w:val="BodyText"/>
        <w:spacing w:before="3" w:line="240" w:lineRule="auto"/>
        <w:rPr>
          <w:rFonts w:asciiTheme="minorHAnsi" w:hAnsiTheme="minorHAnsi"/>
          <w:color w:val="231F20"/>
          <w:sz w:val="24"/>
          <w:szCs w:val="24"/>
        </w:rPr>
      </w:pPr>
    </w:p>
    <w:p w:rsidR="000E0B4B" w:rsidRDefault="00201B5D" w:rsidP="000E0B4B">
      <w:pPr>
        <w:pStyle w:val="BodyText"/>
        <w:spacing w:before="3" w:line="240" w:lineRule="auto"/>
        <w:rPr>
          <w:rFonts w:asciiTheme="minorHAnsi" w:hAnsiTheme="minorHAnsi"/>
          <w:color w:val="231F20"/>
          <w:sz w:val="24"/>
          <w:szCs w:val="24"/>
        </w:rPr>
      </w:pPr>
      <w:r w:rsidRPr="00A7195E">
        <w:rPr>
          <w:rFonts w:asciiTheme="minorHAnsi" w:hAnsiTheme="minorHAnsi"/>
          <w:color w:val="231F20"/>
          <w:sz w:val="24"/>
          <w:szCs w:val="24"/>
        </w:rPr>
        <w:t>The brand with the highest dollars sales in this group is HUGGIES. This pattern remains true for households with other groups as well.</w:t>
      </w:r>
      <w:r w:rsidRPr="00A7195E">
        <w:rPr>
          <w:rFonts w:asciiTheme="minorHAnsi" w:hAnsiTheme="minorHAnsi"/>
          <w:color w:val="231F20"/>
          <w:sz w:val="24"/>
          <w:szCs w:val="24"/>
        </w:rPr>
        <w:t xml:space="preserve"> </w:t>
      </w:r>
      <w:r w:rsidRPr="00A7195E">
        <w:rPr>
          <w:rFonts w:asciiTheme="minorHAnsi" w:hAnsiTheme="minorHAnsi"/>
          <w:color w:val="231F20"/>
          <w:sz w:val="24"/>
          <w:szCs w:val="24"/>
        </w:rPr>
        <w:t>Brand with second highest dollar sales is PAMPERS and LUV stands at the third.</w:t>
      </w:r>
      <w:r w:rsidR="001337F1" w:rsidRPr="00A7195E">
        <w:rPr>
          <w:rFonts w:asciiTheme="minorHAnsi" w:hAnsiTheme="minorHAnsi"/>
          <w:noProof/>
          <w:sz w:val="24"/>
          <w:szCs w:val="24"/>
        </w:rPr>
        <mc:AlternateContent>
          <mc:Choice Requires="wps">
            <w:drawing>
              <wp:anchor distT="0" distB="0" distL="114300" distR="114300" simplePos="0" relativeHeight="251661312" behindDoc="1" locked="0" layoutInCell="1" allowOverlap="1" wp14:anchorId="69ADE899" wp14:editId="4FC12F1D">
                <wp:simplePos x="0" y="0"/>
                <wp:positionH relativeFrom="page">
                  <wp:posOffset>1496695</wp:posOffset>
                </wp:positionH>
                <wp:positionV relativeFrom="page">
                  <wp:posOffset>1221105</wp:posOffset>
                </wp:positionV>
                <wp:extent cx="161290" cy="144145"/>
                <wp:effectExtent l="0" t="0" r="0" b="0"/>
                <wp:wrapNone/>
                <wp:docPr id="539"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7F1" w:rsidRDefault="001337F1" w:rsidP="001337F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DE899" id="Text Box 710" o:spid="_x0000_s1027" type="#_x0000_t202" style="position:absolute;margin-left:117.85pt;margin-top:96.15pt;width:12.7pt;height:11.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nJsgIAALM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" filled="f" stroked="f">
                <v:textbox inset="0,0,0,0">
                  <w:txbxContent>
                    <w:p w:rsidR="001337F1" w:rsidRDefault="001337F1" w:rsidP="001337F1">
                      <w:pPr>
                        <w:pStyle w:val="BodyText"/>
                      </w:pPr>
                    </w:p>
                  </w:txbxContent>
                </v:textbox>
                <w10:wrap anchorx="page" anchory="page"/>
              </v:shape>
            </w:pict>
          </mc:Fallback>
        </mc:AlternateContent>
      </w:r>
      <w:r w:rsidR="00A7195E">
        <w:rPr>
          <w:rFonts w:asciiTheme="minorHAnsi" w:hAnsiTheme="minorHAnsi"/>
          <w:color w:val="231F20"/>
          <w:sz w:val="24"/>
          <w:szCs w:val="24"/>
        </w:rPr>
        <w:t xml:space="preserve"> </w:t>
      </w:r>
      <w:r w:rsidR="00A7195E" w:rsidRPr="00A7195E">
        <w:rPr>
          <w:rFonts w:asciiTheme="minorHAnsi" w:hAnsiTheme="minorHAnsi"/>
          <w:color w:val="231F20"/>
          <w:sz w:val="24"/>
          <w:szCs w:val="24"/>
        </w:rPr>
        <w:t>Like</w:t>
      </w:r>
      <w:r w:rsidR="001337F1" w:rsidRPr="00A7195E">
        <w:rPr>
          <w:rFonts w:asciiTheme="minorHAnsi" w:hAnsiTheme="minorHAnsi"/>
          <w:color w:val="231F20"/>
          <w:sz w:val="24"/>
          <w:szCs w:val="24"/>
        </w:rPr>
        <w:t xml:space="preserve"> the distribution of Male, in general, households with females in the age group of 35-44 (group 3) also spent the most on diapers as compared to other groups.</w:t>
      </w:r>
      <w:r w:rsidR="00A7195E">
        <w:rPr>
          <w:rFonts w:asciiTheme="minorHAnsi" w:hAnsiTheme="minorHAnsi"/>
          <w:color w:val="231F20"/>
          <w:sz w:val="24"/>
          <w:szCs w:val="24"/>
        </w:rPr>
        <w:t xml:space="preserve"> </w:t>
      </w:r>
      <w:r w:rsidR="001337F1" w:rsidRPr="00A7195E">
        <w:rPr>
          <w:rFonts w:asciiTheme="minorHAnsi" w:hAnsiTheme="minorHAnsi"/>
          <w:sz w:val="24"/>
          <w:szCs w:val="24"/>
        </w:rPr>
        <w:t xml:space="preserve">With HUGGIES being the highest seller for them. </w:t>
      </w:r>
      <w:r w:rsidR="000E0B4B">
        <w:rPr>
          <w:rFonts w:asciiTheme="minorHAnsi" w:hAnsiTheme="minorHAnsi"/>
          <w:sz w:val="24"/>
          <w:szCs w:val="24"/>
        </w:rPr>
        <w:t xml:space="preserve"> </w:t>
      </w:r>
    </w:p>
    <w:p w:rsidR="000E0B4B" w:rsidRDefault="000E0B4B" w:rsidP="000E0B4B">
      <w:pPr>
        <w:pStyle w:val="BodyText"/>
        <w:spacing w:before="3" w:line="240" w:lineRule="auto"/>
        <w:rPr>
          <w:rFonts w:asciiTheme="minorHAnsi" w:hAnsiTheme="minorHAnsi"/>
          <w:sz w:val="24"/>
          <w:szCs w:val="24"/>
        </w:rPr>
      </w:pPr>
    </w:p>
    <w:p w:rsidR="001337F1" w:rsidRPr="000E0B4B" w:rsidRDefault="001337F1" w:rsidP="000E0B4B">
      <w:pPr>
        <w:pStyle w:val="BodyText"/>
        <w:spacing w:before="3" w:line="240" w:lineRule="auto"/>
        <w:rPr>
          <w:rFonts w:asciiTheme="minorHAnsi" w:hAnsiTheme="minorHAnsi"/>
          <w:color w:val="231F20"/>
          <w:sz w:val="24"/>
          <w:szCs w:val="24"/>
        </w:rPr>
      </w:pPr>
      <w:r w:rsidRPr="00A7195E">
        <w:rPr>
          <w:rFonts w:asciiTheme="minorHAnsi" w:hAnsiTheme="minorHAnsi"/>
          <w:sz w:val="24"/>
          <w:szCs w:val="24"/>
        </w:rPr>
        <w:t>Also, it can be implied from the trends that for females, as the age increases, woman of the household tend t</w:t>
      </w:r>
      <w:r w:rsidRPr="00A7195E">
        <w:rPr>
          <w:rFonts w:asciiTheme="minorHAnsi" w:hAnsiTheme="minorHAnsi"/>
          <w:sz w:val="24"/>
          <w:szCs w:val="24"/>
        </w:rPr>
        <w:t xml:space="preserve">o </w:t>
      </w:r>
      <w:r w:rsidRPr="00A7195E">
        <w:rPr>
          <w:rFonts w:asciiTheme="minorHAnsi" w:hAnsiTheme="minorHAnsi"/>
          <w:sz w:val="24"/>
          <w:szCs w:val="24"/>
        </w:rPr>
        <w:t>make less purchase of diapers which can be expected.</w:t>
      </w:r>
    </w:p>
    <w:p w:rsidR="001337F1" w:rsidRPr="00A7195E" w:rsidRDefault="001337F1" w:rsidP="00201B5D">
      <w:pPr>
        <w:pStyle w:val="BodyText"/>
        <w:spacing w:before="86" w:line="232" w:lineRule="auto"/>
        <w:ind w:right="119"/>
        <w:rPr>
          <w:rFonts w:asciiTheme="minorHAnsi" w:hAnsiTheme="minorHAnsi"/>
          <w:sz w:val="24"/>
          <w:szCs w:val="24"/>
        </w:rPr>
      </w:pPr>
    </w:p>
    <w:p w:rsidR="000E0B4B" w:rsidRDefault="001337F1" w:rsidP="000E0B4B">
      <w:pPr>
        <w:pStyle w:val="BodyText"/>
        <w:spacing w:before="86" w:after="240" w:line="232" w:lineRule="auto"/>
        <w:ind w:right="119"/>
        <w:rPr>
          <w:rFonts w:asciiTheme="minorHAnsi" w:hAnsiTheme="minorHAnsi"/>
          <w:sz w:val="24"/>
          <w:szCs w:val="24"/>
        </w:rPr>
      </w:pPr>
      <w:r w:rsidRPr="00A7195E">
        <w:rPr>
          <w:rFonts w:asciiTheme="minorHAnsi" w:hAnsiTheme="minorHAnsi"/>
          <w:b/>
          <w:color w:val="4472C4" w:themeColor="accent1"/>
          <w:sz w:val="24"/>
          <w:szCs w:val="24"/>
          <w:u w:val="single"/>
        </w:rPr>
        <w:t>Break Down of Total Dollars by Brand and Age Group Male</w:t>
      </w:r>
      <w:r w:rsidRPr="00A7195E">
        <w:rPr>
          <w:rFonts w:asciiTheme="minorHAnsi" w:hAnsiTheme="minorHAnsi"/>
          <w:b/>
          <w:color w:val="4472C4" w:themeColor="accent1"/>
          <w:sz w:val="24"/>
          <w:szCs w:val="24"/>
          <w:u w:val="single"/>
        </w:rPr>
        <w:t xml:space="preserve"> &amp; Femal</w:t>
      </w:r>
      <w:r w:rsidR="000E0B4B">
        <w:rPr>
          <w:rFonts w:asciiTheme="minorHAnsi" w:hAnsiTheme="minorHAnsi"/>
          <w:b/>
          <w:color w:val="4472C4" w:themeColor="accent1"/>
          <w:sz w:val="24"/>
          <w:szCs w:val="24"/>
          <w:u w:val="single"/>
        </w:rPr>
        <w:t>e</w:t>
      </w:r>
      <w:r w:rsidRPr="00A7195E">
        <w:rPr>
          <w:rFonts w:asciiTheme="minorHAnsi" w:hAnsiTheme="minorHAnsi"/>
          <w:sz w:val="24"/>
          <w:szCs w:val="24"/>
        </w:rPr>
        <w:t xml:space="preserve">   </w:t>
      </w:r>
    </w:p>
    <w:p w:rsidR="000E0B4B" w:rsidRDefault="000E0B4B" w:rsidP="000E0B4B">
      <w:pPr>
        <w:pStyle w:val="BodyText"/>
        <w:spacing w:before="86" w:after="240" w:line="232" w:lineRule="auto"/>
        <w:ind w:right="119"/>
        <w:rPr>
          <w:rFonts w:asciiTheme="minorHAnsi" w:hAnsiTheme="minorHAnsi"/>
          <w:color w:val="4472C4" w:themeColor="accent1"/>
          <w:sz w:val="24"/>
          <w:szCs w:val="24"/>
        </w:rPr>
      </w:pPr>
      <w:r w:rsidRPr="00A7195E">
        <w:rPr>
          <w:rFonts w:asciiTheme="minorHAnsi" w:hAnsiTheme="minorHAnsi"/>
          <w:noProof/>
          <w:sz w:val="24"/>
          <w:szCs w:val="24"/>
        </w:rPr>
        <w:drawing>
          <wp:inline distT="0" distB="0" distL="0" distR="0" wp14:anchorId="42ADEE32" wp14:editId="2597D7D2">
            <wp:extent cx="2998531" cy="2162810"/>
            <wp:effectExtent l="0" t="0" r="0" b="889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40" t="18179" r="23927" b="14743"/>
                    <a:stretch/>
                  </pic:blipFill>
                  <pic:spPr bwMode="auto">
                    <a:xfrm>
                      <a:off x="0" y="0"/>
                      <a:ext cx="3046287" cy="2197256"/>
                    </a:xfrm>
                    <a:prstGeom prst="rect">
                      <a:avLst/>
                    </a:prstGeom>
                    <a:ln>
                      <a:noFill/>
                    </a:ln>
                    <a:extLst>
                      <a:ext uri="{53640926-AAD7-44D8-BBD7-CCE9431645EC}">
                        <a14:shadowObscured xmlns:a14="http://schemas.microsoft.com/office/drawing/2010/main"/>
                      </a:ext>
                    </a:extLst>
                  </pic:spPr>
                </pic:pic>
              </a:graphicData>
            </a:graphic>
          </wp:inline>
        </w:drawing>
      </w:r>
      <w:r w:rsidR="001337F1" w:rsidRPr="00A7195E">
        <w:rPr>
          <w:rFonts w:asciiTheme="minorHAnsi" w:hAnsiTheme="minorHAnsi"/>
          <w:sz w:val="24"/>
          <w:szCs w:val="24"/>
        </w:rPr>
        <w:t xml:space="preserve">   </w:t>
      </w:r>
      <w:r w:rsidRPr="00A7195E">
        <w:rPr>
          <w:rFonts w:asciiTheme="minorHAnsi" w:hAnsiTheme="minorHAnsi"/>
          <w:noProof/>
          <w:sz w:val="24"/>
          <w:szCs w:val="24"/>
        </w:rPr>
        <w:drawing>
          <wp:inline distT="0" distB="0" distL="0" distR="0" wp14:anchorId="1A3DCEBE" wp14:editId="50310E7D">
            <wp:extent cx="2736850" cy="2172970"/>
            <wp:effectExtent l="0" t="0" r="635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962" t="16568" r="24340" b="14398"/>
                    <a:stretch/>
                  </pic:blipFill>
                  <pic:spPr bwMode="auto">
                    <a:xfrm>
                      <a:off x="0" y="0"/>
                      <a:ext cx="2786452" cy="2212352"/>
                    </a:xfrm>
                    <a:prstGeom prst="rect">
                      <a:avLst/>
                    </a:prstGeom>
                    <a:ln>
                      <a:noFill/>
                    </a:ln>
                    <a:extLst>
                      <a:ext uri="{53640926-AAD7-44D8-BBD7-CCE9431645EC}">
                        <a14:shadowObscured xmlns:a14="http://schemas.microsoft.com/office/drawing/2010/main"/>
                      </a:ext>
                    </a:extLst>
                  </pic:spPr>
                </pic:pic>
              </a:graphicData>
            </a:graphic>
          </wp:inline>
        </w:drawing>
      </w:r>
      <w:r w:rsidR="001337F1" w:rsidRPr="00A7195E">
        <w:rPr>
          <w:rFonts w:asciiTheme="minorHAnsi" w:hAnsiTheme="minorHAnsi"/>
          <w:sz w:val="24"/>
          <w:szCs w:val="24"/>
        </w:rPr>
        <w:t xml:space="preserve">                                  </w:t>
      </w:r>
    </w:p>
    <w:p w:rsidR="001337F1" w:rsidRPr="004704DF" w:rsidRDefault="001337F1" w:rsidP="004704DF">
      <w:pPr>
        <w:pStyle w:val="BodyText"/>
        <w:spacing w:before="86" w:after="240" w:line="232" w:lineRule="auto"/>
        <w:ind w:right="119"/>
        <w:rPr>
          <w:rFonts w:asciiTheme="minorHAnsi" w:hAnsiTheme="minorHAnsi"/>
          <w:color w:val="4472C4" w:themeColor="accent1"/>
          <w:sz w:val="24"/>
          <w:szCs w:val="24"/>
        </w:rPr>
      </w:pPr>
      <w:r w:rsidRPr="00A7195E">
        <w:rPr>
          <w:rFonts w:asciiTheme="minorHAnsi" w:hAnsiTheme="minorHAnsi"/>
          <w:color w:val="231F20"/>
          <w:sz w:val="24"/>
          <w:szCs w:val="24"/>
        </w:rPr>
        <w:t xml:space="preserve">For households with males as buyers, we can see that there is an irregular trend which could be based on distribution of </w:t>
      </w:r>
      <w:r w:rsidRPr="00A7195E">
        <w:rPr>
          <w:rFonts w:asciiTheme="minorHAnsi" w:hAnsiTheme="minorHAnsi"/>
          <w:color w:val="231F20"/>
          <w:sz w:val="24"/>
          <w:szCs w:val="24"/>
        </w:rPr>
        <w:t>data.</w:t>
      </w:r>
      <w:r w:rsidRPr="00A7195E">
        <w:rPr>
          <w:rFonts w:asciiTheme="minorHAnsi" w:hAnsiTheme="minorHAnsi"/>
          <w:sz w:val="24"/>
          <w:szCs w:val="24"/>
        </w:rPr>
        <w:t xml:space="preserve"> Males</w:t>
      </w:r>
      <w:r w:rsidRPr="00A7195E">
        <w:rPr>
          <w:rFonts w:asciiTheme="minorHAnsi" w:hAnsiTheme="minorHAnsi"/>
          <w:sz w:val="24"/>
          <w:szCs w:val="24"/>
        </w:rPr>
        <w:t xml:space="preserve"> with education level</w:t>
      </w:r>
      <w:r w:rsidR="000E0B4B">
        <w:rPr>
          <w:rFonts w:asciiTheme="minorHAnsi" w:hAnsiTheme="minorHAnsi"/>
          <w:sz w:val="24"/>
          <w:szCs w:val="24"/>
        </w:rPr>
        <w:t xml:space="preserve"> </w:t>
      </w:r>
      <w:r w:rsidRPr="00A7195E">
        <w:rPr>
          <w:rFonts w:asciiTheme="minorHAnsi" w:hAnsiTheme="minorHAnsi"/>
          <w:sz w:val="24"/>
          <w:szCs w:val="24"/>
        </w:rPr>
        <w:t>(4) contribute most to</w:t>
      </w:r>
      <w:r w:rsidRPr="00A7195E">
        <w:rPr>
          <w:rFonts w:asciiTheme="minorHAnsi" w:hAnsiTheme="minorHAnsi"/>
          <w:color w:val="231F20"/>
          <w:sz w:val="24"/>
          <w:szCs w:val="24"/>
        </w:rPr>
        <w:t xml:space="preserve"> </w:t>
      </w:r>
      <w:r w:rsidRPr="00A7195E">
        <w:rPr>
          <w:rFonts w:asciiTheme="minorHAnsi" w:hAnsiTheme="minorHAnsi"/>
          <w:sz w:val="24"/>
          <w:szCs w:val="24"/>
        </w:rPr>
        <w:t>the sales of diapers while the males with the</w:t>
      </w:r>
      <w:r w:rsidRPr="00A7195E">
        <w:rPr>
          <w:rFonts w:asciiTheme="minorHAnsi" w:hAnsiTheme="minorHAnsi"/>
          <w:sz w:val="24"/>
          <w:szCs w:val="24"/>
        </w:rPr>
        <w:t xml:space="preserve"> </w:t>
      </w:r>
      <w:r w:rsidRPr="00A7195E">
        <w:rPr>
          <w:rFonts w:asciiTheme="minorHAnsi" w:hAnsiTheme="minorHAnsi"/>
          <w:sz w:val="24"/>
          <w:szCs w:val="24"/>
        </w:rPr>
        <w:t>education level of 9 stand at the second highe</w:t>
      </w:r>
      <w:r w:rsidRPr="00A7195E">
        <w:rPr>
          <w:rFonts w:asciiTheme="minorHAnsi" w:hAnsiTheme="minorHAnsi"/>
          <w:sz w:val="24"/>
          <w:szCs w:val="24"/>
        </w:rPr>
        <w:t xml:space="preserve">st </w:t>
      </w:r>
      <w:r w:rsidRPr="00A7195E">
        <w:rPr>
          <w:rFonts w:asciiTheme="minorHAnsi" w:hAnsiTheme="minorHAnsi"/>
          <w:sz w:val="24"/>
          <w:szCs w:val="24"/>
        </w:rPr>
        <w:t>position in purchasing diapers.</w:t>
      </w:r>
      <w:r w:rsidRPr="00A7195E">
        <w:rPr>
          <w:rFonts w:asciiTheme="minorHAnsi" w:hAnsiTheme="minorHAnsi"/>
          <w:color w:val="231F20"/>
          <w:sz w:val="24"/>
          <w:szCs w:val="24"/>
        </w:rPr>
        <w:t xml:space="preserve">        </w:t>
      </w:r>
    </w:p>
    <w:p w:rsidR="001337F1" w:rsidRPr="004704DF" w:rsidRDefault="001337F1" w:rsidP="004704DF">
      <w:pPr>
        <w:pStyle w:val="BodyText"/>
        <w:spacing w:before="3" w:line="240" w:lineRule="auto"/>
        <w:rPr>
          <w:rFonts w:asciiTheme="minorHAnsi" w:hAnsiTheme="minorHAnsi"/>
          <w:color w:val="231F20"/>
          <w:sz w:val="24"/>
          <w:szCs w:val="24"/>
        </w:rPr>
      </w:pPr>
      <w:r w:rsidRPr="00A7195E">
        <w:rPr>
          <w:rFonts w:asciiTheme="minorHAnsi" w:hAnsiTheme="minorHAnsi"/>
          <w:noProof/>
          <w:sz w:val="24"/>
          <w:szCs w:val="24"/>
        </w:rPr>
        <mc:AlternateContent>
          <mc:Choice Requires="wps">
            <w:drawing>
              <wp:anchor distT="0" distB="0" distL="114300" distR="114300" simplePos="0" relativeHeight="251663360" behindDoc="1" locked="0" layoutInCell="1" allowOverlap="1" wp14:anchorId="6BA98B05" wp14:editId="624736A0">
                <wp:simplePos x="0" y="0"/>
                <wp:positionH relativeFrom="page">
                  <wp:posOffset>1496695</wp:posOffset>
                </wp:positionH>
                <wp:positionV relativeFrom="page">
                  <wp:posOffset>1221105</wp:posOffset>
                </wp:positionV>
                <wp:extent cx="161290" cy="144145"/>
                <wp:effectExtent l="0" t="0" r="0" b="0"/>
                <wp:wrapNone/>
                <wp:docPr id="801"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7F1" w:rsidRDefault="001337F1" w:rsidP="001337F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98B05" id="_x0000_s1028" type="#_x0000_t202" style="position:absolute;margin-left:117.85pt;margin-top:96.15pt;width:12.7pt;height:11.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" filled="f" stroked="f">
                <v:textbox inset="0,0,0,0">
                  <w:txbxContent>
                    <w:p w:rsidR="001337F1" w:rsidRDefault="001337F1" w:rsidP="001337F1">
                      <w:pPr>
                        <w:pStyle w:val="BodyText"/>
                      </w:pPr>
                    </w:p>
                  </w:txbxContent>
                </v:textbox>
                <w10:wrap anchorx="page" anchory="page"/>
              </v:shape>
            </w:pict>
          </mc:Fallback>
        </mc:AlternateContent>
      </w:r>
      <w:r w:rsidR="004704DF" w:rsidRPr="00A7195E">
        <w:rPr>
          <w:rFonts w:asciiTheme="minorHAnsi" w:hAnsiTheme="minorHAnsi"/>
          <w:color w:val="231F20"/>
          <w:sz w:val="24"/>
          <w:szCs w:val="24"/>
        </w:rPr>
        <w:t>Like</w:t>
      </w:r>
      <w:r w:rsidRPr="00A7195E">
        <w:rPr>
          <w:rFonts w:asciiTheme="minorHAnsi" w:hAnsiTheme="minorHAnsi"/>
          <w:color w:val="231F20"/>
          <w:sz w:val="24"/>
          <w:szCs w:val="24"/>
        </w:rPr>
        <w:t xml:space="preserve"> the distribution of Male, in general, households with females having education level 4 also spent the most on diapers as compared </w:t>
      </w:r>
      <w:r w:rsidRPr="00A7195E">
        <w:rPr>
          <w:rFonts w:asciiTheme="minorHAnsi" w:hAnsiTheme="minorHAnsi"/>
          <w:color w:val="231F20"/>
          <w:sz w:val="24"/>
          <w:szCs w:val="24"/>
        </w:rPr>
        <w:t>to other</w:t>
      </w:r>
      <w:r w:rsidRPr="00A7195E">
        <w:rPr>
          <w:rFonts w:asciiTheme="minorHAnsi" w:hAnsiTheme="minorHAnsi"/>
          <w:color w:val="231F20"/>
          <w:sz w:val="24"/>
          <w:szCs w:val="24"/>
        </w:rPr>
        <w:t xml:space="preserve"> groups with</w:t>
      </w:r>
      <w:r w:rsidRPr="00A7195E">
        <w:rPr>
          <w:rFonts w:asciiTheme="minorHAnsi" w:hAnsiTheme="minorHAnsi"/>
          <w:sz w:val="24"/>
          <w:szCs w:val="24"/>
        </w:rPr>
        <w:t xml:space="preserve"> HUGGIES being highest seller for them.</w:t>
      </w:r>
      <w:r w:rsidR="004704DF">
        <w:rPr>
          <w:rFonts w:asciiTheme="minorHAnsi" w:hAnsiTheme="minorHAnsi"/>
          <w:sz w:val="24"/>
          <w:szCs w:val="24"/>
        </w:rPr>
        <w:t xml:space="preserve"> </w:t>
      </w:r>
      <w:r w:rsidRPr="00A7195E">
        <w:rPr>
          <w:rFonts w:asciiTheme="minorHAnsi" w:hAnsiTheme="minorHAnsi"/>
          <w:sz w:val="24"/>
          <w:szCs w:val="24"/>
        </w:rPr>
        <w:t>Also, it can be implied from the trends that for females, as the age increases, woman of the household tend to make less purchase of diapers which can be expected.</w:t>
      </w:r>
    </w:p>
    <w:p w:rsidR="00CE3EE3" w:rsidRPr="00A7195E" w:rsidRDefault="00CE3EE3" w:rsidP="004704DF">
      <w:pPr>
        <w:pStyle w:val="Heading1"/>
        <w:numPr>
          <w:ilvl w:val="0"/>
          <w:numId w:val="0"/>
        </w:numPr>
        <w:rPr>
          <w:rFonts w:asciiTheme="minorHAnsi" w:hAnsiTheme="minorHAnsi"/>
          <w:sz w:val="24"/>
          <w:szCs w:val="24"/>
        </w:rPr>
      </w:pPr>
      <w:r w:rsidRPr="00A7195E">
        <w:rPr>
          <w:rFonts w:asciiTheme="minorHAnsi" w:hAnsiTheme="minorHAnsi"/>
          <w:sz w:val="28"/>
          <w:szCs w:val="24"/>
        </w:rPr>
        <w:t>What is the effect of advertising and promotion on the market?</w:t>
      </w:r>
    </w:p>
    <w:p w:rsidR="00CE3EE3" w:rsidRPr="00A7195E" w:rsidRDefault="00CE3EE3" w:rsidP="00CE3EE3">
      <w:pPr>
        <w:rPr>
          <w:sz w:val="24"/>
          <w:szCs w:val="24"/>
        </w:rPr>
      </w:pPr>
      <w:r w:rsidRPr="00A7195E">
        <w:rPr>
          <w:sz w:val="24"/>
          <w:szCs w:val="24"/>
        </w:rPr>
        <w:t xml:space="preserve">The next logical step after deciding on the scope of the analysis was to understand the diaper industry and the underlying trends. We wanted to </w:t>
      </w:r>
      <w:r w:rsidRPr="00A7195E">
        <w:rPr>
          <w:noProof/>
          <w:sz w:val="24"/>
          <w:szCs w:val="24"/>
        </w:rPr>
        <w:t>analyze</w:t>
      </w:r>
      <w:r w:rsidRPr="00A7195E">
        <w:rPr>
          <w:sz w:val="24"/>
          <w:szCs w:val="24"/>
        </w:rPr>
        <w:t xml:space="preserve"> the effect of price, promotion, </w:t>
      </w:r>
      <w:r w:rsidRPr="00A7195E">
        <w:rPr>
          <w:noProof/>
          <w:sz w:val="24"/>
          <w:szCs w:val="24"/>
        </w:rPr>
        <w:t>and</w:t>
      </w:r>
      <w:r w:rsidRPr="00A7195E">
        <w:rPr>
          <w:sz w:val="24"/>
          <w:szCs w:val="24"/>
        </w:rPr>
        <w:t xml:space="preserve"> advertisement. Following are the questions we wanted to answer:</w:t>
      </w:r>
    </w:p>
    <w:p w:rsidR="00CE3EE3" w:rsidRPr="00A7195E" w:rsidRDefault="00CE3EE3" w:rsidP="00CE3EE3">
      <w:pPr>
        <w:pStyle w:val="ListParagraph"/>
        <w:numPr>
          <w:ilvl w:val="0"/>
          <w:numId w:val="3"/>
        </w:numPr>
        <w:rPr>
          <w:sz w:val="24"/>
          <w:szCs w:val="24"/>
        </w:rPr>
      </w:pPr>
      <w:r w:rsidRPr="00A7195E">
        <w:rPr>
          <w:noProof/>
          <w:sz w:val="24"/>
          <w:szCs w:val="24"/>
        </w:rPr>
        <w:t>Is</w:t>
      </w:r>
      <w:r w:rsidRPr="00A7195E">
        <w:rPr>
          <w:sz w:val="24"/>
          <w:szCs w:val="24"/>
        </w:rPr>
        <w:t xml:space="preserve"> the </w:t>
      </w:r>
      <w:r w:rsidRPr="00A7195E">
        <w:rPr>
          <w:noProof/>
          <w:sz w:val="24"/>
          <w:szCs w:val="24"/>
        </w:rPr>
        <w:t>customer's</w:t>
      </w:r>
      <w:r w:rsidRPr="00A7195E">
        <w:rPr>
          <w:sz w:val="24"/>
          <w:szCs w:val="24"/>
        </w:rPr>
        <w:t xml:space="preserve"> price sensitive and to what extent?</w:t>
      </w:r>
    </w:p>
    <w:p w:rsidR="00CE3EE3" w:rsidRPr="00A7195E" w:rsidRDefault="00CE3EE3" w:rsidP="00CE3EE3">
      <w:pPr>
        <w:pStyle w:val="ListParagraph"/>
        <w:numPr>
          <w:ilvl w:val="0"/>
          <w:numId w:val="3"/>
        </w:numPr>
        <w:rPr>
          <w:sz w:val="24"/>
          <w:szCs w:val="24"/>
        </w:rPr>
      </w:pPr>
      <w:r w:rsidRPr="00A7195E">
        <w:rPr>
          <w:sz w:val="24"/>
          <w:szCs w:val="24"/>
        </w:rPr>
        <w:t>How effective are promotions and advertisements in driving product sales?</w:t>
      </w:r>
    </w:p>
    <w:p w:rsidR="00CE3EE3" w:rsidRPr="00A7195E" w:rsidRDefault="00CE3EE3" w:rsidP="00CE3EE3">
      <w:pPr>
        <w:pStyle w:val="ListParagraph"/>
        <w:numPr>
          <w:ilvl w:val="0"/>
          <w:numId w:val="3"/>
        </w:numPr>
        <w:rPr>
          <w:sz w:val="24"/>
          <w:szCs w:val="24"/>
        </w:rPr>
      </w:pPr>
      <w:r w:rsidRPr="00A7195E">
        <w:rPr>
          <w:sz w:val="24"/>
          <w:szCs w:val="24"/>
        </w:rPr>
        <w:t>What is the effect of a competitors marketing activities on the sales?</w:t>
      </w:r>
    </w:p>
    <w:p w:rsidR="00CE3EE3" w:rsidRPr="00A7195E" w:rsidRDefault="00CE3EE3" w:rsidP="0078184B">
      <w:pPr>
        <w:pStyle w:val="ListParagraph"/>
        <w:numPr>
          <w:ilvl w:val="0"/>
          <w:numId w:val="3"/>
        </w:numPr>
        <w:rPr>
          <w:sz w:val="24"/>
          <w:szCs w:val="24"/>
        </w:rPr>
      </w:pPr>
      <w:r w:rsidRPr="00A7195E">
        <w:rPr>
          <w:sz w:val="24"/>
          <w:szCs w:val="24"/>
        </w:rPr>
        <w:t xml:space="preserve">How </w:t>
      </w:r>
      <w:r w:rsidRPr="00A7195E">
        <w:rPr>
          <w:noProof/>
          <w:sz w:val="24"/>
          <w:szCs w:val="24"/>
        </w:rPr>
        <w:t>do</w:t>
      </w:r>
      <w:r w:rsidRPr="00A7195E">
        <w:rPr>
          <w:sz w:val="24"/>
          <w:szCs w:val="24"/>
        </w:rPr>
        <w:t xml:space="preserve"> competitor’s price reduction, promotion, </w:t>
      </w:r>
      <w:r w:rsidRPr="00A7195E">
        <w:rPr>
          <w:noProof/>
          <w:sz w:val="24"/>
          <w:szCs w:val="24"/>
        </w:rPr>
        <w:t>and</w:t>
      </w:r>
      <w:r w:rsidRPr="00A7195E">
        <w:rPr>
          <w:sz w:val="24"/>
          <w:szCs w:val="24"/>
        </w:rPr>
        <w:t xml:space="preserve"> advertisement affect sales?</w:t>
      </w:r>
    </w:p>
    <w:p w:rsidR="00CE3EE3" w:rsidRPr="00A7195E" w:rsidRDefault="00CE3EE3" w:rsidP="0078184B">
      <w:pPr>
        <w:pStyle w:val="Heading2"/>
        <w:numPr>
          <w:ilvl w:val="0"/>
          <w:numId w:val="0"/>
        </w:numPr>
        <w:ind w:left="576" w:hanging="576"/>
        <w:rPr>
          <w:rFonts w:asciiTheme="minorHAnsi" w:hAnsiTheme="minorHAnsi"/>
          <w:sz w:val="28"/>
          <w:szCs w:val="24"/>
        </w:rPr>
      </w:pPr>
      <w:r w:rsidRPr="00A7195E">
        <w:rPr>
          <w:rFonts w:asciiTheme="minorHAnsi" w:hAnsiTheme="minorHAnsi"/>
          <w:sz w:val="28"/>
          <w:szCs w:val="24"/>
        </w:rPr>
        <w:t>Analysis</w:t>
      </w:r>
    </w:p>
    <w:p w:rsidR="00CE3EE3" w:rsidRPr="00A7195E" w:rsidRDefault="00CE3EE3" w:rsidP="00A7195E">
      <w:pPr>
        <w:rPr>
          <w:sz w:val="24"/>
          <w:szCs w:val="24"/>
        </w:rPr>
      </w:pPr>
      <w:r w:rsidRPr="00A7195E">
        <w:rPr>
          <w:sz w:val="24"/>
          <w:szCs w:val="24"/>
        </w:rPr>
        <w:t xml:space="preserve">To measure the price sensitiveness of customers and their behavior to change in promotion and advertisement, we developed a panel regression with unit sold as the dependent variable and unit price of Huggies, promotional and advertisement flags along with information about the competitor’s price, promotion, </w:t>
      </w:r>
      <w:r w:rsidRPr="00A7195E">
        <w:rPr>
          <w:noProof/>
          <w:sz w:val="24"/>
          <w:szCs w:val="24"/>
        </w:rPr>
        <w:t>and</w:t>
      </w:r>
      <w:r w:rsidRPr="00A7195E">
        <w:rPr>
          <w:sz w:val="24"/>
          <w:szCs w:val="24"/>
        </w:rPr>
        <w:t xml:space="preserve"> advertisement as the independent variables.</w:t>
      </w:r>
    </w:p>
    <w:p w:rsidR="00CE3EE3" w:rsidRPr="00A7195E" w:rsidRDefault="00CE3EE3" w:rsidP="00CE3EE3">
      <w:pPr>
        <w:rPr>
          <w:rFonts w:eastAsiaTheme="minorEastAsia" w:cstheme="minorHAnsi"/>
          <w:color w:val="000000"/>
          <w:sz w:val="24"/>
          <w:szCs w:val="24"/>
          <w:shd w:val="clear" w:color="auto" w:fill="FFFFFF"/>
        </w:rPr>
      </w:pPr>
      <m:oMathPara>
        <m:oMath>
          <m:r>
            <w:rPr>
              <w:rFonts w:ascii="Cambria Math" w:eastAsiaTheme="minorEastAsia" w:hAnsi="Cambria Math"/>
              <w:color w:val="000000"/>
              <w:sz w:val="24"/>
              <w:szCs w:val="24"/>
              <w:shd w:val="clear" w:color="auto" w:fill="FFFFFF"/>
            </w:rPr>
            <m:t>units</m:t>
          </m:r>
          <m:r>
            <w:rPr>
              <w:rFonts w:ascii="Cambria Math" w:hAnsi="Cambria Math" w:cstheme="minorHAnsi"/>
              <w:color w:val="000000"/>
              <w:sz w:val="24"/>
              <w:szCs w:val="24"/>
              <w:shd w:val="clear" w:color="auto" w:fill="FFFFFF"/>
            </w:rPr>
            <m:t>= β1+βprice+βprice reduction+ βdisplay+βprice*feature+βcompetitor price+βcompetitor price reduction+ β competitior display+βcompetitor price*feature</m:t>
          </m:r>
        </m:oMath>
      </m:oMathPara>
    </w:p>
    <w:p w:rsidR="00CE3EE3" w:rsidRPr="00A7195E" w:rsidRDefault="00CE3EE3" w:rsidP="00CE3EE3">
      <w:pPr>
        <w:pStyle w:val="BodyText"/>
        <w:spacing w:before="86" w:line="232" w:lineRule="auto"/>
        <w:ind w:right="119"/>
        <w:rPr>
          <w:rFonts w:asciiTheme="minorHAnsi" w:hAnsiTheme="minorHAnsi"/>
          <w:sz w:val="24"/>
          <w:szCs w:val="24"/>
        </w:rPr>
      </w:pPr>
      <w:r w:rsidRPr="00A7195E">
        <w:rPr>
          <w:rFonts w:asciiTheme="minorHAnsi" w:hAnsiTheme="minorHAnsi"/>
          <w:sz w:val="24"/>
          <w:szCs w:val="24"/>
        </w:rPr>
        <w:t>Other interaction variables were removed because of high correlation</w:t>
      </w:r>
    </w:p>
    <w:p w:rsidR="00CE3EE3" w:rsidRDefault="00CE3EE3" w:rsidP="00CE3EE3">
      <w:pPr>
        <w:pStyle w:val="BodyText"/>
        <w:spacing w:before="86" w:line="232" w:lineRule="auto"/>
        <w:ind w:right="119"/>
        <w:rPr>
          <w:rFonts w:asciiTheme="minorHAnsi" w:hAnsiTheme="minorHAnsi"/>
          <w:sz w:val="24"/>
          <w:szCs w:val="24"/>
        </w:rPr>
      </w:pPr>
    </w:p>
    <w:p w:rsidR="004704DF" w:rsidRPr="00A7195E" w:rsidRDefault="004704DF" w:rsidP="00CE3EE3">
      <w:pPr>
        <w:pStyle w:val="BodyText"/>
        <w:spacing w:before="86" w:line="232" w:lineRule="auto"/>
        <w:ind w:right="119"/>
        <w:rPr>
          <w:rFonts w:asciiTheme="minorHAnsi" w:hAnsiTheme="minorHAnsi"/>
          <w:sz w:val="24"/>
          <w:szCs w:val="24"/>
        </w:rPr>
      </w:pPr>
      <w:r w:rsidRPr="00A7195E">
        <w:rPr>
          <w:rFonts w:asciiTheme="minorHAnsi" w:hAnsiTheme="minorHAnsi"/>
          <w:noProof/>
          <w:sz w:val="24"/>
          <w:szCs w:val="24"/>
        </w:rPr>
        <w:drawing>
          <wp:inline distT="0" distB="0" distL="0" distR="0" wp14:anchorId="0C1C5F76" wp14:editId="3786F59A">
            <wp:extent cx="2448149" cy="2190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0069" cy="2201417"/>
                    </a:xfrm>
                    <a:prstGeom prst="rect">
                      <a:avLst/>
                    </a:prstGeom>
                  </pic:spPr>
                </pic:pic>
              </a:graphicData>
            </a:graphic>
          </wp:inline>
        </w:drawing>
      </w:r>
      <w:r>
        <w:rPr>
          <w:rFonts w:asciiTheme="minorHAnsi" w:hAnsiTheme="minorHAnsi"/>
          <w:sz w:val="24"/>
          <w:szCs w:val="24"/>
        </w:rPr>
        <w:t xml:space="preserve">              </w:t>
      </w:r>
      <w:r w:rsidRPr="00A7195E">
        <w:rPr>
          <w:rFonts w:asciiTheme="minorHAnsi" w:hAnsiTheme="minorHAnsi"/>
          <w:noProof/>
          <w:sz w:val="24"/>
          <w:szCs w:val="24"/>
        </w:rPr>
        <w:drawing>
          <wp:inline distT="0" distB="0" distL="0" distR="0" wp14:anchorId="42347252" wp14:editId="7112829C">
            <wp:extent cx="2686915" cy="2132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2403" cy="2152557"/>
                    </a:xfrm>
                    <a:prstGeom prst="rect">
                      <a:avLst/>
                    </a:prstGeom>
                  </pic:spPr>
                </pic:pic>
              </a:graphicData>
            </a:graphic>
          </wp:inline>
        </w:drawing>
      </w:r>
      <w:r>
        <w:rPr>
          <w:rFonts w:asciiTheme="minorHAnsi" w:hAnsiTheme="minorHAnsi"/>
          <w:sz w:val="24"/>
          <w:szCs w:val="24"/>
        </w:rPr>
        <w:t xml:space="preserve">    </w:t>
      </w:r>
    </w:p>
    <w:p w:rsidR="00CE3EE3" w:rsidRPr="00A7195E" w:rsidRDefault="00CE3EE3" w:rsidP="00CE3EE3">
      <w:pPr>
        <w:pStyle w:val="BodyText"/>
        <w:spacing w:before="86" w:line="232" w:lineRule="auto"/>
        <w:ind w:right="119"/>
        <w:rPr>
          <w:rFonts w:asciiTheme="minorHAnsi" w:hAnsiTheme="minorHAnsi"/>
          <w:sz w:val="24"/>
          <w:szCs w:val="24"/>
        </w:rPr>
      </w:pPr>
      <w:r w:rsidRPr="00A7195E">
        <w:rPr>
          <w:rFonts w:asciiTheme="minorHAnsi" w:hAnsiTheme="minorHAnsi"/>
          <w:noProof/>
          <w:sz w:val="24"/>
          <w:szCs w:val="24"/>
        </w:rPr>
        <w:drawing>
          <wp:inline distT="0" distB="0" distL="0" distR="0" wp14:anchorId="3874C247" wp14:editId="724DEA71">
            <wp:extent cx="6210489" cy="259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2338" cy="2597923"/>
                    </a:xfrm>
                    <a:prstGeom prst="rect">
                      <a:avLst/>
                    </a:prstGeom>
                  </pic:spPr>
                </pic:pic>
              </a:graphicData>
            </a:graphic>
          </wp:inline>
        </w:drawing>
      </w:r>
    </w:p>
    <w:p w:rsidR="00CE3EE3" w:rsidRDefault="00CE3EE3" w:rsidP="004704DF">
      <w:pPr>
        <w:ind w:left="576"/>
        <w:rPr>
          <w:sz w:val="24"/>
          <w:szCs w:val="24"/>
        </w:rPr>
      </w:pPr>
      <w:r w:rsidRPr="00A7195E">
        <w:rPr>
          <w:sz w:val="24"/>
          <w:szCs w:val="24"/>
        </w:rPr>
        <w:t xml:space="preserve">We used a weighted price, units, display, features and price reduction to aggregate the data at the </w:t>
      </w:r>
      <w:r w:rsidRPr="00A7195E">
        <w:rPr>
          <w:noProof/>
          <w:sz w:val="24"/>
          <w:szCs w:val="24"/>
        </w:rPr>
        <w:t>brand</w:t>
      </w:r>
      <w:r w:rsidRPr="00A7195E">
        <w:rPr>
          <w:sz w:val="24"/>
          <w:szCs w:val="24"/>
        </w:rPr>
        <w:t xml:space="preserve"> level. Panel regression was selected to account for geographic level heterogeneity</w:t>
      </w:r>
      <w:r w:rsidR="004704DF">
        <w:rPr>
          <w:sz w:val="24"/>
          <w:szCs w:val="24"/>
        </w:rPr>
        <w:t>.</w:t>
      </w:r>
    </w:p>
    <w:p w:rsidR="006834E1" w:rsidRDefault="006834E1" w:rsidP="006834E1">
      <w:pPr>
        <w:rPr>
          <w:sz w:val="24"/>
          <w:szCs w:val="24"/>
        </w:rPr>
      </w:pPr>
    </w:p>
    <w:p w:rsidR="00B80BB3" w:rsidRDefault="00B80BB3" w:rsidP="004704DF">
      <w:pPr>
        <w:ind w:left="576"/>
        <w:rPr>
          <w:sz w:val="24"/>
          <w:szCs w:val="24"/>
        </w:rPr>
      </w:pPr>
    </w:p>
    <w:p w:rsidR="00B80BB3" w:rsidRDefault="00B80BB3" w:rsidP="004704DF">
      <w:pPr>
        <w:ind w:left="576"/>
        <w:rPr>
          <w:noProof/>
        </w:rPr>
      </w:pPr>
      <w:r w:rsidRPr="00B80BB3">
        <w:rPr>
          <w:noProof/>
        </w:rPr>
        <w:t xml:space="preserve"> </w:t>
      </w:r>
      <w:r>
        <w:rPr>
          <w:noProof/>
        </w:rPr>
        <w:drawing>
          <wp:inline distT="0" distB="0" distL="0" distR="0" wp14:anchorId="1F8F5997" wp14:editId="6DF8DFB2">
            <wp:extent cx="2533650" cy="188290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66" t="18044" r="24786" b="14910"/>
                    <a:stretch/>
                  </pic:blipFill>
                  <pic:spPr bwMode="auto">
                    <a:xfrm>
                      <a:off x="0" y="0"/>
                      <a:ext cx="2536854" cy="1885283"/>
                    </a:xfrm>
                    <a:prstGeom prst="rect">
                      <a:avLst/>
                    </a:prstGeom>
                    <a:ln>
                      <a:noFill/>
                    </a:ln>
                    <a:extLst>
                      <a:ext uri="{53640926-AAD7-44D8-BBD7-CCE9431645EC}">
                        <a14:shadowObscured xmlns:a14="http://schemas.microsoft.com/office/drawing/2010/main"/>
                      </a:ext>
                    </a:extLst>
                  </pic:spPr>
                </pic:pic>
              </a:graphicData>
            </a:graphic>
          </wp:inline>
        </w:drawing>
      </w:r>
      <w:r w:rsidR="006834E1" w:rsidRPr="006834E1">
        <w:rPr>
          <w:noProof/>
        </w:rPr>
        <w:t xml:space="preserve"> </w:t>
      </w:r>
      <w:r w:rsidR="006834E1">
        <w:rPr>
          <w:noProof/>
        </w:rPr>
        <w:drawing>
          <wp:inline distT="0" distB="0" distL="0" distR="0" wp14:anchorId="432A2B4A" wp14:editId="6E18848E">
            <wp:extent cx="2429945" cy="1809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73" t="17664" r="24359" b="14720"/>
                    <a:stretch/>
                  </pic:blipFill>
                  <pic:spPr bwMode="auto">
                    <a:xfrm>
                      <a:off x="0" y="0"/>
                      <a:ext cx="2430990" cy="1810528"/>
                    </a:xfrm>
                    <a:prstGeom prst="rect">
                      <a:avLst/>
                    </a:prstGeom>
                    <a:ln>
                      <a:noFill/>
                    </a:ln>
                    <a:extLst>
                      <a:ext uri="{53640926-AAD7-44D8-BBD7-CCE9431645EC}">
                        <a14:shadowObscured xmlns:a14="http://schemas.microsoft.com/office/drawing/2010/main"/>
                      </a:ext>
                    </a:extLst>
                  </pic:spPr>
                </pic:pic>
              </a:graphicData>
            </a:graphic>
          </wp:inline>
        </w:drawing>
      </w:r>
    </w:p>
    <w:p w:rsidR="00C233B8" w:rsidRDefault="00C233B8" w:rsidP="006834E1">
      <w:pPr>
        <w:pStyle w:val="BodyText"/>
        <w:spacing w:before="86" w:line="232" w:lineRule="auto"/>
        <w:ind w:right="320"/>
        <w:rPr>
          <w:color w:val="231F20"/>
        </w:rPr>
      </w:pPr>
      <w:r>
        <w:rPr>
          <w:color w:val="231F20"/>
        </w:rPr>
        <w:t>The effects of price reduction and displays were hidden because the dollars and units recorded were representative of the whole purchase trip and not specific to the brand or product bought. After aggregating it down</w:t>
      </w:r>
      <w:r>
        <w:rPr>
          <w:color w:val="231F20"/>
          <w:spacing w:val="-4"/>
        </w:rPr>
        <w:t xml:space="preserve"> </w:t>
      </w:r>
      <w:r>
        <w:rPr>
          <w:color w:val="231F20"/>
        </w:rPr>
        <w:t>to</w:t>
      </w:r>
      <w:r>
        <w:rPr>
          <w:color w:val="231F20"/>
          <w:spacing w:val="-3"/>
        </w:rPr>
        <w:t xml:space="preserve"> </w:t>
      </w:r>
      <w:r>
        <w:rPr>
          <w:color w:val="231F20"/>
        </w:rPr>
        <w:t>unit</w:t>
      </w:r>
      <w:r>
        <w:rPr>
          <w:color w:val="231F20"/>
          <w:spacing w:val="-3"/>
        </w:rPr>
        <w:t xml:space="preserve"> </w:t>
      </w:r>
      <w:r>
        <w:rPr>
          <w:color w:val="231F20"/>
        </w:rPr>
        <w:t>sales,</w:t>
      </w:r>
      <w:r>
        <w:rPr>
          <w:color w:val="231F20"/>
          <w:spacing w:val="-4"/>
        </w:rPr>
        <w:t xml:space="preserve"> </w:t>
      </w:r>
      <w:r>
        <w:rPr>
          <w:color w:val="231F20"/>
        </w:rPr>
        <w:t>the</w:t>
      </w:r>
      <w:r>
        <w:rPr>
          <w:color w:val="231F20"/>
          <w:spacing w:val="-3"/>
        </w:rPr>
        <w:t xml:space="preserve"> </w:t>
      </w:r>
      <w:r>
        <w:rPr>
          <w:color w:val="231F20"/>
        </w:rPr>
        <w:t>difference</w:t>
      </w:r>
      <w:r>
        <w:rPr>
          <w:color w:val="231F20"/>
          <w:spacing w:val="-3"/>
        </w:rPr>
        <w:t xml:space="preserve"> </w:t>
      </w:r>
      <w:r>
        <w:rPr>
          <w:color w:val="231F20"/>
        </w:rPr>
        <w:t>in</w:t>
      </w:r>
      <w:r>
        <w:rPr>
          <w:color w:val="231F20"/>
          <w:spacing w:val="-4"/>
        </w:rPr>
        <w:t xml:space="preserve"> </w:t>
      </w:r>
      <w:r>
        <w:rPr>
          <w:color w:val="231F20"/>
        </w:rPr>
        <w:t>sales</w:t>
      </w:r>
      <w:r>
        <w:rPr>
          <w:color w:val="231F20"/>
          <w:spacing w:val="-3"/>
        </w:rPr>
        <w:t xml:space="preserve"> </w:t>
      </w:r>
      <w:r>
        <w:rPr>
          <w:color w:val="231F20"/>
        </w:rPr>
        <w:t>generated</w:t>
      </w:r>
      <w:r>
        <w:rPr>
          <w:color w:val="231F20"/>
          <w:spacing w:val="-3"/>
        </w:rPr>
        <w:t xml:space="preserve"> </w:t>
      </w:r>
      <w:r>
        <w:rPr>
          <w:color w:val="231F20"/>
        </w:rPr>
        <w:t>becomes</w:t>
      </w:r>
      <w:r>
        <w:rPr>
          <w:color w:val="231F20"/>
          <w:spacing w:val="-4"/>
        </w:rPr>
        <w:t xml:space="preserve"> </w:t>
      </w:r>
      <w:r>
        <w:rPr>
          <w:color w:val="231F20"/>
        </w:rPr>
        <w:t>more</w:t>
      </w:r>
      <w:r>
        <w:rPr>
          <w:color w:val="231F20"/>
          <w:spacing w:val="-3"/>
        </w:rPr>
        <w:t xml:space="preserve"> </w:t>
      </w:r>
      <w:proofErr w:type="gramStart"/>
      <w:r>
        <w:rPr>
          <w:color w:val="231F20"/>
        </w:rPr>
        <w:t>readily</w:t>
      </w:r>
      <w:r>
        <w:rPr>
          <w:color w:val="231F20"/>
          <w:spacing w:val="-3"/>
        </w:rPr>
        <w:t xml:space="preserve"> </w:t>
      </w:r>
      <w:r>
        <w:rPr>
          <w:color w:val="231F20"/>
        </w:rPr>
        <w:t>apparent</w:t>
      </w:r>
      <w:proofErr w:type="gramEnd"/>
      <w:r>
        <w:rPr>
          <w:color w:val="231F20"/>
        </w:rPr>
        <w:t>.</w:t>
      </w:r>
    </w:p>
    <w:p w:rsidR="006834E1" w:rsidRDefault="006834E1" w:rsidP="00C233B8">
      <w:pPr>
        <w:pStyle w:val="BodyText"/>
        <w:spacing w:before="86" w:line="232" w:lineRule="auto"/>
        <w:ind w:left="443" w:right="320"/>
        <w:rPr>
          <w:color w:val="231F20"/>
        </w:rPr>
      </w:pPr>
    </w:p>
    <w:p w:rsidR="006834E1" w:rsidRDefault="006834E1" w:rsidP="006834E1">
      <w:pPr>
        <w:pStyle w:val="BodyText"/>
        <w:spacing w:line="202" w:lineRule="exact"/>
      </w:pPr>
      <w:r>
        <w:rPr>
          <w:color w:val="231F20"/>
        </w:rPr>
        <w:t>On a whole, displays regardless of size tend to be associated with a higher increase of sales as</w:t>
      </w:r>
    </w:p>
    <w:p w:rsidR="006834E1" w:rsidRDefault="006834E1" w:rsidP="006834E1">
      <w:pPr>
        <w:pStyle w:val="BodyText"/>
        <w:spacing w:before="2" w:line="232" w:lineRule="auto"/>
        <w:ind w:right="442"/>
      </w:pPr>
      <w:r>
        <w:rPr>
          <w:noProof/>
        </w:rPr>
        <mc:AlternateContent>
          <mc:Choice Requires="wps">
            <w:drawing>
              <wp:anchor distT="0" distB="0" distL="114300" distR="114300" simplePos="0" relativeHeight="251667456" behindDoc="1" locked="0" layoutInCell="1" allowOverlap="1" wp14:anchorId="7B1B5131" wp14:editId="6206BF75">
                <wp:simplePos x="0" y="0"/>
                <wp:positionH relativeFrom="page">
                  <wp:posOffset>2027555</wp:posOffset>
                </wp:positionH>
                <wp:positionV relativeFrom="paragraph">
                  <wp:posOffset>415290</wp:posOffset>
                </wp:positionV>
                <wp:extent cx="28575" cy="144145"/>
                <wp:effectExtent l="0" t="0" r="0" b="0"/>
                <wp:wrapNone/>
                <wp:docPr id="448"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34E1" w:rsidRDefault="006834E1" w:rsidP="006834E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B5131" id="Text Box 353" o:spid="_x0000_s1029" type="#_x0000_t202" style="position:absolute;margin-left:159.65pt;margin-top:32.7pt;width:2.25pt;height:11.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" filled="f" stroked="f">
                <v:textbox inset="0,0,0,0">
                  <w:txbxContent>
                    <w:p w:rsidR="006834E1" w:rsidRDefault="006834E1" w:rsidP="006834E1">
                      <w:pPr>
                        <w:pStyle w:val="BodyText"/>
                      </w:pPr>
                    </w:p>
                  </w:txbxContent>
                </v:textbox>
                <w10:wrap anchorx="page"/>
              </v:shape>
            </w:pict>
          </mc:Fallback>
        </mc:AlternateContent>
      </w:r>
      <w:r>
        <w:rPr>
          <w:color w:val="231F20"/>
        </w:rPr>
        <w:t xml:space="preserve">compared to no displays. This relationship does not hold true for other modes of advertisement. Therefore, displays </w:t>
      </w:r>
      <w:proofErr w:type="gramStart"/>
      <w:r>
        <w:rPr>
          <w:color w:val="231F20"/>
        </w:rPr>
        <w:t>is</w:t>
      </w:r>
      <w:proofErr w:type="gramEnd"/>
      <w:r>
        <w:rPr>
          <w:color w:val="231F20"/>
        </w:rPr>
        <w:t xml:space="preserve"> a safer advertising option.</w:t>
      </w:r>
    </w:p>
    <w:p w:rsidR="006834E1" w:rsidRDefault="006834E1" w:rsidP="006834E1">
      <w:pPr>
        <w:pStyle w:val="BodyText"/>
        <w:spacing w:before="86" w:line="232" w:lineRule="auto"/>
        <w:ind w:right="320"/>
      </w:pPr>
    </w:p>
    <w:p w:rsidR="00CE3EE3" w:rsidRPr="00A7195E" w:rsidRDefault="00CE3EE3" w:rsidP="00CE3EE3">
      <w:pPr>
        <w:pStyle w:val="BodyText"/>
        <w:spacing w:before="86" w:line="232" w:lineRule="auto"/>
        <w:ind w:right="119"/>
        <w:jc w:val="center"/>
        <w:rPr>
          <w:rFonts w:asciiTheme="minorHAnsi" w:hAnsiTheme="minorHAnsi"/>
          <w:sz w:val="24"/>
          <w:szCs w:val="24"/>
        </w:rPr>
      </w:pPr>
      <w:r w:rsidRPr="00A7195E">
        <w:rPr>
          <w:rFonts w:asciiTheme="minorHAnsi" w:hAnsiTheme="minorHAnsi"/>
          <w:noProof/>
          <w:sz w:val="24"/>
          <w:szCs w:val="24"/>
        </w:rPr>
        <w:drawing>
          <wp:inline distT="0" distB="0" distL="0" distR="0" wp14:anchorId="39C1B1E2" wp14:editId="56D208FC">
            <wp:extent cx="3556000" cy="379643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3439" cy="3825733"/>
                    </a:xfrm>
                    <a:prstGeom prst="rect">
                      <a:avLst/>
                    </a:prstGeom>
                  </pic:spPr>
                </pic:pic>
              </a:graphicData>
            </a:graphic>
          </wp:inline>
        </w:drawing>
      </w:r>
    </w:p>
    <w:p w:rsidR="00CE3EE3" w:rsidRPr="00A7195E" w:rsidRDefault="00CE3EE3" w:rsidP="00CE3EE3">
      <w:pPr>
        <w:pStyle w:val="BodyText"/>
        <w:spacing w:before="86" w:line="232" w:lineRule="auto"/>
        <w:ind w:right="119"/>
        <w:jc w:val="center"/>
        <w:rPr>
          <w:rFonts w:asciiTheme="minorHAnsi" w:hAnsiTheme="minorHAnsi"/>
          <w:sz w:val="24"/>
          <w:szCs w:val="24"/>
        </w:rPr>
      </w:pPr>
    </w:p>
    <w:p w:rsidR="00CE3EE3" w:rsidRDefault="00CE3EE3" w:rsidP="00A7195E">
      <w:pPr>
        <w:rPr>
          <w:sz w:val="24"/>
          <w:szCs w:val="24"/>
        </w:rPr>
      </w:pPr>
      <w:r w:rsidRPr="00A7195E">
        <w:rPr>
          <w:sz w:val="24"/>
          <w:szCs w:val="24"/>
        </w:rPr>
        <w:t xml:space="preserve">Based on the P values of the Hausman test we reject the null hypothesis in favor of the alternative hypothesis that the error terms are </w:t>
      </w:r>
      <w:r w:rsidRPr="00A7195E">
        <w:rPr>
          <w:noProof/>
          <w:sz w:val="24"/>
          <w:szCs w:val="24"/>
        </w:rPr>
        <w:t>correlated</w:t>
      </w:r>
      <w:r w:rsidRPr="00A7195E">
        <w:rPr>
          <w:sz w:val="24"/>
          <w:szCs w:val="24"/>
        </w:rPr>
        <w:t xml:space="preserve"> and hence random panel regression was not selected.</w:t>
      </w:r>
    </w:p>
    <w:p w:rsidR="004704DF" w:rsidRPr="00A7195E" w:rsidRDefault="004704DF" w:rsidP="00A7195E">
      <w:pPr>
        <w:rPr>
          <w:sz w:val="24"/>
          <w:szCs w:val="24"/>
        </w:rPr>
      </w:pPr>
    </w:p>
    <w:p w:rsidR="00A115DA" w:rsidRDefault="0078184B" w:rsidP="00A7195E">
      <w:pPr>
        <w:ind w:left="-576"/>
        <w:rPr>
          <w:sz w:val="24"/>
          <w:szCs w:val="24"/>
        </w:rPr>
      </w:pPr>
      <w:r w:rsidRPr="00A7195E">
        <w:rPr>
          <w:sz w:val="24"/>
          <w:szCs w:val="24"/>
        </w:rPr>
        <w:t xml:space="preserve">          </w:t>
      </w:r>
    </w:p>
    <w:p w:rsidR="00A115DA" w:rsidRDefault="00A115DA" w:rsidP="00A7195E">
      <w:pPr>
        <w:ind w:left="-576"/>
        <w:rPr>
          <w:sz w:val="24"/>
          <w:szCs w:val="24"/>
        </w:rPr>
      </w:pPr>
    </w:p>
    <w:p w:rsidR="00A115DA" w:rsidRDefault="00A115DA" w:rsidP="00A7195E">
      <w:pPr>
        <w:ind w:left="-576"/>
        <w:rPr>
          <w:sz w:val="24"/>
          <w:szCs w:val="24"/>
        </w:rPr>
      </w:pPr>
    </w:p>
    <w:p w:rsidR="00A115DA" w:rsidRDefault="00A115DA" w:rsidP="00A7195E">
      <w:pPr>
        <w:ind w:left="-576"/>
        <w:rPr>
          <w:sz w:val="24"/>
          <w:szCs w:val="24"/>
        </w:rPr>
      </w:pPr>
    </w:p>
    <w:p w:rsidR="00A115DA" w:rsidRDefault="00A115DA" w:rsidP="00A7195E">
      <w:pPr>
        <w:ind w:left="-576"/>
        <w:rPr>
          <w:sz w:val="24"/>
          <w:szCs w:val="24"/>
        </w:rPr>
      </w:pPr>
    </w:p>
    <w:p w:rsidR="00A115DA" w:rsidRDefault="00A115DA" w:rsidP="00A7195E">
      <w:pPr>
        <w:ind w:left="-576"/>
        <w:rPr>
          <w:sz w:val="24"/>
          <w:szCs w:val="24"/>
        </w:rPr>
      </w:pPr>
    </w:p>
    <w:p w:rsidR="00CE3EE3" w:rsidRPr="00A7195E" w:rsidRDefault="00CE3EE3" w:rsidP="00A7195E">
      <w:pPr>
        <w:ind w:left="-576"/>
        <w:rPr>
          <w:sz w:val="24"/>
          <w:szCs w:val="24"/>
        </w:rPr>
      </w:pPr>
      <w:r w:rsidRPr="00A7195E">
        <w:rPr>
          <w:sz w:val="24"/>
          <w:szCs w:val="24"/>
        </w:rPr>
        <w:t>Running fixed panel regression gave us the following result:</w:t>
      </w:r>
    </w:p>
    <w:p w:rsidR="00CE3EE3" w:rsidRPr="00A7195E" w:rsidRDefault="00CE3EE3" w:rsidP="00CE3EE3">
      <w:pPr>
        <w:pStyle w:val="BodyText"/>
        <w:spacing w:before="86" w:line="232" w:lineRule="auto"/>
        <w:ind w:right="119"/>
        <w:rPr>
          <w:rFonts w:asciiTheme="minorHAnsi" w:hAnsiTheme="minorHAnsi"/>
          <w:sz w:val="24"/>
          <w:szCs w:val="24"/>
        </w:rPr>
      </w:pPr>
    </w:p>
    <w:p w:rsidR="00CE3EE3" w:rsidRPr="00A7195E" w:rsidRDefault="00CE3EE3" w:rsidP="00CE3EE3">
      <w:pPr>
        <w:pStyle w:val="BodyText"/>
        <w:spacing w:before="86" w:line="232" w:lineRule="auto"/>
        <w:ind w:right="119"/>
        <w:rPr>
          <w:rFonts w:asciiTheme="minorHAnsi" w:hAnsiTheme="minorHAnsi"/>
          <w:sz w:val="24"/>
          <w:szCs w:val="24"/>
        </w:rPr>
      </w:pPr>
      <w:r w:rsidRPr="00A7195E">
        <w:rPr>
          <w:rFonts w:asciiTheme="minorHAnsi" w:hAnsiTheme="minorHAnsi"/>
          <w:noProof/>
          <w:sz w:val="24"/>
          <w:szCs w:val="24"/>
        </w:rPr>
        <w:drawing>
          <wp:anchor distT="0" distB="0" distL="114300" distR="114300" simplePos="0" relativeHeight="251665408" behindDoc="0" locked="0" layoutInCell="1" allowOverlap="1" wp14:anchorId="72F4E3CE" wp14:editId="37D4548A">
            <wp:simplePos x="0" y="0"/>
            <wp:positionH relativeFrom="margin">
              <wp:posOffset>0</wp:posOffset>
            </wp:positionH>
            <wp:positionV relativeFrom="paragraph">
              <wp:posOffset>196850</wp:posOffset>
            </wp:positionV>
            <wp:extent cx="2006600" cy="185864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667" r="13224"/>
                    <a:stretch/>
                  </pic:blipFill>
                  <pic:spPr bwMode="auto">
                    <a:xfrm>
                      <a:off x="0" y="0"/>
                      <a:ext cx="2006600" cy="185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195E">
        <w:rPr>
          <w:rFonts w:asciiTheme="minorHAnsi" w:hAnsiTheme="minorHAnsi"/>
          <w:sz w:val="24"/>
          <w:szCs w:val="24"/>
        </w:rPr>
        <w:t xml:space="preserve">       </w:t>
      </w:r>
      <w:r w:rsidRPr="00A7195E">
        <w:rPr>
          <w:rFonts w:asciiTheme="minorHAnsi" w:hAnsiTheme="minorHAnsi"/>
          <w:noProof/>
          <w:sz w:val="24"/>
          <w:szCs w:val="24"/>
        </w:rPr>
        <w:drawing>
          <wp:inline distT="0" distB="0" distL="0" distR="0" wp14:anchorId="5F18DFA1" wp14:editId="58480FAF">
            <wp:extent cx="2619957" cy="165290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030" cy="1665569"/>
                    </a:xfrm>
                    <a:prstGeom prst="rect">
                      <a:avLst/>
                    </a:prstGeom>
                  </pic:spPr>
                </pic:pic>
              </a:graphicData>
            </a:graphic>
          </wp:inline>
        </w:drawing>
      </w:r>
    </w:p>
    <w:p w:rsidR="00CE3EE3" w:rsidRPr="00A7195E" w:rsidRDefault="00CE3EE3" w:rsidP="00CE3EE3">
      <w:pPr>
        <w:pStyle w:val="BodyText"/>
        <w:spacing w:before="86" w:line="232" w:lineRule="auto"/>
        <w:ind w:right="119"/>
        <w:rPr>
          <w:rFonts w:asciiTheme="minorHAnsi" w:hAnsiTheme="minorHAnsi"/>
          <w:sz w:val="24"/>
          <w:szCs w:val="24"/>
        </w:rPr>
      </w:pPr>
    </w:p>
    <w:p w:rsidR="00CE3EE3" w:rsidRPr="00A7195E" w:rsidRDefault="00CE3EE3" w:rsidP="00CE3EE3">
      <w:pPr>
        <w:pStyle w:val="BodyText"/>
        <w:spacing w:before="86" w:line="232" w:lineRule="auto"/>
        <w:ind w:right="119"/>
        <w:rPr>
          <w:rFonts w:asciiTheme="minorHAnsi" w:hAnsiTheme="minorHAnsi"/>
          <w:sz w:val="24"/>
          <w:szCs w:val="24"/>
        </w:rPr>
      </w:pPr>
    </w:p>
    <w:p w:rsidR="00CE3EE3" w:rsidRPr="00A7195E" w:rsidRDefault="00CE3EE3" w:rsidP="00CE3EE3">
      <w:pPr>
        <w:pStyle w:val="BodyText"/>
        <w:spacing w:before="86" w:line="232" w:lineRule="auto"/>
        <w:ind w:right="119"/>
        <w:rPr>
          <w:rFonts w:asciiTheme="minorHAnsi" w:hAnsiTheme="minorHAnsi"/>
          <w:sz w:val="24"/>
          <w:szCs w:val="24"/>
        </w:rPr>
      </w:pPr>
    </w:p>
    <w:p w:rsidR="00CE3EE3" w:rsidRPr="00A7195E" w:rsidRDefault="00CE3EE3" w:rsidP="00CE3EE3">
      <w:pPr>
        <w:pStyle w:val="BodyText"/>
        <w:spacing w:before="86" w:line="232" w:lineRule="auto"/>
        <w:ind w:right="119"/>
        <w:jc w:val="center"/>
        <w:rPr>
          <w:rFonts w:asciiTheme="minorHAnsi" w:hAnsiTheme="minorHAnsi"/>
          <w:sz w:val="24"/>
          <w:szCs w:val="24"/>
        </w:rPr>
      </w:pPr>
      <w:r w:rsidRPr="00A7195E">
        <w:rPr>
          <w:rFonts w:asciiTheme="minorHAnsi" w:hAnsiTheme="minorHAnsi"/>
          <w:noProof/>
          <w:sz w:val="24"/>
          <w:szCs w:val="24"/>
        </w:rPr>
        <w:drawing>
          <wp:inline distT="0" distB="0" distL="0" distR="0" wp14:anchorId="31C38FEB" wp14:editId="367509C1">
            <wp:extent cx="3492500" cy="46905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1565" cy="4716113"/>
                    </a:xfrm>
                    <a:prstGeom prst="rect">
                      <a:avLst/>
                    </a:prstGeom>
                  </pic:spPr>
                </pic:pic>
              </a:graphicData>
            </a:graphic>
          </wp:inline>
        </w:drawing>
      </w:r>
    </w:p>
    <w:p w:rsidR="00CE3EE3" w:rsidRPr="00A7195E" w:rsidRDefault="00CE3EE3" w:rsidP="00CE3EE3">
      <w:pPr>
        <w:pStyle w:val="BodyText"/>
        <w:spacing w:before="86" w:line="232" w:lineRule="auto"/>
        <w:ind w:right="119"/>
        <w:jc w:val="center"/>
        <w:rPr>
          <w:rFonts w:asciiTheme="minorHAnsi" w:hAnsiTheme="minorHAnsi"/>
          <w:sz w:val="24"/>
          <w:szCs w:val="24"/>
        </w:rPr>
      </w:pPr>
    </w:p>
    <w:p w:rsidR="00CE3EE3" w:rsidRPr="00A7195E" w:rsidRDefault="00CE3EE3" w:rsidP="00CE3EE3">
      <w:pPr>
        <w:pStyle w:val="BodyText"/>
        <w:spacing w:before="86" w:line="232" w:lineRule="auto"/>
        <w:ind w:right="119"/>
        <w:rPr>
          <w:rFonts w:asciiTheme="minorHAnsi" w:hAnsiTheme="minorHAnsi"/>
          <w:sz w:val="24"/>
          <w:szCs w:val="24"/>
        </w:rPr>
      </w:pPr>
    </w:p>
    <w:p w:rsidR="00CE3EE3" w:rsidRPr="00A7195E" w:rsidRDefault="00CE3EE3" w:rsidP="00CE3EE3">
      <w:pPr>
        <w:pStyle w:val="BodyText"/>
        <w:spacing w:before="86" w:line="232" w:lineRule="auto"/>
        <w:ind w:right="119"/>
        <w:rPr>
          <w:rFonts w:asciiTheme="minorHAnsi" w:hAnsiTheme="minorHAnsi"/>
          <w:sz w:val="24"/>
          <w:szCs w:val="24"/>
        </w:rPr>
      </w:pPr>
    </w:p>
    <w:p w:rsidR="004704DF" w:rsidRPr="004704DF" w:rsidRDefault="00CE3EE3" w:rsidP="004704DF">
      <w:pPr>
        <w:spacing w:after="0"/>
        <w:rPr>
          <w:sz w:val="24"/>
          <w:szCs w:val="24"/>
        </w:rPr>
      </w:pPr>
      <w:r w:rsidRPr="00A7195E">
        <w:rPr>
          <w:sz w:val="24"/>
          <w:szCs w:val="24"/>
        </w:rPr>
        <w:t xml:space="preserve">Based on the results of our analysis we conclude that the diaper market is highly price elastics and the display advertisements and price reduction have a </w:t>
      </w:r>
      <w:r w:rsidRPr="00A7195E">
        <w:rPr>
          <w:noProof/>
          <w:sz w:val="24"/>
          <w:szCs w:val="24"/>
        </w:rPr>
        <w:t>positive</w:t>
      </w:r>
      <w:r w:rsidRPr="00A7195E">
        <w:rPr>
          <w:sz w:val="24"/>
          <w:szCs w:val="24"/>
        </w:rPr>
        <w:t xml:space="preserve"> impact </w:t>
      </w:r>
      <w:r w:rsidRPr="00A7195E">
        <w:rPr>
          <w:noProof/>
          <w:sz w:val="24"/>
          <w:szCs w:val="24"/>
        </w:rPr>
        <w:t>on</w:t>
      </w:r>
      <w:r w:rsidRPr="00A7195E">
        <w:rPr>
          <w:sz w:val="24"/>
          <w:szCs w:val="24"/>
        </w:rPr>
        <w:t xml:space="preserve"> sales. Changes in competitor also affect sales of Huggies product but display advertisement have not significant effect on sales.</w:t>
      </w:r>
    </w:p>
    <w:p w:rsidR="00CE3EE3" w:rsidRPr="00A7195E" w:rsidRDefault="00CE3EE3" w:rsidP="0078184B">
      <w:pPr>
        <w:pStyle w:val="Heading1"/>
        <w:numPr>
          <w:ilvl w:val="0"/>
          <w:numId w:val="0"/>
        </w:numPr>
        <w:ind w:left="432" w:hanging="432"/>
        <w:rPr>
          <w:rFonts w:asciiTheme="minorHAnsi" w:hAnsiTheme="minorHAnsi"/>
          <w:sz w:val="28"/>
          <w:szCs w:val="24"/>
        </w:rPr>
      </w:pPr>
      <w:r w:rsidRPr="00A7195E">
        <w:rPr>
          <w:rFonts w:asciiTheme="minorHAnsi" w:hAnsiTheme="minorHAnsi"/>
          <w:sz w:val="28"/>
          <w:szCs w:val="24"/>
        </w:rPr>
        <w:t xml:space="preserve">Which segment of customers </w:t>
      </w:r>
      <w:r w:rsidRPr="00A7195E">
        <w:rPr>
          <w:rFonts w:asciiTheme="minorHAnsi" w:hAnsiTheme="minorHAnsi"/>
          <w:noProof/>
          <w:sz w:val="28"/>
          <w:szCs w:val="24"/>
        </w:rPr>
        <w:t>is</w:t>
      </w:r>
      <w:r w:rsidRPr="00A7195E">
        <w:rPr>
          <w:rFonts w:asciiTheme="minorHAnsi" w:hAnsiTheme="minorHAnsi"/>
          <w:sz w:val="28"/>
          <w:szCs w:val="24"/>
        </w:rPr>
        <w:t xml:space="preserve"> driving sales for Huggies?</w:t>
      </w:r>
    </w:p>
    <w:p w:rsidR="00CE3EE3" w:rsidRPr="00A7195E" w:rsidRDefault="00CE3EE3" w:rsidP="00CE3EE3">
      <w:pPr>
        <w:rPr>
          <w:sz w:val="24"/>
          <w:szCs w:val="24"/>
        </w:rPr>
      </w:pPr>
      <w:r w:rsidRPr="00A7195E">
        <w:rPr>
          <w:sz w:val="24"/>
          <w:szCs w:val="24"/>
        </w:rPr>
        <w:t xml:space="preserve">After arriving at the conclusion that the diaper market if sensitive to promotion, next to develop personalized marketing campaigns we first wanted to understand various customers behavior. Instead of reaching out to 100% of the audience, we need to identify and target only specific customer groups that will turn out to be most profitable for the business. We wanted answers to the following questions </w:t>
      </w:r>
    </w:p>
    <w:p w:rsidR="00CE3EE3" w:rsidRPr="00A7195E" w:rsidRDefault="00CE3EE3" w:rsidP="0078184B">
      <w:pPr>
        <w:pStyle w:val="ListParagraph"/>
        <w:numPr>
          <w:ilvl w:val="0"/>
          <w:numId w:val="8"/>
        </w:numPr>
        <w:rPr>
          <w:sz w:val="24"/>
          <w:szCs w:val="24"/>
        </w:rPr>
      </w:pPr>
      <w:r w:rsidRPr="00A7195E">
        <w:rPr>
          <w:sz w:val="24"/>
          <w:szCs w:val="24"/>
        </w:rPr>
        <w:t>Who are my best customers?</w:t>
      </w:r>
    </w:p>
    <w:p w:rsidR="00CE3EE3" w:rsidRPr="00A7195E" w:rsidRDefault="00CE3EE3" w:rsidP="0078184B">
      <w:pPr>
        <w:pStyle w:val="ListParagraph"/>
        <w:numPr>
          <w:ilvl w:val="0"/>
          <w:numId w:val="8"/>
        </w:numPr>
        <w:rPr>
          <w:sz w:val="24"/>
          <w:szCs w:val="24"/>
        </w:rPr>
      </w:pPr>
      <w:r w:rsidRPr="00A7195E">
        <w:rPr>
          <w:sz w:val="24"/>
          <w:szCs w:val="24"/>
        </w:rPr>
        <w:t xml:space="preserve">Which customers are </w:t>
      </w:r>
      <w:r w:rsidRPr="00A7195E">
        <w:rPr>
          <w:noProof/>
          <w:sz w:val="24"/>
          <w:szCs w:val="24"/>
        </w:rPr>
        <w:t>on</w:t>
      </w:r>
      <w:r w:rsidRPr="00A7195E">
        <w:rPr>
          <w:sz w:val="24"/>
          <w:szCs w:val="24"/>
        </w:rPr>
        <w:t xml:space="preserve"> the verge of churning?</w:t>
      </w:r>
    </w:p>
    <w:p w:rsidR="00CE3EE3" w:rsidRPr="00A7195E" w:rsidRDefault="00CE3EE3" w:rsidP="0078184B">
      <w:pPr>
        <w:pStyle w:val="ListParagraph"/>
        <w:numPr>
          <w:ilvl w:val="0"/>
          <w:numId w:val="8"/>
        </w:numPr>
        <w:rPr>
          <w:sz w:val="24"/>
          <w:szCs w:val="24"/>
        </w:rPr>
      </w:pPr>
      <w:r w:rsidRPr="00A7195E">
        <w:rPr>
          <w:sz w:val="24"/>
          <w:szCs w:val="24"/>
        </w:rPr>
        <w:t xml:space="preserve">Who has the potential to be converted </w:t>
      </w:r>
      <w:r w:rsidRPr="00A7195E">
        <w:rPr>
          <w:noProof/>
          <w:sz w:val="24"/>
          <w:szCs w:val="24"/>
        </w:rPr>
        <w:t>into</w:t>
      </w:r>
      <w:r w:rsidRPr="00A7195E">
        <w:rPr>
          <w:sz w:val="24"/>
          <w:szCs w:val="24"/>
        </w:rPr>
        <w:t xml:space="preserve"> more profitable customers?</w:t>
      </w:r>
    </w:p>
    <w:p w:rsidR="00CE3EE3" w:rsidRPr="00A7195E" w:rsidRDefault="00CE3EE3" w:rsidP="0078184B">
      <w:pPr>
        <w:pStyle w:val="ListParagraph"/>
        <w:numPr>
          <w:ilvl w:val="0"/>
          <w:numId w:val="8"/>
        </w:numPr>
        <w:rPr>
          <w:sz w:val="24"/>
          <w:szCs w:val="24"/>
        </w:rPr>
      </w:pPr>
      <w:r w:rsidRPr="00A7195E">
        <w:rPr>
          <w:sz w:val="24"/>
          <w:szCs w:val="24"/>
        </w:rPr>
        <w:t>Who are lost customers that you don’t need to pay much attention to?</w:t>
      </w:r>
    </w:p>
    <w:p w:rsidR="00CE3EE3" w:rsidRPr="00A7195E" w:rsidRDefault="00CE3EE3" w:rsidP="0078184B">
      <w:pPr>
        <w:pStyle w:val="ListParagraph"/>
        <w:numPr>
          <w:ilvl w:val="0"/>
          <w:numId w:val="8"/>
        </w:numPr>
        <w:rPr>
          <w:sz w:val="24"/>
          <w:szCs w:val="24"/>
        </w:rPr>
      </w:pPr>
      <w:r w:rsidRPr="00A7195E">
        <w:rPr>
          <w:sz w:val="24"/>
          <w:szCs w:val="24"/>
        </w:rPr>
        <w:t xml:space="preserve">Which customers </w:t>
      </w:r>
      <w:r w:rsidRPr="00A7195E">
        <w:rPr>
          <w:noProof/>
          <w:sz w:val="24"/>
          <w:szCs w:val="24"/>
        </w:rPr>
        <w:t>must you</w:t>
      </w:r>
      <w:r w:rsidRPr="00A7195E">
        <w:rPr>
          <w:sz w:val="24"/>
          <w:szCs w:val="24"/>
        </w:rPr>
        <w:t xml:space="preserve"> retain?</w:t>
      </w:r>
    </w:p>
    <w:p w:rsidR="00CE3EE3" w:rsidRPr="00A7195E" w:rsidRDefault="00CE3EE3" w:rsidP="0078184B">
      <w:pPr>
        <w:pStyle w:val="ListParagraph"/>
        <w:numPr>
          <w:ilvl w:val="0"/>
          <w:numId w:val="8"/>
        </w:numPr>
        <w:rPr>
          <w:sz w:val="24"/>
          <w:szCs w:val="24"/>
        </w:rPr>
      </w:pPr>
      <w:r w:rsidRPr="00A7195E">
        <w:rPr>
          <w:sz w:val="24"/>
          <w:szCs w:val="24"/>
        </w:rPr>
        <w:t>Who are your loyal customers?</w:t>
      </w:r>
    </w:p>
    <w:p w:rsidR="00CE3EE3" w:rsidRPr="00A7195E" w:rsidRDefault="00CE3EE3" w:rsidP="0078184B">
      <w:pPr>
        <w:pStyle w:val="ListParagraph"/>
        <w:numPr>
          <w:ilvl w:val="0"/>
          <w:numId w:val="8"/>
        </w:numPr>
        <w:rPr>
          <w:sz w:val="24"/>
          <w:szCs w:val="24"/>
        </w:rPr>
      </w:pPr>
      <w:r w:rsidRPr="00A7195E">
        <w:rPr>
          <w:sz w:val="24"/>
          <w:szCs w:val="24"/>
        </w:rPr>
        <w:t>Which group of customers is most likely to respond to your current campaign?</w:t>
      </w:r>
    </w:p>
    <w:p w:rsidR="00CE3EE3" w:rsidRPr="00A7195E" w:rsidRDefault="00CE3EE3" w:rsidP="0078184B">
      <w:pPr>
        <w:pStyle w:val="Heading2"/>
        <w:numPr>
          <w:ilvl w:val="0"/>
          <w:numId w:val="0"/>
        </w:numPr>
        <w:ind w:left="576" w:hanging="576"/>
        <w:rPr>
          <w:rFonts w:asciiTheme="minorHAnsi" w:hAnsiTheme="minorHAnsi"/>
          <w:sz w:val="28"/>
          <w:szCs w:val="24"/>
        </w:rPr>
      </w:pPr>
      <w:r w:rsidRPr="00A7195E">
        <w:rPr>
          <w:rFonts w:asciiTheme="minorHAnsi" w:hAnsiTheme="minorHAnsi"/>
          <w:sz w:val="28"/>
          <w:szCs w:val="24"/>
        </w:rPr>
        <w:t>Analysis</w:t>
      </w:r>
    </w:p>
    <w:p w:rsidR="00CE3EE3" w:rsidRPr="00A7195E" w:rsidRDefault="00CE3EE3" w:rsidP="00CE3EE3">
      <w:pPr>
        <w:rPr>
          <w:sz w:val="24"/>
          <w:szCs w:val="24"/>
        </w:rPr>
      </w:pPr>
      <w:r w:rsidRPr="00A7195E">
        <w:rPr>
          <w:sz w:val="24"/>
          <w:szCs w:val="24"/>
        </w:rPr>
        <w:t xml:space="preserve">We considered a wide array of behavior metrics to segment the customer base. Some metrics were not due to high bias in the data and other were highly </w:t>
      </w:r>
      <w:r w:rsidRPr="00A7195E">
        <w:rPr>
          <w:noProof/>
          <w:sz w:val="24"/>
          <w:szCs w:val="24"/>
        </w:rPr>
        <w:t>correlated</w:t>
      </w:r>
    </w:p>
    <w:p w:rsidR="00CE3EE3" w:rsidRPr="00A7195E" w:rsidRDefault="00CE3EE3" w:rsidP="00CE3EE3">
      <w:pPr>
        <w:rPr>
          <w:sz w:val="24"/>
          <w:szCs w:val="24"/>
        </w:rPr>
      </w:pPr>
      <w:r w:rsidRPr="00A7195E">
        <w:rPr>
          <w:noProof/>
          <w:sz w:val="24"/>
          <w:szCs w:val="24"/>
        </w:rPr>
        <w:drawing>
          <wp:inline distT="0" distB="0" distL="0" distR="0" wp14:anchorId="23852E92" wp14:editId="475854B4">
            <wp:extent cx="6215673" cy="181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3028" cy="1821171"/>
                    </a:xfrm>
                    <a:prstGeom prst="rect">
                      <a:avLst/>
                    </a:prstGeom>
                    <a:noFill/>
                  </pic:spPr>
                </pic:pic>
              </a:graphicData>
            </a:graphic>
          </wp:inline>
        </w:drawing>
      </w:r>
    </w:p>
    <w:p w:rsidR="00CE3EE3" w:rsidRPr="00A7195E" w:rsidRDefault="00CE3EE3" w:rsidP="00CE3EE3">
      <w:pPr>
        <w:rPr>
          <w:sz w:val="24"/>
          <w:szCs w:val="24"/>
        </w:rPr>
      </w:pPr>
      <w:r w:rsidRPr="00A7195E">
        <w:rPr>
          <w:noProof/>
          <w:sz w:val="24"/>
          <w:szCs w:val="24"/>
        </w:rPr>
        <w:t>The customer</w:t>
      </w:r>
      <w:r w:rsidRPr="00A7195E">
        <w:rPr>
          <w:sz w:val="24"/>
          <w:szCs w:val="24"/>
        </w:rPr>
        <w:t xml:space="preserve"> </w:t>
      </w:r>
      <w:r w:rsidRPr="00A7195E">
        <w:rPr>
          <w:noProof/>
          <w:sz w:val="24"/>
          <w:szCs w:val="24"/>
        </w:rPr>
        <w:t>was</w:t>
      </w:r>
      <w:r w:rsidRPr="00A7195E">
        <w:rPr>
          <w:sz w:val="24"/>
          <w:szCs w:val="24"/>
        </w:rPr>
        <w:t xml:space="preserve"> segmented based on the recency of purchase and the average monetary worth for Huggies. The overall customer population was divided </w:t>
      </w:r>
      <w:r w:rsidRPr="00A7195E">
        <w:rPr>
          <w:noProof/>
          <w:sz w:val="24"/>
          <w:szCs w:val="24"/>
        </w:rPr>
        <w:t>into</w:t>
      </w:r>
      <w:r w:rsidRPr="00A7195E">
        <w:rPr>
          <w:sz w:val="24"/>
          <w:szCs w:val="24"/>
        </w:rPr>
        <w:t xml:space="preserve"> 5 quantiles and recency and a </w:t>
      </w:r>
      <w:r w:rsidRPr="00A7195E">
        <w:rPr>
          <w:noProof/>
          <w:sz w:val="24"/>
          <w:szCs w:val="24"/>
        </w:rPr>
        <w:t>monetary</w:t>
      </w:r>
      <w:r w:rsidRPr="00A7195E">
        <w:rPr>
          <w:sz w:val="24"/>
          <w:szCs w:val="24"/>
        </w:rPr>
        <w:t xml:space="preserve"> score of 1-5 </w:t>
      </w:r>
      <w:r w:rsidRPr="00A7195E">
        <w:rPr>
          <w:noProof/>
          <w:sz w:val="24"/>
          <w:szCs w:val="24"/>
        </w:rPr>
        <w:t>was</w:t>
      </w:r>
      <w:r w:rsidRPr="00A7195E">
        <w:rPr>
          <w:sz w:val="24"/>
          <w:szCs w:val="24"/>
        </w:rPr>
        <w:t xml:space="preserve"> given respectively. Scores for frequency and monetary were combined because of their high </w:t>
      </w:r>
      <w:r w:rsidRPr="00A7195E">
        <w:rPr>
          <w:noProof/>
          <w:sz w:val="24"/>
          <w:szCs w:val="24"/>
        </w:rPr>
        <w:t>correlation</w:t>
      </w:r>
      <w:r w:rsidRPr="00A7195E">
        <w:rPr>
          <w:sz w:val="24"/>
          <w:szCs w:val="24"/>
        </w:rPr>
        <w:t>.</w:t>
      </w:r>
    </w:p>
    <w:p w:rsidR="00CE3EE3" w:rsidRPr="00A7195E" w:rsidRDefault="00CE3EE3" w:rsidP="00CE3EE3">
      <w:pPr>
        <w:pStyle w:val="BodyText"/>
        <w:spacing w:before="86" w:line="232" w:lineRule="auto"/>
        <w:ind w:right="119"/>
        <w:rPr>
          <w:rFonts w:asciiTheme="minorHAnsi" w:hAnsiTheme="minorHAnsi"/>
          <w:sz w:val="24"/>
          <w:szCs w:val="24"/>
        </w:rPr>
      </w:pPr>
    </w:p>
    <w:p w:rsidR="00CE3EE3" w:rsidRPr="00A7195E" w:rsidRDefault="00CE3EE3" w:rsidP="0078184B">
      <w:pPr>
        <w:pStyle w:val="Heading2"/>
        <w:numPr>
          <w:ilvl w:val="0"/>
          <w:numId w:val="0"/>
        </w:numPr>
        <w:ind w:left="576" w:hanging="576"/>
        <w:rPr>
          <w:rFonts w:asciiTheme="minorHAnsi" w:hAnsiTheme="minorHAnsi"/>
          <w:sz w:val="28"/>
          <w:szCs w:val="24"/>
        </w:rPr>
      </w:pPr>
      <w:r w:rsidRPr="00A7195E">
        <w:rPr>
          <w:rFonts w:asciiTheme="minorHAnsi" w:hAnsiTheme="minorHAnsi"/>
          <w:sz w:val="28"/>
          <w:szCs w:val="24"/>
        </w:rPr>
        <w:t>Results</w:t>
      </w:r>
    </w:p>
    <w:p w:rsidR="00CE3EE3" w:rsidRPr="00A7195E" w:rsidRDefault="00CE3EE3" w:rsidP="00CE3EE3">
      <w:pPr>
        <w:rPr>
          <w:sz w:val="24"/>
          <w:szCs w:val="24"/>
        </w:rPr>
      </w:pPr>
      <w:r w:rsidRPr="00A7195E">
        <w:rPr>
          <w:noProof/>
          <w:sz w:val="24"/>
          <w:szCs w:val="24"/>
        </w:rPr>
        <w:drawing>
          <wp:inline distT="0" distB="0" distL="0" distR="0" wp14:anchorId="777E289E" wp14:editId="3DE9300E">
            <wp:extent cx="5943600" cy="1604645"/>
            <wp:effectExtent l="0" t="0" r="0" b="14605"/>
            <wp:docPr id="32" name="Chart 32">
              <a:extLst xmlns:a="http://schemas.openxmlformats.org/drawingml/2006/main">
                <a:ext uri="{FF2B5EF4-FFF2-40B4-BE49-F238E27FC236}">
                  <a16:creationId xmlns:a16="http://schemas.microsoft.com/office/drawing/2014/main" id="{E189DC19-A833-4140-B5B0-72990001EB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E3EE3" w:rsidRPr="00A7195E" w:rsidRDefault="00CE3EE3" w:rsidP="00CE3EE3">
      <w:pPr>
        <w:rPr>
          <w:sz w:val="24"/>
          <w:szCs w:val="24"/>
        </w:rPr>
      </w:pPr>
      <w:r w:rsidRPr="00A7195E">
        <w:rPr>
          <w:sz w:val="24"/>
          <w:szCs w:val="24"/>
        </w:rPr>
        <w:t>The distribution of active customer base was as follows:</w:t>
      </w:r>
    </w:p>
    <w:p w:rsidR="00CE3EE3" w:rsidRPr="00A7195E" w:rsidRDefault="00CE3EE3" w:rsidP="0078184B">
      <w:pPr>
        <w:pStyle w:val="Heading3"/>
        <w:numPr>
          <w:ilvl w:val="0"/>
          <w:numId w:val="0"/>
        </w:numPr>
        <w:ind w:left="720" w:hanging="720"/>
        <w:rPr>
          <w:rFonts w:asciiTheme="minorHAnsi" w:hAnsiTheme="minorHAnsi"/>
        </w:rPr>
      </w:pPr>
      <w:r w:rsidRPr="00A7195E">
        <w:rPr>
          <w:rFonts w:asciiTheme="minorHAnsi" w:hAnsiTheme="minorHAnsi"/>
        </w:rPr>
        <w:t>Champions – 23.41%</w:t>
      </w:r>
    </w:p>
    <w:p w:rsidR="00CE3EE3" w:rsidRPr="00A7195E" w:rsidRDefault="00CE3EE3" w:rsidP="00CE3EE3">
      <w:pPr>
        <w:rPr>
          <w:sz w:val="24"/>
          <w:szCs w:val="24"/>
        </w:rPr>
      </w:pPr>
      <w:r w:rsidRPr="00A7195E">
        <w:rPr>
          <w:sz w:val="24"/>
          <w:szCs w:val="24"/>
        </w:rPr>
        <w:t>Bought recently, buy often and spend the most</w:t>
      </w:r>
    </w:p>
    <w:p w:rsidR="00CE3EE3" w:rsidRPr="00A7195E" w:rsidRDefault="00CE3EE3" w:rsidP="0078184B">
      <w:pPr>
        <w:pStyle w:val="Heading3"/>
        <w:numPr>
          <w:ilvl w:val="0"/>
          <w:numId w:val="0"/>
        </w:numPr>
        <w:ind w:left="720" w:hanging="720"/>
        <w:rPr>
          <w:rFonts w:asciiTheme="minorHAnsi" w:hAnsiTheme="minorHAnsi"/>
        </w:rPr>
      </w:pPr>
      <w:r w:rsidRPr="00A7195E">
        <w:rPr>
          <w:rFonts w:asciiTheme="minorHAnsi" w:hAnsiTheme="minorHAnsi"/>
        </w:rPr>
        <w:t>Potential customers - 14%</w:t>
      </w:r>
    </w:p>
    <w:p w:rsidR="00CE3EE3" w:rsidRPr="00A7195E" w:rsidRDefault="00CE3EE3" w:rsidP="00CE3EE3">
      <w:pPr>
        <w:rPr>
          <w:sz w:val="24"/>
          <w:szCs w:val="24"/>
        </w:rPr>
      </w:pPr>
      <w:r w:rsidRPr="00A7195E">
        <w:rPr>
          <w:sz w:val="24"/>
          <w:szCs w:val="24"/>
        </w:rPr>
        <w:t>Recent customers, but spent a good amount and bought more than once</w:t>
      </w:r>
    </w:p>
    <w:p w:rsidR="00CE3EE3" w:rsidRPr="00A7195E" w:rsidRDefault="00CE3EE3" w:rsidP="0078184B">
      <w:pPr>
        <w:pStyle w:val="Heading3"/>
        <w:numPr>
          <w:ilvl w:val="0"/>
          <w:numId w:val="0"/>
        </w:numPr>
        <w:ind w:left="720" w:hanging="720"/>
        <w:rPr>
          <w:rFonts w:asciiTheme="minorHAnsi" w:hAnsiTheme="minorHAnsi"/>
        </w:rPr>
      </w:pPr>
      <w:r w:rsidRPr="00A7195E">
        <w:rPr>
          <w:rFonts w:asciiTheme="minorHAnsi" w:hAnsiTheme="minorHAnsi"/>
        </w:rPr>
        <w:t>At risk customers – 20%</w:t>
      </w:r>
    </w:p>
    <w:p w:rsidR="00CE3EE3" w:rsidRPr="00A7195E" w:rsidRDefault="00CE3EE3" w:rsidP="00CE3EE3">
      <w:pPr>
        <w:rPr>
          <w:sz w:val="24"/>
          <w:szCs w:val="24"/>
        </w:rPr>
      </w:pPr>
      <w:r w:rsidRPr="00A7195E">
        <w:rPr>
          <w:sz w:val="24"/>
          <w:szCs w:val="24"/>
        </w:rPr>
        <w:t xml:space="preserve">Spent big money and purchased often. But a </w:t>
      </w:r>
      <w:r w:rsidRPr="00A7195E">
        <w:rPr>
          <w:noProof/>
          <w:sz w:val="24"/>
          <w:szCs w:val="24"/>
        </w:rPr>
        <w:t>long</w:t>
      </w:r>
      <w:r w:rsidRPr="00A7195E">
        <w:rPr>
          <w:sz w:val="24"/>
          <w:szCs w:val="24"/>
        </w:rPr>
        <w:t xml:space="preserve"> time ago. Need to bring them back!</w:t>
      </w:r>
    </w:p>
    <w:p w:rsidR="00CE3EE3" w:rsidRPr="00A7195E" w:rsidRDefault="00CE3EE3" w:rsidP="0078184B">
      <w:pPr>
        <w:pStyle w:val="Heading3"/>
        <w:numPr>
          <w:ilvl w:val="0"/>
          <w:numId w:val="0"/>
        </w:numPr>
        <w:ind w:left="720" w:hanging="720"/>
        <w:rPr>
          <w:rFonts w:asciiTheme="minorHAnsi" w:hAnsiTheme="minorHAnsi"/>
        </w:rPr>
      </w:pPr>
      <w:r w:rsidRPr="00A7195E">
        <w:rPr>
          <w:rFonts w:asciiTheme="minorHAnsi" w:hAnsiTheme="minorHAnsi"/>
        </w:rPr>
        <w:t>Lost customers – 42.49%</w:t>
      </w:r>
    </w:p>
    <w:p w:rsidR="00CE3EE3" w:rsidRPr="00A7195E" w:rsidRDefault="00CE3EE3" w:rsidP="00CE3EE3">
      <w:pPr>
        <w:rPr>
          <w:sz w:val="24"/>
          <w:szCs w:val="24"/>
        </w:rPr>
      </w:pPr>
      <w:r w:rsidRPr="00A7195E">
        <w:rPr>
          <w:sz w:val="24"/>
          <w:szCs w:val="24"/>
        </w:rPr>
        <w:t xml:space="preserve">Lowest recency, frequency, </w:t>
      </w:r>
      <w:r w:rsidRPr="00A7195E">
        <w:rPr>
          <w:noProof/>
          <w:sz w:val="24"/>
          <w:szCs w:val="24"/>
        </w:rPr>
        <w:t>and</w:t>
      </w:r>
      <w:r w:rsidRPr="00A7195E">
        <w:rPr>
          <w:sz w:val="24"/>
          <w:szCs w:val="24"/>
        </w:rPr>
        <w:t xml:space="preserve"> monetary scores</w:t>
      </w:r>
    </w:p>
    <w:p w:rsidR="00CE3EE3" w:rsidRPr="00A7195E" w:rsidRDefault="00CE3EE3" w:rsidP="00CE3EE3">
      <w:pPr>
        <w:pStyle w:val="BodyText"/>
        <w:spacing w:before="86" w:line="232" w:lineRule="auto"/>
        <w:ind w:right="119"/>
        <w:rPr>
          <w:rFonts w:asciiTheme="minorHAnsi" w:hAnsiTheme="minorHAnsi"/>
          <w:sz w:val="24"/>
          <w:szCs w:val="24"/>
        </w:rPr>
      </w:pPr>
    </w:p>
    <w:sectPr w:rsidR="00CE3EE3" w:rsidRPr="00A7195E" w:rsidSect="00A7195E">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1CB" w:rsidRDefault="007231CB" w:rsidP="00A7195E">
      <w:pPr>
        <w:spacing w:after="0" w:line="240" w:lineRule="auto"/>
      </w:pPr>
      <w:r>
        <w:separator/>
      </w:r>
    </w:p>
  </w:endnote>
  <w:endnote w:type="continuationSeparator" w:id="0">
    <w:p w:rsidR="007231CB" w:rsidRDefault="007231CB" w:rsidP="00A71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altName w:val="Cambria"/>
    <w:panose1 w:val="00000000000000000000"/>
    <w:charset w:val="00"/>
    <w:family w:val="roman"/>
    <w:notTrueType/>
    <w:pitch w:val="default"/>
  </w:font>
  <w:font w:name="PT Serif">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1CB" w:rsidRDefault="007231CB" w:rsidP="00A7195E">
      <w:pPr>
        <w:spacing w:after="0" w:line="240" w:lineRule="auto"/>
      </w:pPr>
      <w:r>
        <w:separator/>
      </w:r>
    </w:p>
  </w:footnote>
  <w:footnote w:type="continuationSeparator" w:id="0">
    <w:p w:rsidR="007231CB" w:rsidRDefault="007231CB" w:rsidP="00A71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60295"/>
    <w:multiLevelType w:val="hybridMultilevel"/>
    <w:tmpl w:val="706659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934BD"/>
    <w:multiLevelType w:val="hybridMultilevel"/>
    <w:tmpl w:val="0F0CA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80278"/>
    <w:multiLevelType w:val="hybridMultilevel"/>
    <w:tmpl w:val="B3880DA4"/>
    <w:lvl w:ilvl="0" w:tplc="A26C7F06">
      <w:start w:val="1"/>
      <w:numFmt w:val="bullet"/>
      <w:lvlText w:val=""/>
      <w:lvlJc w:val="left"/>
      <w:pPr>
        <w:tabs>
          <w:tab w:val="num" w:pos="720"/>
        </w:tabs>
        <w:ind w:left="720" w:hanging="360"/>
      </w:pPr>
      <w:rPr>
        <w:rFonts w:ascii="Wingdings" w:hAnsi="Wingdings" w:hint="default"/>
      </w:rPr>
    </w:lvl>
    <w:lvl w:ilvl="1" w:tplc="A5C86BF4">
      <w:start w:val="1"/>
      <w:numFmt w:val="bullet"/>
      <w:lvlText w:val=""/>
      <w:lvlJc w:val="left"/>
      <w:pPr>
        <w:tabs>
          <w:tab w:val="num" w:pos="1440"/>
        </w:tabs>
        <w:ind w:left="1440" w:hanging="360"/>
      </w:pPr>
      <w:rPr>
        <w:rFonts w:ascii="Wingdings" w:hAnsi="Wingdings" w:hint="default"/>
      </w:rPr>
    </w:lvl>
    <w:lvl w:ilvl="2" w:tplc="C96EFE3A">
      <w:start w:val="1"/>
      <w:numFmt w:val="bullet"/>
      <w:lvlText w:val=""/>
      <w:lvlJc w:val="left"/>
      <w:pPr>
        <w:tabs>
          <w:tab w:val="num" w:pos="2160"/>
        </w:tabs>
        <w:ind w:left="2160" w:hanging="360"/>
      </w:pPr>
      <w:rPr>
        <w:rFonts w:ascii="Wingdings" w:hAnsi="Wingdings" w:hint="default"/>
      </w:rPr>
    </w:lvl>
    <w:lvl w:ilvl="3" w:tplc="7CFA16FE">
      <w:start w:val="1"/>
      <w:numFmt w:val="bullet"/>
      <w:lvlText w:val=""/>
      <w:lvlJc w:val="left"/>
      <w:pPr>
        <w:tabs>
          <w:tab w:val="num" w:pos="2880"/>
        </w:tabs>
        <w:ind w:left="2880" w:hanging="360"/>
      </w:pPr>
      <w:rPr>
        <w:rFonts w:ascii="Wingdings" w:hAnsi="Wingdings" w:hint="default"/>
      </w:rPr>
    </w:lvl>
    <w:lvl w:ilvl="4" w:tplc="70E0BCAE">
      <w:start w:val="1"/>
      <w:numFmt w:val="bullet"/>
      <w:lvlText w:val=""/>
      <w:lvlJc w:val="left"/>
      <w:pPr>
        <w:tabs>
          <w:tab w:val="num" w:pos="3600"/>
        </w:tabs>
        <w:ind w:left="3600" w:hanging="360"/>
      </w:pPr>
      <w:rPr>
        <w:rFonts w:ascii="Wingdings" w:hAnsi="Wingdings" w:hint="default"/>
      </w:rPr>
    </w:lvl>
    <w:lvl w:ilvl="5" w:tplc="019E451A">
      <w:start w:val="1"/>
      <w:numFmt w:val="bullet"/>
      <w:lvlText w:val=""/>
      <w:lvlJc w:val="left"/>
      <w:pPr>
        <w:tabs>
          <w:tab w:val="num" w:pos="4320"/>
        </w:tabs>
        <w:ind w:left="4320" w:hanging="360"/>
      </w:pPr>
      <w:rPr>
        <w:rFonts w:ascii="Wingdings" w:hAnsi="Wingdings" w:hint="default"/>
      </w:rPr>
    </w:lvl>
    <w:lvl w:ilvl="6" w:tplc="4C18A792">
      <w:numFmt w:val="bullet"/>
      <w:lvlText w:val=""/>
      <w:lvlJc w:val="left"/>
      <w:pPr>
        <w:tabs>
          <w:tab w:val="num" w:pos="5040"/>
        </w:tabs>
        <w:ind w:left="5040" w:hanging="360"/>
      </w:pPr>
      <w:rPr>
        <w:rFonts w:ascii="Wingdings" w:hAnsi="Wingdings" w:hint="default"/>
      </w:rPr>
    </w:lvl>
    <w:lvl w:ilvl="7" w:tplc="03203568" w:tentative="1">
      <w:start w:val="1"/>
      <w:numFmt w:val="bullet"/>
      <w:lvlText w:val=""/>
      <w:lvlJc w:val="left"/>
      <w:pPr>
        <w:tabs>
          <w:tab w:val="num" w:pos="5760"/>
        </w:tabs>
        <w:ind w:left="5760" w:hanging="360"/>
      </w:pPr>
      <w:rPr>
        <w:rFonts w:ascii="Wingdings" w:hAnsi="Wingdings" w:hint="default"/>
      </w:rPr>
    </w:lvl>
    <w:lvl w:ilvl="8" w:tplc="5F6C353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6042E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15663CA"/>
    <w:multiLevelType w:val="hybridMultilevel"/>
    <w:tmpl w:val="2EF4B76A"/>
    <w:lvl w:ilvl="0" w:tplc="0409000B">
      <w:start w:val="1"/>
      <w:numFmt w:val="bullet"/>
      <w:lvlText w:val=""/>
      <w:lvlJc w:val="left"/>
      <w:pPr>
        <w:tabs>
          <w:tab w:val="num" w:pos="720"/>
        </w:tabs>
        <w:ind w:left="720" w:hanging="360"/>
      </w:pPr>
      <w:rPr>
        <w:rFonts w:ascii="Wingdings" w:hAnsi="Wingdings" w:hint="default"/>
      </w:rPr>
    </w:lvl>
    <w:lvl w:ilvl="1" w:tplc="93A21906" w:tentative="1">
      <w:start w:val="1"/>
      <w:numFmt w:val="bullet"/>
      <w:lvlText w:val=""/>
      <w:lvlJc w:val="left"/>
      <w:pPr>
        <w:tabs>
          <w:tab w:val="num" w:pos="1440"/>
        </w:tabs>
        <w:ind w:left="1440" w:hanging="360"/>
      </w:pPr>
      <w:rPr>
        <w:rFonts w:ascii="Wingdings" w:hAnsi="Wingdings" w:hint="default"/>
      </w:rPr>
    </w:lvl>
    <w:lvl w:ilvl="2" w:tplc="409AD0C4" w:tentative="1">
      <w:start w:val="1"/>
      <w:numFmt w:val="bullet"/>
      <w:lvlText w:val=""/>
      <w:lvlJc w:val="left"/>
      <w:pPr>
        <w:tabs>
          <w:tab w:val="num" w:pos="2160"/>
        </w:tabs>
        <w:ind w:left="2160" w:hanging="360"/>
      </w:pPr>
      <w:rPr>
        <w:rFonts w:ascii="Wingdings" w:hAnsi="Wingdings" w:hint="default"/>
      </w:rPr>
    </w:lvl>
    <w:lvl w:ilvl="3" w:tplc="6624D4E2" w:tentative="1">
      <w:start w:val="1"/>
      <w:numFmt w:val="bullet"/>
      <w:lvlText w:val=""/>
      <w:lvlJc w:val="left"/>
      <w:pPr>
        <w:tabs>
          <w:tab w:val="num" w:pos="2880"/>
        </w:tabs>
        <w:ind w:left="2880" w:hanging="360"/>
      </w:pPr>
      <w:rPr>
        <w:rFonts w:ascii="Wingdings" w:hAnsi="Wingdings" w:hint="default"/>
      </w:rPr>
    </w:lvl>
    <w:lvl w:ilvl="4" w:tplc="58FE7CB6" w:tentative="1">
      <w:start w:val="1"/>
      <w:numFmt w:val="bullet"/>
      <w:lvlText w:val=""/>
      <w:lvlJc w:val="left"/>
      <w:pPr>
        <w:tabs>
          <w:tab w:val="num" w:pos="3600"/>
        </w:tabs>
        <w:ind w:left="3600" w:hanging="360"/>
      </w:pPr>
      <w:rPr>
        <w:rFonts w:ascii="Wingdings" w:hAnsi="Wingdings" w:hint="default"/>
      </w:rPr>
    </w:lvl>
    <w:lvl w:ilvl="5" w:tplc="B0FA17FE" w:tentative="1">
      <w:start w:val="1"/>
      <w:numFmt w:val="bullet"/>
      <w:lvlText w:val=""/>
      <w:lvlJc w:val="left"/>
      <w:pPr>
        <w:tabs>
          <w:tab w:val="num" w:pos="4320"/>
        </w:tabs>
        <w:ind w:left="4320" w:hanging="360"/>
      </w:pPr>
      <w:rPr>
        <w:rFonts w:ascii="Wingdings" w:hAnsi="Wingdings" w:hint="default"/>
      </w:rPr>
    </w:lvl>
    <w:lvl w:ilvl="6" w:tplc="F3F81C3C" w:tentative="1">
      <w:start w:val="1"/>
      <w:numFmt w:val="bullet"/>
      <w:lvlText w:val=""/>
      <w:lvlJc w:val="left"/>
      <w:pPr>
        <w:tabs>
          <w:tab w:val="num" w:pos="5040"/>
        </w:tabs>
        <w:ind w:left="5040" w:hanging="360"/>
      </w:pPr>
      <w:rPr>
        <w:rFonts w:ascii="Wingdings" w:hAnsi="Wingdings" w:hint="default"/>
      </w:rPr>
    </w:lvl>
    <w:lvl w:ilvl="7" w:tplc="73A63644" w:tentative="1">
      <w:start w:val="1"/>
      <w:numFmt w:val="bullet"/>
      <w:lvlText w:val=""/>
      <w:lvlJc w:val="left"/>
      <w:pPr>
        <w:tabs>
          <w:tab w:val="num" w:pos="5760"/>
        </w:tabs>
        <w:ind w:left="5760" w:hanging="360"/>
      </w:pPr>
      <w:rPr>
        <w:rFonts w:ascii="Wingdings" w:hAnsi="Wingdings" w:hint="default"/>
      </w:rPr>
    </w:lvl>
    <w:lvl w:ilvl="8" w:tplc="1BA6F8D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AB61ECD"/>
    <w:multiLevelType w:val="hybridMultilevel"/>
    <w:tmpl w:val="9AF086AE"/>
    <w:lvl w:ilvl="0" w:tplc="427C0656">
      <w:start w:val="1"/>
      <w:numFmt w:val="bullet"/>
      <w:lvlText w:val=""/>
      <w:lvlJc w:val="left"/>
      <w:pPr>
        <w:tabs>
          <w:tab w:val="num" w:pos="720"/>
        </w:tabs>
        <w:ind w:left="720" w:hanging="360"/>
      </w:pPr>
      <w:rPr>
        <w:rFonts w:ascii="Wingdings" w:hAnsi="Wingdings" w:hint="default"/>
      </w:rPr>
    </w:lvl>
    <w:lvl w:ilvl="1" w:tplc="93A21906" w:tentative="1">
      <w:start w:val="1"/>
      <w:numFmt w:val="bullet"/>
      <w:lvlText w:val=""/>
      <w:lvlJc w:val="left"/>
      <w:pPr>
        <w:tabs>
          <w:tab w:val="num" w:pos="1440"/>
        </w:tabs>
        <w:ind w:left="1440" w:hanging="360"/>
      </w:pPr>
      <w:rPr>
        <w:rFonts w:ascii="Wingdings" w:hAnsi="Wingdings" w:hint="default"/>
      </w:rPr>
    </w:lvl>
    <w:lvl w:ilvl="2" w:tplc="409AD0C4" w:tentative="1">
      <w:start w:val="1"/>
      <w:numFmt w:val="bullet"/>
      <w:lvlText w:val=""/>
      <w:lvlJc w:val="left"/>
      <w:pPr>
        <w:tabs>
          <w:tab w:val="num" w:pos="2160"/>
        </w:tabs>
        <w:ind w:left="2160" w:hanging="360"/>
      </w:pPr>
      <w:rPr>
        <w:rFonts w:ascii="Wingdings" w:hAnsi="Wingdings" w:hint="default"/>
      </w:rPr>
    </w:lvl>
    <w:lvl w:ilvl="3" w:tplc="6624D4E2" w:tentative="1">
      <w:start w:val="1"/>
      <w:numFmt w:val="bullet"/>
      <w:lvlText w:val=""/>
      <w:lvlJc w:val="left"/>
      <w:pPr>
        <w:tabs>
          <w:tab w:val="num" w:pos="2880"/>
        </w:tabs>
        <w:ind w:left="2880" w:hanging="360"/>
      </w:pPr>
      <w:rPr>
        <w:rFonts w:ascii="Wingdings" w:hAnsi="Wingdings" w:hint="default"/>
      </w:rPr>
    </w:lvl>
    <w:lvl w:ilvl="4" w:tplc="58FE7CB6" w:tentative="1">
      <w:start w:val="1"/>
      <w:numFmt w:val="bullet"/>
      <w:lvlText w:val=""/>
      <w:lvlJc w:val="left"/>
      <w:pPr>
        <w:tabs>
          <w:tab w:val="num" w:pos="3600"/>
        </w:tabs>
        <w:ind w:left="3600" w:hanging="360"/>
      </w:pPr>
      <w:rPr>
        <w:rFonts w:ascii="Wingdings" w:hAnsi="Wingdings" w:hint="default"/>
      </w:rPr>
    </w:lvl>
    <w:lvl w:ilvl="5" w:tplc="B0FA17FE" w:tentative="1">
      <w:start w:val="1"/>
      <w:numFmt w:val="bullet"/>
      <w:lvlText w:val=""/>
      <w:lvlJc w:val="left"/>
      <w:pPr>
        <w:tabs>
          <w:tab w:val="num" w:pos="4320"/>
        </w:tabs>
        <w:ind w:left="4320" w:hanging="360"/>
      </w:pPr>
      <w:rPr>
        <w:rFonts w:ascii="Wingdings" w:hAnsi="Wingdings" w:hint="default"/>
      </w:rPr>
    </w:lvl>
    <w:lvl w:ilvl="6" w:tplc="F3F81C3C" w:tentative="1">
      <w:start w:val="1"/>
      <w:numFmt w:val="bullet"/>
      <w:lvlText w:val=""/>
      <w:lvlJc w:val="left"/>
      <w:pPr>
        <w:tabs>
          <w:tab w:val="num" w:pos="5040"/>
        </w:tabs>
        <w:ind w:left="5040" w:hanging="360"/>
      </w:pPr>
      <w:rPr>
        <w:rFonts w:ascii="Wingdings" w:hAnsi="Wingdings" w:hint="default"/>
      </w:rPr>
    </w:lvl>
    <w:lvl w:ilvl="7" w:tplc="73A63644" w:tentative="1">
      <w:start w:val="1"/>
      <w:numFmt w:val="bullet"/>
      <w:lvlText w:val=""/>
      <w:lvlJc w:val="left"/>
      <w:pPr>
        <w:tabs>
          <w:tab w:val="num" w:pos="5760"/>
        </w:tabs>
        <w:ind w:left="5760" w:hanging="360"/>
      </w:pPr>
      <w:rPr>
        <w:rFonts w:ascii="Wingdings" w:hAnsi="Wingdings" w:hint="default"/>
      </w:rPr>
    </w:lvl>
    <w:lvl w:ilvl="8" w:tplc="1BA6F8D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30B4E74"/>
    <w:multiLevelType w:val="hybridMultilevel"/>
    <w:tmpl w:val="00BA22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0B2CB0"/>
    <w:multiLevelType w:val="hybridMultilevel"/>
    <w:tmpl w:val="0E24BF86"/>
    <w:lvl w:ilvl="0" w:tplc="A26C7F0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68500A"/>
    <w:multiLevelType w:val="hybridMultilevel"/>
    <w:tmpl w:val="4C1C27B8"/>
    <w:lvl w:ilvl="0" w:tplc="0409000B">
      <w:start w:val="1"/>
      <w:numFmt w:val="bullet"/>
      <w:lvlText w:val=""/>
      <w:lvlJc w:val="left"/>
      <w:pPr>
        <w:tabs>
          <w:tab w:val="num" w:pos="720"/>
        </w:tabs>
        <w:ind w:left="720" w:hanging="360"/>
      </w:pPr>
      <w:rPr>
        <w:rFonts w:ascii="Wingdings" w:hAnsi="Wingdings" w:hint="default"/>
      </w:rPr>
    </w:lvl>
    <w:lvl w:ilvl="1" w:tplc="D174CBA6" w:tentative="1">
      <w:start w:val="1"/>
      <w:numFmt w:val="bullet"/>
      <w:lvlText w:val=""/>
      <w:lvlJc w:val="left"/>
      <w:pPr>
        <w:tabs>
          <w:tab w:val="num" w:pos="1440"/>
        </w:tabs>
        <w:ind w:left="1440" w:hanging="360"/>
      </w:pPr>
      <w:rPr>
        <w:rFonts w:ascii="Wingdings" w:hAnsi="Wingdings" w:hint="default"/>
      </w:rPr>
    </w:lvl>
    <w:lvl w:ilvl="2" w:tplc="2C6223CA" w:tentative="1">
      <w:start w:val="1"/>
      <w:numFmt w:val="bullet"/>
      <w:lvlText w:val=""/>
      <w:lvlJc w:val="left"/>
      <w:pPr>
        <w:tabs>
          <w:tab w:val="num" w:pos="2160"/>
        </w:tabs>
        <w:ind w:left="2160" w:hanging="360"/>
      </w:pPr>
      <w:rPr>
        <w:rFonts w:ascii="Wingdings" w:hAnsi="Wingdings" w:hint="default"/>
      </w:rPr>
    </w:lvl>
    <w:lvl w:ilvl="3" w:tplc="6212CD46" w:tentative="1">
      <w:start w:val="1"/>
      <w:numFmt w:val="bullet"/>
      <w:lvlText w:val=""/>
      <w:lvlJc w:val="left"/>
      <w:pPr>
        <w:tabs>
          <w:tab w:val="num" w:pos="2880"/>
        </w:tabs>
        <w:ind w:left="2880" w:hanging="360"/>
      </w:pPr>
      <w:rPr>
        <w:rFonts w:ascii="Wingdings" w:hAnsi="Wingdings" w:hint="default"/>
      </w:rPr>
    </w:lvl>
    <w:lvl w:ilvl="4" w:tplc="AAD64090" w:tentative="1">
      <w:start w:val="1"/>
      <w:numFmt w:val="bullet"/>
      <w:lvlText w:val=""/>
      <w:lvlJc w:val="left"/>
      <w:pPr>
        <w:tabs>
          <w:tab w:val="num" w:pos="3600"/>
        </w:tabs>
        <w:ind w:left="3600" w:hanging="360"/>
      </w:pPr>
      <w:rPr>
        <w:rFonts w:ascii="Wingdings" w:hAnsi="Wingdings" w:hint="default"/>
      </w:rPr>
    </w:lvl>
    <w:lvl w:ilvl="5" w:tplc="415000A0" w:tentative="1">
      <w:start w:val="1"/>
      <w:numFmt w:val="bullet"/>
      <w:lvlText w:val=""/>
      <w:lvlJc w:val="left"/>
      <w:pPr>
        <w:tabs>
          <w:tab w:val="num" w:pos="4320"/>
        </w:tabs>
        <w:ind w:left="4320" w:hanging="360"/>
      </w:pPr>
      <w:rPr>
        <w:rFonts w:ascii="Wingdings" w:hAnsi="Wingdings" w:hint="default"/>
      </w:rPr>
    </w:lvl>
    <w:lvl w:ilvl="6" w:tplc="3FD8B3FC" w:tentative="1">
      <w:start w:val="1"/>
      <w:numFmt w:val="bullet"/>
      <w:lvlText w:val=""/>
      <w:lvlJc w:val="left"/>
      <w:pPr>
        <w:tabs>
          <w:tab w:val="num" w:pos="5040"/>
        </w:tabs>
        <w:ind w:left="5040" w:hanging="360"/>
      </w:pPr>
      <w:rPr>
        <w:rFonts w:ascii="Wingdings" w:hAnsi="Wingdings" w:hint="default"/>
      </w:rPr>
    </w:lvl>
    <w:lvl w:ilvl="7" w:tplc="4C885732" w:tentative="1">
      <w:start w:val="1"/>
      <w:numFmt w:val="bullet"/>
      <w:lvlText w:val=""/>
      <w:lvlJc w:val="left"/>
      <w:pPr>
        <w:tabs>
          <w:tab w:val="num" w:pos="5760"/>
        </w:tabs>
        <w:ind w:left="5760" w:hanging="360"/>
      </w:pPr>
      <w:rPr>
        <w:rFonts w:ascii="Wingdings" w:hAnsi="Wingdings" w:hint="default"/>
      </w:rPr>
    </w:lvl>
    <w:lvl w:ilvl="8" w:tplc="997CAAA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6C348DA"/>
    <w:multiLevelType w:val="hybridMultilevel"/>
    <w:tmpl w:val="53241D72"/>
    <w:lvl w:ilvl="0" w:tplc="0409000B">
      <w:start w:val="1"/>
      <w:numFmt w:val="bullet"/>
      <w:lvlText w:val=""/>
      <w:lvlJc w:val="left"/>
      <w:pPr>
        <w:tabs>
          <w:tab w:val="num" w:pos="720"/>
        </w:tabs>
        <w:ind w:left="720" w:hanging="360"/>
      </w:pPr>
      <w:rPr>
        <w:rFonts w:ascii="Wingdings" w:hAnsi="Wingdings" w:hint="default"/>
      </w:rPr>
    </w:lvl>
    <w:lvl w:ilvl="1" w:tplc="A5C86BF4">
      <w:start w:val="1"/>
      <w:numFmt w:val="bullet"/>
      <w:lvlText w:val=""/>
      <w:lvlJc w:val="left"/>
      <w:pPr>
        <w:tabs>
          <w:tab w:val="num" w:pos="1440"/>
        </w:tabs>
        <w:ind w:left="1440" w:hanging="360"/>
      </w:pPr>
      <w:rPr>
        <w:rFonts w:ascii="Wingdings" w:hAnsi="Wingdings" w:hint="default"/>
      </w:rPr>
    </w:lvl>
    <w:lvl w:ilvl="2" w:tplc="C96EFE3A">
      <w:start w:val="1"/>
      <w:numFmt w:val="bullet"/>
      <w:lvlText w:val=""/>
      <w:lvlJc w:val="left"/>
      <w:pPr>
        <w:tabs>
          <w:tab w:val="num" w:pos="2160"/>
        </w:tabs>
        <w:ind w:left="2160" w:hanging="360"/>
      </w:pPr>
      <w:rPr>
        <w:rFonts w:ascii="Wingdings" w:hAnsi="Wingdings" w:hint="default"/>
      </w:rPr>
    </w:lvl>
    <w:lvl w:ilvl="3" w:tplc="7CFA16FE">
      <w:start w:val="1"/>
      <w:numFmt w:val="bullet"/>
      <w:lvlText w:val=""/>
      <w:lvlJc w:val="left"/>
      <w:pPr>
        <w:tabs>
          <w:tab w:val="num" w:pos="2880"/>
        </w:tabs>
        <w:ind w:left="2880" w:hanging="360"/>
      </w:pPr>
      <w:rPr>
        <w:rFonts w:ascii="Wingdings" w:hAnsi="Wingdings" w:hint="default"/>
      </w:rPr>
    </w:lvl>
    <w:lvl w:ilvl="4" w:tplc="70E0BCAE">
      <w:start w:val="1"/>
      <w:numFmt w:val="bullet"/>
      <w:lvlText w:val=""/>
      <w:lvlJc w:val="left"/>
      <w:pPr>
        <w:tabs>
          <w:tab w:val="num" w:pos="3600"/>
        </w:tabs>
        <w:ind w:left="3600" w:hanging="360"/>
      </w:pPr>
      <w:rPr>
        <w:rFonts w:ascii="Wingdings" w:hAnsi="Wingdings" w:hint="default"/>
      </w:rPr>
    </w:lvl>
    <w:lvl w:ilvl="5" w:tplc="019E451A">
      <w:start w:val="1"/>
      <w:numFmt w:val="bullet"/>
      <w:lvlText w:val=""/>
      <w:lvlJc w:val="left"/>
      <w:pPr>
        <w:tabs>
          <w:tab w:val="num" w:pos="4320"/>
        </w:tabs>
        <w:ind w:left="4320" w:hanging="360"/>
      </w:pPr>
      <w:rPr>
        <w:rFonts w:ascii="Wingdings" w:hAnsi="Wingdings" w:hint="default"/>
      </w:rPr>
    </w:lvl>
    <w:lvl w:ilvl="6" w:tplc="4C18A792">
      <w:numFmt w:val="bullet"/>
      <w:lvlText w:val=""/>
      <w:lvlJc w:val="left"/>
      <w:pPr>
        <w:tabs>
          <w:tab w:val="num" w:pos="5040"/>
        </w:tabs>
        <w:ind w:left="5040" w:hanging="360"/>
      </w:pPr>
      <w:rPr>
        <w:rFonts w:ascii="Wingdings" w:hAnsi="Wingdings" w:hint="default"/>
      </w:rPr>
    </w:lvl>
    <w:lvl w:ilvl="7" w:tplc="03203568" w:tentative="1">
      <w:start w:val="1"/>
      <w:numFmt w:val="bullet"/>
      <w:lvlText w:val=""/>
      <w:lvlJc w:val="left"/>
      <w:pPr>
        <w:tabs>
          <w:tab w:val="num" w:pos="5760"/>
        </w:tabs>
        <w:ind w:left="5760" w:hanging="360"/>
      </w:pPr>
      <w:rPr>
        <w:rFonts w:ascii="Wingdings" w:hAnsi="Wingdings" w:hint="default"/>
      </w:rPr>
    </w:lvl>
    <w:lvl w:ilvl="8" w:tplc="5F6C353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C33019"/>
    <w:multiLevelType w:val="hybridMultilevel"/>
    <w:tmpl w:val="3C308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7"/>
  </w:num>
  <w:num w:numId="5">
    <w:abstractNumId w:val="5"/>
  </w:num>
  <w:num w:numId="6">
    <w:abstractNumId w:val="2"/>
  </w:num>
  <w:num w:numId="7">
    <w:abstractNumId w:val="8"/>
  </w:num>
  <w:num w:numId="8">
    <w:abstractNumId w:val="0"/>
  </w:num>
  <w:num w:numId="9">
    <w:abstractNumId w:val="10"/>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C5D"/>
    <w:rsid w:val="0006362D"/>
    <w:rsid w:val="00095696"/>
    <w:rsid w:val="000E0B4B"/>
    <w:rsid w:val="001337F1"/>
    <w:rsid w:val="00201B5D"/>
    <w:rsid w:val="002D5D3F"/>
    <w:rsid w:val="004704DF"/>
    <w:rsid w:val="005A2F50"/>
    <w:rsid w:val="006834E1"/>
    <w:rsid w:val="007231CB"/>
    <w:rsid w:val="0078184B"/>
    <w:rsid w:val="00887236"/>
    <w:rsid w:val="009E5947"/>
    <w:rsid w:val="00A115DA"/>
    <w:rsid w:val="00A651B9"/>
    <w:rsid w:val="00A7195E"/>
    <w:rsid w:val="00A725B6"/>
    <w:rsid w:val="00B80BB3"/>
    <w:rsid w:val="00BA355A"/>
    <w:rsid w:val="00BC0DDB"/>
    <w:rsid w:val="00C2271B"/>
    <w:rsid w:val="00C233B8"/>
    <w:rsid w:val="00CC036F"/>
    <w:rsid w:val="00CE3EE3"/>
    <w:rsid w:val="00D50456"/>
    <w:rsid w:val="00E76226"/>
    <w:rsid w:val="00EB2692"/>
    <w:rsid w:val="00EB2F51"/>
    <w:rsid w:val="00EE5E28"/>
    <w:rsid w:val="00F34C5D"/>
    <w:rsid w:val="00FC0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6CB3B"/>
  <w15:chartTrackingRefBased/>
  <w15:docId w15:val="{5C3D50E9-FD9B-4009-AE5D-B7ADD5958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3EE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3EE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EE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3EE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3EE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3EE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3EE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3EE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3EE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4C5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4C5D"/>
    <w:pPr>
      <w:ind w:left="720"/>
      <w:contextualSpacing/>
    </w:pPr>
  </w:style>
  <w:style w:type="paragraph" w:styleId="BodyText">
    <w:name w:val="Body Text"/>
    <w:basedOn w:val="Normal"/>
    <w:link w:val="BodyTextChar"/>
    <w:uiPriority w:val="1"/>
    <w:qFormat/>
    <w:rsid w:val="00201B5D"/>
    <w:pPr>
      <w:widowControl w:val="0"/>
      <w:autoSpaceDE w:val="0"/>
      <w:autoSpaceDN w:val="0"/>
      <w:spacing w:after="0" w:line="226" w:lineRule="exact"/>
    </w:pPr>
    <w:rPr>
      <w:rFonts w:ascii="Calibri" w:eastAsia="Calibri" w:hAnsi="Calibri" w:cs="Calibri"/>
      <w:sz w:val="19"/>
      <w:szCs w:val="19"/>
      <w:lang w:bidi="en-US"/>
    </w:rPr>
  </w:style>
  <w:style w:type="character" w:customStyle="1" w:styleId="BodyTextChar">
    <w:name w:val="Body Text Char"/>
    <w:basedOn w:val="DefaultParagraphFont"/>
    <w:link w:val="BodyText"/>
    <w:uiPriority w:val="1"/>
    <w:rsid w:val="00201B5D"/>
    <w:rPr>
      <w:rFonts w:ascii="Calibri" w:eastAsia="Calibri" w:hAnsi="Calibri" w:cs="Calibri"/>
      <w:sz w:val="19"/>
      <w:szCs w:val="19"/>
      <w:lang w:bidi="en-US"/>
    </w:rPr>
  </w:style>
  <w:style w:type="character" w:customStyle="1" w:styleId="Heading1Char">
    <w:name w:val="Heading 1 Char"/>
    <w:basedOn w:val="DefaultParagraphFont"/>
    <w:link w:val="Heading1"/>
    <w:uiPriority w:val="9"/>
    <w:rsid w:val="00CE3E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3E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3E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E3E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E3EE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3EE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3EE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3E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3EE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71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95E"/>
  </w:style>
  <w:style w:type="paragraph" w:styleId="Footer">
    <w:name w:val="footer"/>
    <w:basedOn w:val="Normal"/>
    <w:link w:val="FooterChar"/>
    <w:uiPriority w:val="99"/>
    <w:unhideWhenUsed/>
    <w:rsid w:val="00A71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dk2" tx2="lt2" accent1="accent1" accent2="accent2" accent3="accent3" accent4="accent4" accent5="accent5" accent6="accent6" hlink="hlink" folHlink="folHlink"/>
  <c:chart>
    <c:autoTitleDeleted val="1"/>
    <c:plotArea>
      <c:layout>
        <c:manualLayout>
          <c:layoutTarget val="inner"/>
          <c:xMode val="edge"/>
          <c:yMode val="edge"/>
          <c:x val="0.10387997173430244"/>
          <c:y val="0.16016128177883585"/>
          <c:w val="0.77728279157413027"/>
          <c:h val="0.58489821736271896"/>
        </c:manualLayout>
      </c:layout>
      <c:barChart>
        <c:barDir val="col"/>
        <c:grouping val="clustered"/>
        <c:varyColors val="0"/>
        <c:ser>
          <c:idx val="0"/>
          <c:order val="0"/>
          <c:tx>
            <c:strRef>
              <c:f>Sheet1!$B$1</c:f>
              <c:strCache>
                <c:ptCount val="1"/>
                <c:pt idx="0">
                  <c:v>% Sales</c:v>
                </c:pt>
              </c:strCache>
            </c:strRef>
          </c:tx>
          <c:spPr>
            <a:solidFill>
              <a:schemeClr val="accent2">
                <a:lumMod val="60000"/>
                <a:lumOff val="40000"/>
              </a:schemeClr>
            </a:solidFill>
            <a:ln>
              <a:noFill/>
            </a:ln>
            <a:effectLst/>
          </c:spPr>
          <c:invertIfNegative val="0"/>
          <c:dLbls>
            <c:delete val="1"/>
          </c:dLbls>
          <c:cat>
            <c:strRef>
              <c:f>Sheet1!$A$2:$A$5</c:f>
              <c:strCache>
                <c:ptCount val="4"/>
                <c:pt idx="0">
                  <c:v>Champions</c:v>
                </c:pt>
                <c:pt idx="1">
                  <c:v>Potential</c:v>
                </c:pt>
                <c:pt idx="2">
                  <c:v>At Risk</c:v>
                </c:pt>
                <c:pt idx="3">
                  <c:v>Lost customers</c:v>
                </c:pt>
              </c:strCache>
            </c:strRef>
          </c:cat>
          <c:val>
            <c:numRef>
              <c:f>Sheet1!$B$2:$B$5</c:f>
              <c:numCache>
                <c:formatCode>0%</c:formatCode>
                <c:ptCount val="4"/>
                <c:pt idx="0">
                  <c:v>0.59701294006480055</c:v>
                </c:pt>
                <c:pt idx="1">
                  <c:v>6.4355827800442564E-2</c:v>
                </c:pt>
                <c:pt idx="2">
                  <c:v>0.20242566456328737</c:v>
                </c:pt>
                <c:pt idx="3">
                  <c:v>0.1362055675714694</c:v>
                </c:pt>
              </c:numCache>
            </c:numRef>
          </c:val>
          <c:extLst>
            <c:ext xmlns:c16="http://schemas.microsoft.com/office/drawing/2014/chart" uri="{C3380CC4-5D6E-409C-BE32-E72D297353CC}">
              <c16:uniqueId val="{00000000-3486-46A8-B840-65A1343F5FF0}"/>
            </c:ext>
          </c:extLst>
        </c:ser>
        <c:dLbls>
          <c:dLblPos val="outEnd"/>
          <c:showLegendKey val="0"/>
          <c:showVal val="1"/>
          <c:showCatName val="0"/>
          <c:showSerName val="0"/>
          <c:showPercent val="0"/>
          <c:showBubbleSize val="0"/>
        </c:dLbls>
        <c:gapWidth val="219"/>
        <c:axId val="286693648"/>
        <c:axId val="286693088"/>
      </c:barChart>
      <c:lineChart>
        <c:grouping val="standard"/>
        <c:varyColors val="0"/>
        <c:ser>
          <c:idx val="1"/>
          <c:order val="1"/>
          <c:tx>
            <c:strRef>
              <c:f>Sheet1!$C$1</c:f>
              <c:strCache>
                <c:ptCount val="1"/>
                <c:pt idx="0">
                  <c:v>% Customers</c:v>
                </c:pt>
              </c:strCache>
            </c:strRef>
          </c:tx>
          <c:spPr>
            <a:ln w="28575" cap="rnd">
              <a:solidFill>
                <a:schemeClr val="accent2"/>
              </a:solidFill>
              <a:round/>
            </a:ln>
            <a:effectLst/>
          </c:spPr>
          <c:marker>
            <c:symbol val="none"/>
          </c:marker>
          <c:dLbls>
            <c:spPr>
              <a:noFill/>
              <a:ln>
                <a:solidFill>
                  <a:schemeClr val="bg1">
                    <a:lumMod val="50000"/>
                  </a:schemeClr>
                </a:solid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Champions</c:v>
                </c:pt>
                <c:pt idx="1">
                  <c:v>Potential</c:v>
                </c:pt>
                <c:pt idx="2">
                  <c:v>At Risk</c:v>
                </c:pt>
                <c:pt idx="3">
                  <c:v>Lost customers</c:v>
                </c:pt>
              </c:strCache>
            </c:strRef>
          </c:cat>
          <c:val>
            <c:numRef>
              <c:f>Sheet1!$C$2:$C$5</c:f>
              <c:numCache>
                <c:formatCode>0.00%</c:formatCode>
                <c:ptCount val="4"/>
                <c:pt idx="0">
                  <c:v>0.23410404624277456</c:v>
                </c:pt>
                <c:pt idx="1">
                  <c:v>0.13872832369942195</c:v>
                </c:pt>
                <c:pt idx="2">
                  <c:v>0.20231213872832371</c:v>
                </c:pt>
                <c:pt idx="3">
                  <c:v>0.42485549132947975</c:v>
                </c:pt>
              </c:numCache>
            </c:numRef>
          </c:val>
          <c:smooth val="0"/>
          <c:extLst>
            <c:ext xmlns:c16="http://schemas.microsoft.com/office/drawing/2014/chart" uri="{C3380CC4-5D6E-409C-BE32-E72D297353CC}">
              <c16:uniqueId val="{00000001-3486-46A8-B840-65A1343F5FF0}"/>
            </c:ext>
          </c:extLst>
        </c:ser>
        <c:dLbls>
          <c:showLegendKey val="0"/>
          <c:showVal val="0"/>
          <c:showCatName val="0"/>
          <c:showSerName val="0"/>
          <c:showPercent val="0"/>
          <c:showBubbleSize val="0"/>
        </c:dLbls>
        <c:marker val="1"/>
        <c:smooth val="0"/>
        <c:axId val="632031816"/>
        <c:axId val="632034768"/>
      </c:lineChart>
      <c:catAx>
        <c:axId val="286693648"/>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sz="1000" b="1" dirty="0"/>
                  <a:t>Customers segments</a:t>
                </a:r>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86693088"/>
        <c:crosses val="autoZero"/>
        <c:auto val="1"/>
        <c:lblAlgn val="ctr"/>
        <c:lblOffset val="100"/>
        <c:noMultiLvlLbl val="0"/>
      </c:catAx>
      <c:valAx>
        <c:axId val="286693088"/>
        <c:scaling>
          <c:orientation val="minMax"/>
        </c:scaling>
        <c:delete val="0"/>
        <c:axPos val="l"/>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n-US" sz="800" b="1" dirty="0"/>
                  <a:t>% of overall sales</a:t>
                </a:r>
              </a:p>
            </c:rich>
          </c:tx>
          <c:layout>
            <c:manualLayout>
              <c:xMode val="edge"/>
              <c:yMode val="edge"/>
              <c:x val="1.0736927114879872E-2"/>
              <c:y val="0.14170922540499611"/>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86693648"/>
        <c:crosses val="autoZero"/>
        <c:crossBetween val="between"/>
        <c:majorUnit val="0.2"/>
      </c:valAx>
      <c:valAx>
        <c:axId val="632034768"/>
        <c:scaling>
          <c:orientation val="minMax"/>
        </c:scaling>
        <c:delete val="0"/>
        <c:axPos val="r"/>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dirty="0"/>
                  <a:t>% of customers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32031816"/>
        <c:crosses val="max"/>
        <c:crossBetween val="between"/>
        <c:majorUnit val="0.1"/>
      </c:valAx>
      <c:catAx>
        <c:axId val="632031816"/>
        <c:scaling>
          <c:orientation val="minMax"/>
        </c:scaling>
        <c:delete val="1"/>
        <c:axPos val="b"/>
        <c:numFmt formatCode="General" sourceLinked="1"/>
        <c:majorTickMark val="out"/>
        <c:minorTickMark val="none"/>
        <c:tickLblPos val="nextTo"/>
        <c:crossAx val="632034768"/>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Custom 347">
    <a:dk1>
      <a:srgbClr val="000000"/>
    </a:dk1>
    <a:lt1>
      <a:srgbClr val="FFFFFF"/>
    </a:lt1>
    <a:dk2>
      <a:srgbClr val="666666"/>
    </a:dk2>
    <a:lt2>
      <a:srgbClr val="CCCCCC"/>
    </a:lt2>
    <a:accent1>
      <a:srgbClr val="3A81BA"/>
    </a:accent1>
    <a:accent2>
      <a:srgbClr val="D89F39"/>
    </a:accent2>
    <a:accent3>
      <a:srgbClr val="8BAB42"/>
    </a:accent3>
    <a:accent4>
      <a:srgbClr val="57A7B5"/>
    </a:accent4>
    <a:accent5>
      <a:srgbClr val="8B81D2"/>
    </a:accent5>
    <a:accent6>
      <a:srgbClr val="963334"/>
    </a:accent6>
    <a:hlink>
      <a:srgbClr val="1155CC"/>
    </a:hlink>
    <a:folHlink>
      <a:srgbClr val="6611CC"/>
    </a:folHlink>
  </a:clrScheme>
  <a:fontScheme name="Office">
    <a:majorFont>
      <a:latin typeface="Arial"/>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4F70A-68D6-436E-8509-2D1C86D54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9</Pages>
  <Words>1118</Words>
  <Characters>6379</Characters>
  <Application>Microsoft Office Word</Application>
  <DocSecurity>0</DocSecurity>
  <Lines>53</Lines>
  <Paragraphs>14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Target Customer</vt:lpstr>
      <vt:lpstr>        Market Decisions </vt:lpstr>
      <vt:lpstr>        At risk customers</vt:lpstr>
      <vt:lpstr>What is the effect of advertising and promotion on the market?</vt:lpstr>
      <vt:lpstr>    Analysis</vt:lpstr>
      <vt:lpstr>Which segment of customers is driving sales for Huggies?</vt:lpstr>
      <vt:lpstr>    Analysis</vt:lpstr>
      <vt:lpstr>    Results</vt:lpstr>
      <vt:lpstr>        Champions – 23.41%</vt:lpstr>
      <vt:lpstr>        Potential customers - 14%</vt:lpstr>
      <vt:lpstr>        At risk customers – 20%</vt:lpstr>
      <vt:lpstr>        Lost customers – 42.49%</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Tanmay</dc:creator>
  <cp:keywords/>
  <dc:description/>
  <cp:lastModifiedBy>Jain, Tanmay</cp:lastModifiedBy>
  <cp:revision>15</cp:revision>
  <dcterms:created xsi:type="dcterms:W3CDTF">2019-05-01T04:19:00Z</dcterms:created>
  <dcterms:modified xsi:type="dcterms:W3CDTF">2019-05-01T07:02:00Z</dcterms:modified>
</cp:coreProperties>
</file>