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task-4-dns-https-web-server-setup"/>
    <w:p>
      <w:pPr>
        <w:pStyle w:val="Heading1"/>
      </w:pPr>
      <w:r>
        <w:t xml:space="preserve">Task 4: DNS + HTTPS Web Server Setup</w:t>
      </w:r>
    </w:p>
    <w:p>
      <w:pPr>
        <w:pStyle w:val="FirstParagraph"/>
      </w:pPr>
      <w:r>
        <w:t xml:space="preserve">This task involves setting up a local DNS server using BIND9 inside Docker and linking it to a secure Apache-based HTTPS web server. The aim is to resolve a custom domain (</w:t>
      </w:r>
      <w:r>
        <w:rPr>
          <w:rStyle w:val="VerbatimChar"/>
        </w:rPr>
        <w:t xml:space="preserve">www.atharvapurushe.com</w:t>
      </w:r>
      <w:r>
        <w:t xml:space="preserve">) to the local HTTPS server and test the complete resolution + connection path.</w:t>
      </w:r>
    </w:p>
    <w:p>
      <w:r>
        <w:pict>
          <v:rect style="width:0;height:1.5pt" o:hralign="center" o:hrstd="t" o:hr="t"/>
        </w:pict>
      </w:r>
    </w:p>
    <w:bookmarkStart w:id="24" w:name="docker-setup-summary"/>
    <w:p>
      <w:pPr>
        <w:pStyle w:val="Heading2"/>
      </w:pPr>
      <w:r>
        <w:t xml:space="preserve">🧱 Docker Setup Summary</w:t>
      </w:r>
    </w:p>
    <w:bookmarkStart w:id="20" w:name="create-a-custom-docker-network"/>
    <w:p>
      <w:pPr>
        <w:pStyle w:val="Heading3"/>
      </w:pPr>
      <w:r>
        <w:t xml:space="preserve">1. Create a Custom Docker Network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network create dnsnet</w:t>
      </w:r>
    </w:p>
    <w:bookmarkEnd w:id="20"/>
    <w:bookmarkStart w:id="21" w:name="run-dns-server-bind9"/>
    <w:p>
      <w:pPr>
        <w:pStyle w:val="Heading3"/>
      </w:pPr>
      <w:r>
        <w:t xml:space="preserve">2. Run DNS Server (BIND9)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dns-server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53:53/tcp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53:53/udp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--network</w:t>
      </w:r>
      <w:r>
        <w:rPr>
          <w:rStyle w:val="NormalTok"/>
        </w:rPr>
        <w:t xml:space="preserve"> dnsnet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internetsystemsconsortium/bind9:9.18</w:t>
      </w:r>
    </w:p>
    <w:bookmarkEnd w:id="21"/>
    <w:bookmarkStart w:id="22" w:name="run-https-web-server-custom-apache"/>
    <w:p>
      <w:pPr>
        <w:pStyle w:val="Heading3"/>
      </w:pPr>
      <w:r>
        <w:t xml:space="preserve">3. Run HTTPS Web Server (Custom Apache)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atharva-apache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8080:443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--network</w:t>
      </w:r>
      <w:r>
        <w:rPr>
          <w:rStyle w:val="NormalTok"/>
        </w:rPr>
        <w:t xml:space="preserve"> dnsnet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atharva-secure-apache</w:t>
      </w:r>
    </w:p>
    <w:bookmarkEnd w:id="22"/>
    <w:bookmarkStart w:id="23" w:name="X24dd8d12635e67e078d63ec58dca80a2e002cba"/>
    <w:p>
      <w:pPr>
        <w:pStyle w:val="Heading3"/>
      </w:pPr>
      <w:r>
        <w:t xml:space="preserve">4. Run Netshoot Container for Network Debugging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--network</w:t>
      </w:r>
      <w:r>
        <w:rPr>
          <w:rStyle w:val="NormalTok"/>
        </w:rPr>
        <w:t xml:space="preserve"> dnsnet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netshoot nicolaka/netshoot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network-inspection"/>
    <w:p>
      <w:pPr>
        <w:pStyle w:val="Heading2"/>
      </w:pPr>
      <w:r>
        <w:t xml:space="preserve">🔎 Network Inspection</w:t>
      </w:r>
    </w:p>
    <w:bookmarkStart w:id="25" w:name="inspect-docker-network-and-ip-addresses"/>
    <w:p>
      <w:pPr>
        <w:pStyle w:val="Heading3"/>
      </w:pPr>
      <w:r>
        <w:t xml:space="preserve">Inspect Docker Network and IP Addresses: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network inspect dnsnet</w:t>
      </w:r>
    </w:p>
    <w:p>
      <w:pPr>
        <w:pStyle w:val="FirstParagraph"/>
      </w:pPr>
      <w:r>
        <w:t xml:space="preserve">Key Output:</w:t>
      </w:r>
    </w:p>
    <w:p>
      <w:pPr>
        <w:pStyle w:val="SourceCode"/>
      </w:pPr>
      <w:r>
        <w:rPr>
          <w:rStyle w:val="VerbatimChar"/>
        </w:rPr>
        <w:t xml:space="preserve">"atharva-apache" IP: 172.19.0.2</w:t>
      </w:r>
      <w:r>
        <w:br/>
      </w:r>
      <w:r>
        <w:rPr>
          <w:rStyle w:val="VerbatimChar"/>
        </w:rPr>
        <w:t xml:space="preserve">"dns-server"     IP: 172.19.0.4</w:t>
      </w:r>
      <w:r>
        <w:br/>
      </w:r>
      <w:r>
        <w:rPr>
          <w:rStyle w:val="VerbatimChar"/>
        </w:rPr>
        <w:t xml:space="preserve">"netshoot"       IP: 172.19.0.3</w:t>
      </w:r>
    </w:p>
    <w:bookmarkEnd w:id="25"/>
    <w:bookmarkStart w:id="26" w:name="inspect-running-containers"/>
    <w:p>
      <w:pPr>
        <w:pStyle w:val="Heading3"/>
      </w:pPr>
      <w:r>
        <w:t xml:space="preserve">Inspect Running Containers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ps </w:t>
      </w:r>
      <w:r>
        <w:rPr>
          <w:rStyle w:val="AttributeTok"/>
        </w:rPr>
        <w:t xml:space="preserve">-a</w:t>
      </w:r>
    </w:p>
    <w:p>
      <w:pPr>
        <w:pStyle w:val="FirstParagraph"/>
      </w:pPr>
      <w:r>
        <w:t xml:space="preserve">Shows all containers and their statuses.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dns-configuration-inside-bind9"/>
    <w:p>
      <w:pPr>
        <w:pStyle w:val="Heading2"/>
      </w:pPr>
      <w:r>
        <w:t xml:space="preserve">⚙️ DNS Configuration (Inside BIND9)</w:t>
      </w:r>
    </w:p>
    <w:p>
      <w:pPr>
        <w:pStyle w:val="FirstParagraph"/>
      </w:pPr>
      <w:r>
        <w:t xml:space="preserve">Inside the container: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dns-server /bin/sh</w:t>
      </w:r>
    </w:p>
    <w:p>
      <w:pPr>
        <w:pStyle w:val="FirstParagraph"/>
      </w:pPr>
      <w:r>
        <w:t xml:space="preserve">BIND config placed in:</w:t>
      </w:r>
    </w:p>
    <w:p>
      <w:pPr>
        <w:pStyle w:val="SourceCode"/>
      </w:pPr>
      <w:r>
        <w:rPr>
          <w:rStyle w:val="VerbatimChar"/>
        </w:rPr>
        <w:t xml:space="preserve">/etc/bind/named.conf</w:t>
      </w:r>
      <w:r>
        <w:br/>
      </w:r>
      <w:r>
        <w:rPr>
          <w:rStyle w:val="VerbatimChar"/>
        </w:rPr>
        <w:t xml:space="preserve">/etc/bind/zones/db.atharvapurushe.com</w:t>
      </w:r>
    </w:p>
    <w:p>
      <w:pPr>
        <w:pStyle w:val="FirstParagraph"/>
      </w:pPr>
      <w:r>
        <w:t xml:space="preserve">Zone config example:</w:t>
      </w:r>
    </w:p>
    <w:p>
      <w:pPr>
        <w:pStyle w:val="SourceCode"/>
      </w:pP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"atharvapurushe.com"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master</w:t>
      </w:r>
      <w:r>
        <w:rPr>
          <w:rStyle w:val="Err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"/etc/bind/zones/db.atharvapurushe.com"</w:t>
      </w:r>
      <w:r>
        <w:rPr>
          <w:rStyle w:val="ErrorTok"/>
        </w:rPr>
        <w:t xml:space="preserve">;</w:t>
      </w:r>
      <w:r>
        <w:br/>
      </w:r>
      <w:r>
        <w:rPr>
          <w:rStyle w:val="ErrorTok"/>
        </w:rPr>
        <w:t xml:space="preserve">};</w:t>
      </w:r>
    </w:p>
    <w:p>
      <w:pPr>
        <w:pStyle w:val="FirstParagraph"/>
      </w:pPr>
      <w:r>
        <w:t xml:space="preserve">Zone DB:</w:t>
      </w:r>
    </w:p>
    <w:p>
      <w:pPr>
        <w:pStyle w:val="SourceCode"/>
      </w:pPr>
      <w:r>
        <w:rPr>
          <w:rStyle w:val="VerbatimChar"/>
        </w:rPr>
        <w:t xml:space="preserve">www IN A 172.19.0.2</w:t>
      </w:r>
    </w:p>
    <w:p>
      <w:r>
        <w:pict>
          <v:rect style="width:0;height:1.5pt" o:hralign="center" o:hrstd="t" o:hr="t"/>
        </w:pict>
      </w:r>
    </w:p>
    <w:bookmarkEnd w:id="28"/>
    <w:bookmarkStart w:id="30" w:name="dns-resolution-tests"/>
    <w:p>
      <w:pPr>
        <w:pStyle w:val="Heading2"/>
      </w:pPr>
      <w:r>
        <w:t xml:space="preserve">🧪 DNS Resolution Tests</w:t>
      </w:r>
    </w:p>
    <w:bookmarkStart w:id="29" w:name="using-nslookup"/>
    <w:p>
      <w:pPr>
        <w:pStyle w:val="Heading3"/>
      </w:pPr>
      <w:r>
        <w:t xml:space="preserve">Using nslookup: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www.atharvapurushe.com 127.0.0.1</w:t>
      </w:r>
      <w:r>
        <w:br/>
      </w:r>
      <w:r>
        <w:rPr>
          <w:rStyle w:val="ExtensionTok"/>
        </w:rPr>
        <w:t xml:space="preserve">nslookup</w:t>
      </w:r>
      <w:r>
        <w:rPr>
          <w:rStyle w:val="NormalTok"/>
        </w:rPr>
        <w:t xml:space="preserve"> www.atharvapurushe.com 172.19.0.4</w:t>
      </w:r>
    </w:p>
    <w:p>
      <w:pPr>
        <w:pStyle w:val="FirstParagraph"/>
      </w:pPr>
      <w:r>
        <w:rPr>
          <w:b/>
          <w:bCs/>
        </w:rPr>
        <w:t xml:space="preserve">Common Error:</w:t>
      </w:r>
    </w:p>
    <w:p>
      <w:pPr>
        <w:pStyle w:val="SourceCode"/>
      </w:pPr>
      <w:r>
        <w:rPr>
          <w:rStyle w:val="VerbatimChar"/>
        </w:rPr>
        <w:t xml:space="preserve">DNS request timed out.</w:t>
      </w:r>
      <w:r>
        <w:br/>
      </w:r>
      <w:r>
        <w:rPr>
          <w:rStyle w:val="VerbatimChar"/>
        </w:rPr>
        <w:t xml:space="preserve">*** UnKnown can't find www.atharvapurushe.com: Non-existent domain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https-access-tests"/>
    <w:p>
      <w:pPr>
        <w:pStyle w:val="Heading2"/>
      </w:pPr>
      <w:r>
        <w:t xml:space="preserve">🌐 HTTPS Access Tests</w:t>
      </w:r>
    </w:p>
    <w:bookmarkStart w:id="31" w:name="curl-to-https-apache-web-server"/>
    <w:p>
      <w:pPr>
        <w:pStyle w:val="Heading3"/>
      </w:pPr>
      <w:r>
        <w:t xml:space="preserve">Curl to HTTPS Apache Web Server: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https://atharvapurushe.com:8080 </w:t>
      </w:r>
      <w:r>
        <w:rPr>
          <w:rStyle w:val="AttributeTok"/>
        </w:rPr>
        <w:t xml:space="preserve">--insecure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...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31"/>
    <w:bookmarkStart w:id="32" w:name="X6173ca495416a70a6bee7417c53707fb8683b8c"/>
    <w:p>
      <w:pPr>
        <w:pStyle w:val="Heading3"/>
      </w:pPr>
      <w:r>
        <w:t xml:space="preserve">Curl with Custom Headers (Windows escaped quotes):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^</w:t>
      </w:r>
      <w:r>
        <w:rPr>
          <w:rStyle w:val="StringTok"/>
        </w:rPr>
        <w:t xml:space="preserve">"https://atharvapurushe.com:8080/^"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^</w:t>
      </w:r>
      <w:r>
        <w:rPr>
          <w:rStyle w:val="StringTok"/>
        </w:rPr>
        <w:t xml:space="preserve">"User-Agent: ...^"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--insecure</w:t>
      </w:r>
    </w:p>
    <w:p>
      <w:pPr>
        <w:pStyle w:val="FirstParagraph"/>
      </w:pPr>
      <w:r>
        <w:t xml:space="preserve">Success!</w:t>
      </w:r>
    </w:p>
    <w:bookmarkEnd w:id="32"/>
    <w:bookmarkStart w:id="33" w:name="failed-attempts"/>
    <w:p>
      <w:pPr>
        <w:pStyle w:val="Heading3"/>
      </w:pPr>
      <w:r>
        <w:t xml:space="preserve">Failed attempts: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www.atharvapurushe.com</w:t>
      </w:r>
      <w:r>
        <w:br/>
      </w:r>
      <w:r>
        <w:rPr>
          <w:rStyle w:val="CommentTok"/>
        </w:rPr>
        <w:t xml:space="preserve"># -&gt; Could not resolve host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atharvapurushe.com:8080</w:t>
      </w:r>
      <w:r>
        <w:br/>
      </w:r>
      <w:r>
        <w:rPr>
          <w:rStyle w:val="CommentTok"/>
        </w:rPr>
        <w:t xml:space="preserve"># -&gt; Bad Request (sent HTTP to an HTTPS server)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tracing-network"/>
    <w:p>
      <w:pPr>
        <w:pStyle w:val="Heading2"/>
      </w:pPr>
      <w:r>
        <w:t xml:space="preserve">🛰️ Tracing Network</w:t>
      </w:r>
    </w:p>
    <w:p>
      <w:pPr>
        <w:pStyle w:val="SourceCode"/>
      </w:pPr>
      <w:r>
        <w:rPr>
          <w:rStyle w:val="ExtensionTok"/>
        </w:rPr>
        <w:t xml:space="preserve">tracert</w:t>
      </w:r>
      <w:r>
        <w:rPr>
          <w:rStyle w:val="NormalTok"/>
        </w:rPr>
        <w:t xml:space="preserve"> atharvapurushe.com</w:t>
      </w:r>
    </w:p>
    <w:p>
      <w:pPr>
        <w:pStyle w:val="FirstParagraph"/>
      </w:pPr>
      <w:r>
        <w:t xml:space="preserve">Shows local resolution to:</w:t>
      </w:r>
    </w:p>
    <w:p>
      <w:pPr>
        <w:pStyle w:val="SourceCode"/>
      </w:pPr>
      <w:r>
        <w:rPr>
          <w:rStyle w:val="VerbatimChar"/>
        </w:rPr>
        <w:t xml:space="preserve">kubernetes.docker.internal [127.0.0.1]</w:t>
      </w:r>
    </w:p>
    <w:p>
      <w:r>
        <w:pict>
          <v:rect style="width:0;height:1.5pt" o:hralign="center" o:hrstd="t" o:hr="t"/>
        </w:pict>
      </w:r>
    </w:p>
    <w:bookmarkEnd w:id="35"/>
    <w:bookmarkStart w:id="36" w:name="monitoring-dns-and-https-requests"/>
    <w:p>
      <w:pPr>
        <w:pStyle w:val="Heading2"/>
      </w:pPr>
      <w:r>
        <w:t xml:space="preserve">🔍 Monitoring DNS and HTTPS Requests</w:t>
      </w:r>
    </w:p>
    <w:p>
      <w:pPr>
        <w:pStyle w:val="FirstParagraph"/>
      </w:pPr>
      <w:r>
        <w:t xml:space="preserve">Inside</w:t>
      </w:r>
      <w:r>
        <w:t xml:space="preserve"> </w:t>
      </w:r>
      <w:r>
        <w:rPr>
          <w:rStyle w:val="VerbatimChar"/>
        </w:rPr>
        <w:t xml:space="preserve">nicolaka/netshoot</w:t>
      </w:r>
      <w:r>
        <w:t xml:space="preserve"> </w:t>
      </w:r>
      <w:r>
        <w:t xml:space="preserve">container:</w:t>
      </w:r>
    </w:p>
    <w:p>
      <w:pPr>
        <w:pStyle w:val="SourceCode"/>
      </w:pPr>
      <w:r>
        <w:rPr>
          <w:rStyle w:val="ExtensionTok"/>
        </w:rPr>
        <w:t xml:space="preserve">tcpdump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eth0 port 53 or port 443</w:t>
      </w:r>
    </w:p>
    <w:p>
      <w:pPr>
        <w:pStyle w:val="FirstParagraph"/>
      </w:pPr>
      <w:r>
        <w:t xml:space="preserve">Captured packets like:</w:t>
      </w:r>
    </w:p>
    <w:p>
      <w:pPr>
        <w:pStyle w:val="SourceCode"/>
      </w:pPr>
      <w:r>
        <w:rPr>
          <w:rStyle w:val="VerbatimChar"/>
        </w:rPr>
        <w:t xml:space="preserve">IP 172.19.0.1.51573 &gt; dns-server.dnsnet.53: PTR? 1.0.0.127.in-addr.arpa.</w:t>
      </w:r>
    </w:p>
    <w:p>
      <w:r>
        <w:pict>
          <v:rect style="width:0;height:1.5pt" o:hralign="center" o:hrstd="t" o:hr="t"/>
        </w:pict>
      </w:r>
    </w:p>
    <w:bookmarkEnd w:id="36"/>
    <w:bookmarkStart w:id="37" w:name="key-learnings"/>
    <w:p>
      <w:pPr>
        <w:pStyle w:val="Heading2"/>
      </w:pPr>
      <w:r>
        <w:t xml:space="preserve">✅ Key Learnings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tcpdump</w:t>
      </w:r>
      <w:r>
        <w:t xml:space="preserve"> </w:t>
      </w:r>
      <w:r>
        <w:t xml:space="preserve">helps capture low-level packet traffic.</w:t>
      </w:r>
    </w:p>
    <w:p>
      <w:pPr>
        <w:pStyle w:val="Compact"/>
        <w:numPr>
          <w:ilvl w:val="0"/>
          <w:numId w:val="1001"/>
        </w:numPr>
      </w:pPr>
      <w:r>
        <w:t xml:space="preserve">DNS resolution must succeed before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browser</w:t>
      </w:r>
      <w:r>
        <w:t xml:space="preserve"> </w:t>
      </w:r>
      <w:r>
        <w:t xml:space="preserve">requests work.</w:t>
      </w:r>
    </w:p>
    <w:p>
      <w:pPr>
        <w:pStyle w:val="Compact"/>
        <w:numPr>
          <w:ilvl w:val="0"/>
          <w:numId w:val="1001"/>
        </w:numPr>
      </w:pPr>
      <w:r>
        <w:t xml:space="preserve">Apache running HTTPS on port 443 must be accessed via</w:t>
      </w:r>
      <w:r>
        <w:t xml:space="preserve"> </w:t>
      </w:r>
      <w:r>
        <w:rPr>
          <w:rStyle w:val="VerbatimChar"/>
        </w:rPr>
        <w:t xml:space="preserve">https://</w:t>
      </w:r>
      <w:r>
        <w:t xml:space="preserve"> </w:t>
      </w:r>
      <w:r>
        <w:t xml:space="preserve">(not plain HTTP).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--insecure</w:t>
      </w:r>
      <w:r>
        <w:t xml:space="preserve"> </w:t>
      </w:r>
      <w:r>
        <w:t xml:space="preserve">for self-signed certs in</w:t>
      </w:r>
      <w:r>
        <w:t xml:space="preserve"> </w:t>
      </w:r>
      <w:r>
        <w:rPr>
          <w:rStyle w:val="VerbatimChar"/>
        </w:rPr>
        <w:t xml:space="preserve">curl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All containers must be connected to the same custom network (</w:t>
      </w:r>
      <w:r>
        <w:rPr>
          <w:rStyle w:val="VerbatimChar"/>
        </w:rPr>
        <w:t xml:space="preserve">dnsnet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7"/>
    <w:bookmarkStart w:id="38" w:name="cleanup-tips"/>
    <w:p>
      <w:pPr>
        <w:pStyle w:val="Heading2"/>
      </w:pPr>
      <w:r>
        <w:t xml:space="preserve">🧹 Cleanup Tips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stop dns-server atharva-apache netshoot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rm dns-server atharva-apache netshoot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network rm dnsnet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2025-07-07T14:35:57Z</dcterms:created>
  <dcterms:modified xsi:type="dcterms:W3CDTF">2025-07-07T14:35:57Z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