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00B40" w14:textId="77777777" w:rsidR="00A8189B" w:rsidRDefault="00A8189B">
      <w:pPr>
        <w:pStyle w:val="BodyText"/>
        <w:rPr>
          <w:rFonts w:ascii="Times New Roman"/>
          <w:sz w:val="20"/>
        </w:rPr>
      </w:pPr>
    </w:p>
    <w:p w14:paraId="0BAC8CCA" w14:textId="77777777" w:rsidR="00A8189B" w:rsidRDefault="00A8189B">
      <w:pPr>
        <w:pStyle w:val="BodyText"/>
        <w:rPr>
          <w:rFonts w:ascii="Times New Roman"/>
          <w:sz w:val="20"/>
        </w:rPr>
      </w:pPr>
    </w:p>
    <w:p w14:paraId="75A1E27E" w14:textId="77777777" w:rsidR="00A8189B" w:rsidRDefault="00A8189B">
      <w:pPr>
        <w:pStyle w:val="BodyText"/>
        <w:rPr>
          <w:rFonts w:ascii="Times New Roman"/>
          <w:sz w:val="20"/>
        </w:rPr>
      </w:pPr>
    </w:p>
    <w:p w14:paraId="5E7AF60E" w14:textId="77777777" w:rsidR="00A8189B" w:rsidRDefault="00A8189B">
      <w:pPr>
        <w:pStyle w:val="BodyText"/>
        <w:rPr>
          <w:rFonts w:ascii="Times New Roman"/>
          <w:sz w:val="20"/>
        </w:rPr>
      </w:pPr>
    </w:p>
    <w:p w14:paraId="2E3E61B6" w14:textId="77777777" w:rsidR="00A8189B" w:rsidRDefault="00A8189B">
      <w:pPr>
        <w:pStyle w:val="BodyText"/>
        <w:rPr>
          <w:rFonts w:ascii="Times New Roman"/>
          <w:sz w:val="20"/>
        </w:rPr>
      </w:pPr>
    </w:p>
    <w:p w14:paraId="2A3748CD" w14:textId="77777777" w:rsidR="00A8189B" w:rsidRDefault="00A8189B">
      <w:pPr>
        <w:pStyle w:val="BodyText"/>
        <w:rPr>
          <w:rFonts w:ascii="Times New Roman"/>
          <w:sz w:val="20"/>
        </w:rPr>
      </w:pPr>
    </w:p>
    <w:p w14:paraId="25F0B777" w14:textId="77777777" w:rsidR="00A8189B" w:rsidRDefault="00A8189B">
      <w:pPr>
        <w:pStyle w:val="BodyText"/>
        <w:rPr>
          <w:rFonts w:ascii="Times New Roman"/>
          <w:sz w:val="20"/>
        </w:rPr>
      </w:pPr>
    </w:p>
    <w:p w14:paraId="1EBB25A7" w14:textId="77777777" w:rsidR="00A8189B" w:rsidRDefault="00A8189B">
      <w:pPr>
        <w:pStyle w:val="BodyText"/>
        <w:rPr>
          <w:rFonts w:ascii="Times New Roman"/>
          <w:sz w:val="20"/>
        </w:rPr>
      </w:pPr>
    </w:p>
    <w:p w14:paraId="0CA02DD8" w14:textId="77777777" w:rsidR="00A8189B" w:rsidRDefault="00A8189B">
      <w:pPr>
        <w:pStyle w:val="BodyText"/>
        <w:rPr>
          <w:rFonts w:ascii="Times New Roman"/>
          <w:sz w:val="20"/>
        </w:rPr>
      </w:pPr>
    </w:p>
    <w:p w14:paraId="780B7774" w14:textId="77777777" w:rsidR="00A8189B" w:rsidRDefault="00A8189B">
      <w:pPr>
        <w:pStyle w:val="BodyText"/>
        <w:rPr>
          <w:rFonts w:ascii="Times New Roman"/>
          <w:sz w:val="20"/>
        </w:rPr>
      </w:pPr>
    </w:p>
    <w:p w14:paraId="6AF2A1FC" w14:textId="77777777" w:rsidR="00A8189B" w:rsidRDefault="00A8189B">
      <w:pPr>
        <w:pStyle w:val="BodyText"/>
        <w:rPr>
          <w:rFonts w:ascii="Times New Roman"/>
          <w:sz w:val="20"/>
        </w:rPr>
      </w:pPr>
    </w:p>
    <w:p w14:paraId="793D42B2" w14:textId="77777777" w:rsidR="00A8189B" w:rsidRDefault="00A8189B">
      <w:pPr>
        <w:pStyle w:val="BodyText"/>
        <w:rPr>
          <w:rFonts w:ascii="Times New Roman"/>
          <w:sz w:val="20"/>
        </w:rPr>
      </w:pPr>
    </w:p>
    <w:p w14:paraId="3E349422" w14:textId="77777777" w:rsidR="00A8189B" w:rsidRDefault="00A8189B">
      <w:pPr>
        <w:pStyle w:val="BodyText"/>
        <w:rPr>
          <w:rFonts w:ascii="Times New Roman"/>
          <w:sz w:val="20"/>
        </w:rPr>
      </w:pPr>
    </w:p>
    <w:p w14:paraId="0223C4BB" w14:textId="77777777" w:rsidR="00A8189B" w:rsidRDefault="00A8189B">
      <w:pPr>
        <w:pStyle w:val="BodyText"/>
        <w:rPr>
          <w:rFonts w:ascii="Times New Roman"/>
          <w:sz w:val="20"/>
        </w:rPr>
      </w:pPr>
    </w:p>
    <w:p w14:paraId="313EEE62" w14:textId="77777777" w:rsidR="00A8189B" w:rsidRDefault="00A8189B">
      <w:pPr>
        <w:pStyle w:val="BodyText"/>
        <w:rPr>
          <w:rFonts w:ascii="Times New Roman"/>
          <w:sz w:val="20"/>
        </w:rPr>
      </w:pPr>
    </w:p>
    <w:p w14:paraId="564C0523" w14:textId="77777777" w:rsidR="00A8189B" w:rsidRDefault="00A8189B">
      <w:pPr>
        <w:pStyle w:val="BodyText"/>
        <w:rPr>
          <w:rFonts w:ascii="Times New Roman"/>
          <w:sz w:val="20"/>
        </w:rPr>
      </w:pPr>
    </w:p>
    <w:p w14:paraId="3D6DF0E6" w14:textId="77777777" w:rsidR="00A8189B" w:rsidRDefault="00A8189B">
      <w:pPr>
        <w:pStyle w:val="BodyText"/>
        <w:rPr>
          <w:rFonts w:ascii="Times New Roman"/>
          <w:sz w:val="20"/>
        </w:rPr>
      </w:pPr>
    </w:p>
    <w:p w14:paraId="5A9007AA" w14:textId="77777777" w:rsidR="003F48FE" w:rsidRDefault="003F48FE" w:rsidP="003F48FE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 w:rsidRPr="00663A5F">
        <w:rPr>
          <w:noProof/>
        </w:rPr>
        <w:t>Company_Logo}</w:t>
      </w:r>
    </w:p>
    <w:p w14:paraId="3DBF7196" w14:textId="1601B52C" w:rsidR="00A8189B" w:rsidRDefault="00A8189B">
      <w:pPr>
        <w:pStyle w:val="BodyText"/>
        <w:rPr>
          <w:rFonts w:ascii="Times New Roman"/>
          <w:sz w:val="20"/>
        </w:rPr>
      </w:pPr>
    </w:p>
    <w:p w14:paraId="74754CA6" w14:textId="0E7FAAAC" w:rsidR="00A8189B" w:rsidRDefault="00A8189B">
      <w:pPr>
        <w:pStyle w:val="BodyText"/>
        <w:spacing w:before="155"/>
        <w:rPr>
          <w:rFonts w:ascii="Times New Roman"/>
          <w:sz w:val="20"/>
        </w:rPr>
      </w:pPr>
    </w:p>
    <w:p w14:paraId="530A6F3E" w14:textId="01AD802B" w:rsidR="00A8189B" w:rsidRDefault="00A8189B">
      <w:pPr>
        <w:pStyle w:val="BodyText"/>
        <w:ind w:left="4312"/>
        <w:rPr>
          <w:rFonts w:ascii="Times New Roman"/>
          <w:sz w:val="20"/>
        </w:rPr>
      </w:pPr>
    </w:p>
    <w:p w14:paraId="525A8FF0" w14:textId="77777777" w:rsidR="00A8189B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Asset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Management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Policy</w:t>
      </w:r>
    </w:p>
    <w:p w14:paraId="4E51ADC8" w14:textId="19B71735" w:rsidR="003F48FE" w:rsidRPr="003F48FE" w:rsidRDefault="00000000" w:rsidP="003F48FE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3F48FE" w:rsidRPr="00663A5F">
        <w:rPr>
          <w:noProof/>
        </w:rPr>
        <w:t>{</w:t>
      </w:r>
      <w:r w:rsidR="003F48FE">
        <w:rPr>
          <w:noProof/>
        </w:rPr>
        <w:t>Owner_Name</w:t>
      </w:r>
      <w:r w:rsidR="003F48FE" w:rsidRPr="00663A5F">
        <w:rPr>
          <w:noProof/>
        </w:rPr>
        <w:t>}</w:t>
      </w:r>
    </w:p>
    <w:p w14:paraId="72969A07" w14:textId="77777777" w:rsidR="00A8189B" w:rsidRDefault="00A8189B">
      <w:pPr>
        <w:pStyle w:val="BodyText"/>
        <w:jc w:val="center"/>
        <w:sectPr w:rsidR="00A8189B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169FFB00" w14:textId="77777777" w:rsidR="00A8189B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126CFD9A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7A49C52C" w14:textId="77777777" w:rsidR="00A8189B" w:rsidRDefault="00A8189B">
      <w:pPr>
        <w:pStyle w:val="BodyText"/>
        <w:spacing w:before="102"/>
      </w:pPr>
    </w:p>
    <w:p w14:paraId="7B1E2D14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4FB46175" w14:textId="77777777" w:rsidR="00A8189B" w:rsidRDefault="00A8189B">
      <w:pPr>
        <w:pStyle w:val="BodyText"/>
        <w:spacing w:before="102"/>
      </w:pPr>
    </w:p>
    <w:p w14:paraId="560BB5D2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1A4B1DD8" w14:textId="77777777" w:rsidR="00A8189B" w:rsidRDefault="00A8189B">
      <w:pPr>
        <w:pStyle w:val="BodyText"/>
        <w:spacing w:before="102"/>
      </w:pPr>
    </w:p>
    <w:p w14:paraId="4EC4B82A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Asset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Management</w:t>
      </w:r>
    </w:p>
    <w:p w14:paraId="6BDA1525" w14:textId="77777777" w:rsidR="00A8189B" w:rsidRDefault="00A8189B">
      <w:pPr>
        <w:pStyle w:val="BodyText"/>
        <w:spacing w:before="102"/>
      </w:pPr>
    </w:p>
    <w:p w14:paraId="286A303E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6"/>
          <w:sz w:val="21"/>
          <w:u w:val="single" w:color="0000ED"/>
        </w:rPr>
        <w:t>Data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Classification</w:t>
      </w:r>
    </w:p>
    <w:p w14:paraId="0CC9817C" w14:textId="77777777" w:rsidR="00A8189B" w:rsidRDefault="00A8189B">
      <w:pPr>
        <w:pStyle w:val="BodyText"/>
        <w:spacing w:before="102"/>
      </w:pPr>
    </w:p>
    <w:p w14:paraId="2979260C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Management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Removable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Media</w:t>
      </w:r>
    </w:p>
    <w:p w14:paraId="27B57673" w14:textId="77777777" w:rsidR="00A8189B" w:rsidRDefault="00A8189B">
      <w:pPr>
        <w:pStyle w:val="BodyText"/>
        <w:spacing w:before="102"/>
      </w:pPr>
    </w:p>
    <w:p w14:paraId="778DD651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Disposal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Media</w:t>
      </w:r>
    </w:p>
    <w:p w14:paraId="1763D8A4" w14:textId="77777777" w:rsidR="00A8189B" w:rsidRDefault="00A8189B">
      <w:pPr>
        <w:pStyle w:val="BodyText"/>
        <w:spacing w:before="102"/>
      </w:pPr>
    </w:p>
    <w:p w14:paraId="6C7ABEC0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3BF4CE47" w14:textId="77777777" w:rsidR="00A8189B" w:rsidRDefault="00A8189B">
      <w:pPr>
        <w:pStyle w:val="BodyText"/>
        <w:spacing w:before="102"/>
      </w:pPr>
    </w:p>
    <w:p w14:paraId="399A3D74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6D3465CD" w14:textId="77777777" w:rsidR="00A8189B" w:rsidRDefault="00A8189B">
      <w:pPr>
        <w:pStyle w:val="BodyText"/>
        <w:spacing w:before="102"/>
      </w:pPr>
    </w:p>
    <w:p w14:paraId="0E326170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3DD0B1D2" w14:textId="77777777" w:rsidR="00A8189B" w:rsidRDefault="00A8189B">
      <w:pPr>
        <w:pStyle w:val="BodyText"/>
        <w:spacing w:before="102"/>
      </w:pPr>
    </w:p>
    <w:p w14:paraId="0A429E9B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38CB6791" w14:textId="77777777" w:rsidR="00A8189B" w:rsidRDefault="00A8189B">
      <w:pPr>
        <w:pStyle w:val="BodyText"/>
        <w:spacing w:before="102"/>
      </w:pPr>
    </w:p>
    <w:p w14:paraId="6E50F58C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32E8EDD4" w14:textId="77777777" w:rsidR="00A8189B" w:rsidRDefault="00A8189B">
      <w:pPr>
        <w:pStyle w:val="ListParagraph"/>
        <w:rPr>
          <w:rFonts w:ascii="Arial MT"/>
          <w:sz w:val="21"/>
        </w:rPr>
        <w:sectPr w:rsidR="00A8189B">
          <w:pgSz w:w="11970" w:h="16860"/>
          <w:pgMar w:top="1640" w:right="1133" w:bottom="560" w:left="1133" w:header="855" w:footer="375" w:gutter="0"/>
          <w:cols w:space="720"/>
        </w:sectPr>
      </w:pPr>
    </w:p>
    <w:p w14:paraId="2CF89C22" w14:textId="77777777" w:rsidR="00A8189B" w:rsidRDefault="00A8189B">
      <w:pPr>
        <w:pStyle w:val="BodyText"/>
        <w:spacing w:before="313"/>
        <w:rPr>
          <w:sz w:val="30"/>
        </w:rPr>
      </w:pPr>
    </w:p>
    <w:p w14:paraId="588A8E14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56798B47" w14:textId="7BDD435F" w:rsidR="00A8189B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objective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document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provide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framework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 w:rsidR="003F48FE">
        <w:rPr>
          <w:color w:val="37495C"/>
          <w:spacing w:val="-4"/>
        </w:rPr>
        <w:t>{</w:t>
      </w:r>
      <w:proofErr w:type="spellStart"/>
      <w:r w:rsidR="003F48FE">
        <w:rPr>
          <w:color w:val="37495C"/>
          <w:spacing w:val="-4"/>
        </w:rPr>
        <w:t>Company_Name</w:t>
      </w:r>
      <w:proofErr w:type="spellEnd"/>
      <w:r w:rsidR="003F48FE">
        <w:rPr>
          <w:color w:val="37495C"/>
          <w:spacing w:val="-4"/>
        </w:rPr>
        <w:t>}</w:t>
      </w:r>
      <w:r>
        <w:rPr>
          <w:color w:val="37495C"/>
          <w:spacing w:val="-4"/>
        </w:rPr>
        <w:t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 are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protected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handled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appropriately.</w:t>
      </w:r>
    </w:p>
    <w:p w14:paraId="0FE0FFDB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Scope</w:t>
      </w:r>
    </w:p>
    <w:p w14:paraId="45C43EF6" w14:textId="3CC5EE2E" w:rsidR="00A8189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2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assets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used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across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processes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operations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within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scope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</w:rPr>
        <w:t>ISMS at</w:t>
      </w:r>
      <w:r>
        <w:rPr>
          <w:color w:val="37495C"/>
          <w:spacing w:val="-13"/>
        </w:rPr>
        <w:t xml:space="preserve"> </w:t>
      </w:r>
      <w:r w:rsidR="003F48FE">
        <w:rPr>
          <w:color w:val="37495C"/>
        </w:rPr>
        <w:t>{</w:t>
      </w:r>
      <w:proofErr w:type="spellStart"/>
      <w:r w:rsidR="003F48FE">
        <w:rPr>
          <w:color w:val="37495C"/>
        </w:rPr>
        <w:t>Company_Name</w:t>
      </w:r>
      <w:proofErr w:type="spellEnd"/>
      <w:r w:rsidR="003F48FE">
        <w:rPr>
          <w:color w:val="37495C"/>
        </w:rPr>
        <w:t>}</w:t>
      </w:r>
      <w:r>
        <w:rPr>
          <w:color w:val="37495C"/>
        </w:rPr>
        <w:t>.</w:t>
      </w:r>
    </w:p>
    <w:p w14:paraId="14B04B5F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4A48337C" w14:textId="48105FE0" w:rsidR="00A8189B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 Management Policy is established to ensure that all</w:t>
      </w:r>
      <w:r>
        <w:rPr>
          <w:color w:val="37495C"/>
          <w:spacing w:val="-9"/>
        </w:rPr>
        <w:t xml:space="preserve"> </w:t>
      </w:r>
      <w:r w:rsidR="003F48FE">
        <w:rPr>
          <w:color w:val="37495C"/>
          <w:spacing w:val="-6"/>
        </w:rPr>
        <w:t>{</w:t>
      </w:r>
      <w:proofErr w:type="spellStart"/>
      <w:r w:rsidR="003F48FE">
        <w:rPr>
          <w:color w:val="37495C"/>
          <w:spacing w:val="-6"/>
        </w:rPr>
        <w:t>Company_Name</w:t>
      </w:r>
      <w:proofErr w:type="spellEnd"/>
      <w:r w:rsidR="003F48FE">
        <w:rPr>
          <w:color w:val="37495C"/>
          <w:spacing w:val="-6"/>
        </w:rPr>
        <w:t>}</w:t>
      </w:r>
      <w:r>
        <w:rPr>
          <w:color w:val="37495C"/>
          <w:spacing w:val="-6"/>
        </w:rPr>
        <w:t xml:space="preserve"> assets are classified and appropriately </w:t>
      </w:r>
      <w:r>
        <w:rPr>
          <w:color w:val="37495C"/>
          <w:spacing w:val="-4"/>
        </w:rPr>
        <w:t>protected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handling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exchange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classification. </w:t>
      </w:r>
      <w:r>
        <w:rPr>
          <w:color w:val="37495C"/>
          <w:spacing w:val="-6"/>
        </w:rPr>
        <w:t xml:space="preserve">This shall prevent unauthorized disclosure, modification, removal, or destruction of assets and interruption to </w:t>
      </w:r>
      <w:r>
        <w:rPr>
          <w:color w:val="37495C"/>
        </w:rPr>
        <w:t>business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activities.</w:t>
      </w:r>
    </w:p>
    <w:p w14:paraId="4EEBE9D2" w14:textId="77777777" w:rsidR="00A8189B" w:rsidRDefault="00000000">
      <w:pPr>
        <w:pStyle w:val="Heading2"/>
        <w:numPr>
          <w:ilvl w:val="0"/>
          <w:numId w:val="1"/>
        </w:numPr>
        <w:tabs>
          <w:tab w:val="left" w:pos="400"/>
        </w:tabs>
        <w:spacing w:before="188"/>
        <w:ind w:left="400" w:hanging="289"/>
      </w:pPr>
      <w:r>
        <w:rPr>
          <w:color w:val="37495C"/>
          <w:spacing w:val="-10"/>
        </w:rPr>
        <w:t>Asset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2"/>
        </w:rPr>
        <w:t>Management</w:t>
      </w:r>
    </w:p>
    <w:p w14:paraId="4B760BF5" w14:textId="77777777" w:rsidR="00A8189B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10"/>
        </w:rPr>
        <w:t>Types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Assets</w:t>
      </w:r>
    </w:p>
    <w:p w14:paraId="0AB59AB6" w14:textId="77777777" w:rsidR="00A8189B" w:rsidRDefault="00A8189B">
      <w:pPr>
        <w:pStyle w:val="BodyText"/>
        <w:spacing w:before="46"/>
        <w:rPr>
          <w:rFonts w:ascii="Arial"/>
          <w:b/>
          <w:sz w:val="24"/>
        </w:rPr>
      </w:pPr>
    </w:p>
    <w:p w14:paraId="73FCF063" w14:textId="77777777" w:rsidR="00A8189B" w:rsidRDefault="00000000">
      <w:pPr>
        <w:pStyle w:val="BodyText"/>
        <w:spacing w:before="1"/>
        <w:ind w:left="111"/>
        <w:jc w:val="both"/>
      </w:pP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following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examples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types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assets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considered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8"/>
        </w:rPr>
        <w:t>Assets:</w:t>
      </w:r>
    </w:p>
    <w:p w14:paraId="499EEF9D" w14:textId="77777777" w:rsidR="00A8189B" w:rsidRDefault="00A8189B">
      <w:pPr>
        <w:pStyle w:val="BodyText"/>
        <w:spacing w:before="102"/>
      </w:pPr>
    </w:p>
    <w:p w14:paraId="715B385E" w14:textId="26386A53" w:rsidR="00A8189B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3CFC93F2" wp14:editId="40C48594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>Infrastructure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Assets: databases and data files, servers, and version control systems.</w:t>
      </w:r>
    </w:p>
    <w:p w14:paraId="538E6249" w14:textId="331ACD08" w:rsidR="00A8189B" w:rsidRDefault="00000000">
      <w:pPr>
        <w:pStyle w:val="BodyText"/>
        <w:spacing w:before="133"/>
        <w:ind w:left="486"/>
        <w:jc w:val="both"/>
      </w:pPr>
      <w:r>
        <w:rPr>
          <w:noProof/>
          <w:position w:val="3"/>
        </w:rPr>
        <w:drawing>
          <wp:inline distT="0" distB="0" distL="0" distR="0" wp14:anchorId="4E45505D" wp14:editId="5428D235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>Software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Assets: application software, system software, development tools, and utility software.</w:t>
      </w:r>
    </w:p>
    <w:p w14:paraId="185D7957" w14:textId="64412AFB" w:rsidR="00A8189B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D150D9A" wp14:editId="6BB79852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8"/>
          <w:sz w:val="20"/>
        </w:rPr>
        <w:t xml:space="preserve"> </w:t>
      </w:r>
      <w:r>
        <w:rPr>
          <w:color w:val="37495C"/>
        </w:rPr>
        <w:t>Physical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Assets: computer equipment, communications equipment, removable media, and other </w:t>
      </w:r>
      <w:r>
        <w:rPr>
          <w:color w:val="37495C"/>
          <w:spacing w:val="-2"/>
        </w:rPr>
        <w:t>equipment.</w:t>
      </w:r>
    </w:p>
    <w:p w14:paraId="5504CAE2" w14:textId="77777777" w:rsidR="00A8189B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D5B77A6" wp14:editId="390A10DE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2"/>
        </w:rPr>
        <w:t>Service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Assets: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communications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services,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general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utilities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such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heating,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lighting, </w:t>
      </w:r>
      <w:r>
        <w:rPr>
          <w:color w:val="37495C"/>
          <w:spacing w:val="-4"/>
        </w:rPr>
        <w:t>power,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air-conditioning,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third-party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suppliers.</w:t>
      </w:r>
    </w:p>
    <w:p w14:paraId="33E8167F" w14:textId="5D53B164" w:rsidR="00A8189B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5235EE56" wp14:editId="7A054356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>People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8"/>
        </w:rPr>
        <w:t>Assets: employees (full-time and part-time), customers, contractors.</w:t>
      </w:r>
    </w:p>
    <w:p w14:paraId="69B3CA2B" w14:textId="77777777" w:rsidR="00A8189B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6F5423D" wp14:editId="79FAEBB5">
            <wp:extent cx="38100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7495C"/>
        </w:rPr>
        <w:t xml:space="preserve">Paper Assets/E-Documentation: contracts, agreements, non-disclosure agreements, system </w:t>
      </w:r>
      <w:r>
        <w:rPr>
          <w:color w:val="37495C"/>
          <w:spacing w:val="-8"/>
        </w:rPr>
        <w:t>documentation,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user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manuals,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training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material,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operational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support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procedures,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business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continuity </w:t>
      </w:r>
      <w:r>
        <w:rPr>
          <w:color w:val="37495C"/>
          <w:spacing w:val="-4"/>
        </w:rPr>
        <w:t>plans,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fallback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procedures,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audit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trails,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archived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information.</w:t>
      </w:r>
    </w:p>
    <w:p w14:paraId="315FD121" w14:textId="77777777" w:rsidR="00A8189B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Responsibility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43E69BFB" w14:textId="77777777" w:rsidR="00A8189B" w:rsidRDefault="00A8189B">
      <w:pPr>
        <w:pStyle w:val="BodyText"/>
        <w:spacing w:before="81"/>
        <w:rPr>
          <w:rFonts w:ascii="Arial"/>
          <w:b/>
        </w:rPr>
      </w:pPr>
    </w:p>
    <w:p w14:paraId="00FAC07B" w14:textId="77777777" w:rsidR="00A8189B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2A317EE2" wp14:editId="47DD6EF4">
                <wp:simplePos x="0" y="0"/>
                <wp:positionH relativeFrom="page">
                  <wp:posOffset>1028699</wp:posOffset>
                </wp:positionH>
                <wp:positionV relativeFrom="paragraph">
                  <wp:posOffset>67974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840B" id="Graphic 13" o:spid="_x0000_s1026" style="position:absolute;margin-left:81pt;margin-top:5.35pt;width:3pt;height:3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hyzkMt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All information and associated assets shall have an individual or department with management </w:t>
      </w:r>
      <w:r>
        <w:rPr>
          <w:color w:val="37495C"/>
          <w:spacing w:val="-4"/>
        </w:rPr>
        <w:t>responsibility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assigned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control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production,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development,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maintenance,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use,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asset.</w:t>
      </w:r>
    </w:p>
    <w:p w14:paraId="2EB6EF6C" w14:textId="77777777" w:rsidR="00A8189B" w:rsidRDefault="00A8189B">
      <w:pPr>
        <w:pStyle w:val="BodyText"/>
        <w:spacing w:line="372" w:lineRule="auto"/>
        <w:jc w:val="both"/>
        <w:sectPr w:rsidR="00A8189B">
          <w:pgSz w:w="11970" w:h="16860"/>
          <w:pgMar w:top="1640" w:right="1133" w:bottom="560" w:left="1133" w:header="855" w:footer="375" w:gutter="0"/>
          <w:cols w:space="720"/>
        </w:sectPr>
      </w:pPr>
    </w:p>
    <w:p w14:paraId="3B0BD9AD" w14:textId="77777777" w:rsidR="00A8189B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14F67217" wp14:editId="4D83A1F7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2"/>
        </w:rPr>
        <w:t>Each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asset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have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Asset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Owner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required,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nominated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custodian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who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different </w:t>
      </w:r>
      <w:r>
        <w:rPr>
          <w:color w:val="37495C"/>
        </w:rPr>
        <w:t>from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8"/>
        </w:rPr>
        <w:t xml:space="preserve"> </w:t>
      </w:r>
      <w:r>
        <w:rPr>
          <w:color w:val="37495C"/>
        </w:rPr>
        <w:t>Asset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Owner.</w:t>
      </w:r>
    </w:p>
    <w:p w14:paraId="50AAA637" w14:textId="77777777" w:rsidR="00A8189B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4DE950C1" wp14:editId="0ACBD5A8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owner shall be responsible for the following:</w:t>
      </w:r>
    </w:p>
    <w:p w14:paraId="3DB75E67" w14:textId="77777777" w:rsidR="00A8189B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8D043D4" wp14:editId="78C705E3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Ensuring that information and assets associated with information processing facilities are appropriately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classified.</w:t>
      </w:r>
    </w:p>
    <w:p w14:paraId="3EAD67C4" w14:textId="77777777" w:rsidR="00A8189B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0639C88F" wp14:editId="71CFC96C">
            <wp:extent cx="47625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>Defining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maintaining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assets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along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helping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 </w:t>
      </w:r>
      <w:r>
        <w:rPr>
          <w:color w:val="37495C"/>
          <w:spacing w:val="-6"/>
        </w:rPr>
        <w:t xml:space="preserve">Officer periodically review access restrictions and classifications, taking into account applicable </w:t>
      </w:r>
      <w:r>
        <w:rPr>
          <w:color w:val="37495C"/>
        </w:rPr>
        <w:t>access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control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policies.</w:t>
      </w:r>
    </w:p>
    <w:p w14:paraId="1D729595" w14:textId="68FFDA9A" w:rsidR="00A8189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B6F2C45" wp14:editId="03022C9C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0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important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pervasive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throughout</w:t>
      </w:r>
      <w:r>
        <w:rPr>
          <w:color w:val="37495C"/>
          <w:spacing w:val="-15"/>
        </w:rPr>
        <w:t xml:space="preserve"> </w:t>
      </w:r>
      <w:r w:rsidR="003F48FE">
        <w:rPr>
          <w:color w:val="37495C"/>
        </w:rPr>
        <w:t>{</w:t>
      </w:r>
      <w:proofErr w:type="spellStart"/>
      <w:r w:rsidR="003F48FE">
        <w:rPr>
          <w:color w:val="37495C"/>
        </w:rPr>
        <w:t>Company_Name</w:t>
      </w:r>
      <w:proofErr w:type="spellEnd"/>
      <w:r w:rsidR="003F48FE">
        <w:rPr>
          <w:color w:val="37495C"/>
        </w:rPr>
        <w:t>}</w:t>
      </w:r>
      <w:r>
        <w:rPr>
          <w:color w:val="37495C"/>
        </w:rPr>
        <w:t>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users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have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important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role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 </w:t>
      </w:r>
      <w:r>
        <w:rPr>
          <w:color w:val="37495C"/>
          <w:spacing w:val="-4"/>
        </w:rPr>
        <w:t>responsibility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to protect the information entrusted to them.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All users who may come into contact with </w:t>
      </w:r>
      <w:r>
        <w:rPr>
          <w:color w:val="37495C"/>
          <w:spacing w:val="-6"/>
        </w:rPr>
        <w:t>sensitive information (non-public) are expected to familiarize themselves with 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 Management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27"/>
        </w:rPr>
        <w:t xml:space="preserve"> </w:t>
      </w:r>
      <w:r>
        <w:rPr>
          <w:color w:val="37495C"/>
          <w:spacing w:val="-2"/>
        </w:rPr>
        <w:t>Asset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Management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Procedure.</w:t>
      </w:r>
    </w:p>
    <w:p w14:paraId="4FE144A1" w14:textId="77777777" w:rsidR="00A8189B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5"/>
        <w:ind w:left="480" w:hanging="369"/>
      </w:pPr>
      <w:r>
        <w:rPr>
          <w:color w:val="37495C"/>
          <w:spacing w:val="-8"/>
        </w:rPr>
        <w:t>Inventory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1012A39E" w14:textId="77777777" w:rsidR="00A8189B" w:rsidRDefault="00A8189B">
      <w:pPr>
        <w:pStyle w:val="BodyText"/>
        <w:spacing w:before="80"/>
        <w:rPr>
          <w:rFonts w:ascii="Arial"/>
          <w:b/>
        </w:rPr>
      </w:pPr>
    </w:p>
    <w:p w14:paraId="361B90AF" w14:textId="77777777" w:rsidR="00A8189B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05761279" wp14:editId="1DAF6F79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At all times, the updated inventory of assets shall be maintained.</w:t>
      </w:r>
    </w:p>
    <w:p w14:paraId="5A8A4A76" w14:textId="77777777" w:rsidR="00A8189B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E543250" wp14:editId="2F1B0EF4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color w:val="37495C"/>
          <w:spacing w:val="-2"/>
        </w:rPr>
        <w:t>There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owners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assigned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maintaining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asset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inventory.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owners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different </w:t>
      </w:r>
      <w:r>
        <w:rPr>
          <w:color w:val="37495C"/>
        </w:rPr>
        <w:t>based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type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asset.</w:t>
      </w:r>
    </w:p>
    <w:p w14:paraId="06577640" w14:textId="77777777" w:rsidR="00A8189B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C196774" wp14:editId="35A2AB8D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minimum,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inventory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assets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needs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include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asset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ID,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asset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classification,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 </w:t>
      </w:r>
      <w:r>
        <w:rPr>
          <w:color w:val="37495C"/>
        </w:rPr>
        <w:t>asset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owner.</w:t>
      </w:r>
    </w:p>
    <w:p w14:paraId="64601F82" w14:textId="77777777" w:rsidR="00A8189B" w:rsidRDefault="00000000">
      <w:pPr>
        <w:pStyle w:val="Heading3"/>
        <w:numPr>
          <w:ilvl w:val="1"/>
          <w:numId w:val="1"/>
        </w:numPr>
        <w:tabs>
          <w:tab w:val="left" w:pos="471"/>
        </w:tabs>
        <w:ind w:left="471" w:hanging="360"/>
      </w:pPr>
      <w:r>
        <w:rPr>
          <w:color w:val="37495C"/>
          <w:spacing w:val="-8"/>
        </w:rPr>
        <w:t>Acceptable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56A5A926" w14:textId="77777777" w:rsidR="00A8189B" w:rsidRDefault="00A8189B">
      <w:pPr>
        <w:pStyle w:val="BodyText"/>
        <w:spacing w:before="80"/>
        <w:rPr>
          <w:rFonts w:ascii="Arial"/>
          <w:b/>
        </w:rPr>
      </w:pPr>
    </w:p>
    <w:p w14:paraId="2C56F85D" w14:textId="77777777" w:rsidR="00A8189B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3C9C14F8" wp14:editId="4ADD3247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Acceptable use of assets associated with information assets shall be clearly defined.</w:t>
      </w:r>
    </w:p>
    <w:p w14:paraId="1F82CE4C" w14:textId="497919D3" w:rsidR="00A8189B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2DEB2E0" wp14:editId="5480F020">
            <wp:extent cx="38100" cy="3809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(employees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contract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partners)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who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interface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associated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3"/>
        </w:rPr>
        <w:t xml:space="preserve"> </w:t>
      </w:r>
      <w:r w:rsidR="003F48FE">
        <w:rPr>
          <w:color w:val="37495C"/>
          <w:spacing w:val="-2"/>
        </w:rPr>
        <w:t>{</w:t>
      </w:r>
      <w:proofErr w:type="spellStart"/>
      <w:r w:rsidR="003F48FE">
        <w:rPr>
          <w:color w:val="37495C"/>
          <w:spacing w:val="-2"/>
        </w:rPr>
        <w:t>Company_Name</w:t>
      </w:r>
      <w:proofErr w:type="spellEnd"/>
      <w:r w:rsidR="003F48FE">
        <w:rPr>
          <w:color w:val="37495C"/>
          <w:spacing w:val="-2"/>
        </w:rPr>
        <w:t>}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acknowledge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awareness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acceptable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assets.</w:t>
      </w:r>
    </w:p>
    <w:p w14:paraId="7830EA29" w14:textId="77777777" w:rsidR="00A8189B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6"/>
        </w:rPr>
        <w:t>Return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Assets</w:t>
      </w:r>
    </w:p>
    <w:p w14:paraId="07941BB6" w14:textId="77777777" w:rsidR="00A8189B" w:rsidRDefault="00A8189B">
      <w:pPr>
        <w:pStyle w:val="BodyText"/>
        <w:spacing w:before="46"/>
        <w:rPr>
          <w:rFonts w:ascii="Arial"/>
          <w:b/>
          <w:sz w:val="24"/>
        </w:rPr>
      </w:pPr>
    </w:p>
    <w:p w14:paraId="57F7CF7C" w14:textId="55868B14" w:rsidR="00A8189B" w:rsidRDefault="00000000">
      <w:pPr>
        <w:pStyle w:val="BodyText"/>
        <w:spacing w:before="1" w:line="372" w:lineRule="auto"/>
        <w:ind w:left="111"/>
      </w:pPr>
      <w:r>
        <w:rPr>
          <w:color w:val="37495C"/>
          <w:spacing w:val="-2"/>
        </w:rPr>
        <w:t>Upon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termination, </w:t>
      </w:r>
      <w:r w:rsidR="003F48FE">
        <w:rPr>
          <w:color w:val="37495C"/>
          <w:spacing w:val="-2"/>
        </w:rPr>
        <w:t>{</w:t>
      </w:r>
      <w:proofErr w:type="spellStart"/>
      <w:r w:rsidR="003F48FE">
        <w:rPr>
          <w:color w:val="37495C"/>
          <w:spacing w:val="-2"/>
        </w:rPr>
        <w:t>Company_Name</w:t>
      </w:r>
      <w:proofErr w:type="spellEnd"/>
      <w:r w:rsidR="003F48FE">
        <w:rPr>
          <w:color w:val="37495C"/>
          <w:spacing w:val="-2"/>
        </w:rPr>
        <w:t>}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employees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contract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partners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return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/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hand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over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organization's 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assets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under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purview.</w:t>
      </w:r>
    </w:p>
    <w:p w14:paraId="58DFB4FE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Classification</w:t>
      </w:r>
    </w:p>
    <w:p w14:paraId="192F5229" w14:textId="77777777" w:rsidR="00A8189B" w:rsidRDefault="00A8189B">
      <w:pPr>
        <w:pStyle w:val="BodyText"/>
        <w:spacing w:before="82"/>
        <w:rPr>
          <w:rFonts w:ascii="Arial"/>
          <w:b/>
        </w:rPr>
      </w:pPr>
    </w:p>
    <w:p w14:paraId="476FB939" w14:textId="77777777" w:rsidR="00A8189B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188D0AA" wp14:editId="28BA102E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classified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based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value,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requirements,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sensitivity,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color w:val="37495C"/>
          <w:spacing w:val="-2"/>
        </w:rPr>
        <w:t>criticality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organization.</w:t>
      </w:r>
    </w:p>
    <w:p w14:paraId="2421A0BE" w14:textId="77777777" w:rsidR="00A8189B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50B8975" wp14:editId="26A511B1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important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understand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type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asset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processes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assets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are handled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appropriately.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Please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refer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Classification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more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details.</w:t>
      </w:r>
    </w:p>
    <w:p w14:paraId="3920551E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Management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Removable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Media</w:t>
      </w:r>
    </w:p>
    <w:p w14:paraId="286E2D4D" w14:textId="77777777" w:rsidR="00A8189B" w:rsidRDefault="00A8189B">
      <w:pPr>
        <w:pStyle w:val="Heading2"/>
        <w:sectPr w:rsidR="00A8189B">
          <w:pgSz w:w="11970" w:h="16860"/>
          <w:pgMar w:top="1640" w:right="1133" w:bottom="560" w:left="1133" w:header="855" w:footer="375" w:gutter="0"/>
          <w:cols w:space="720"/>
        </w:sectPr>
      </w:pPr>
    </w:p>
    <w:p w14:paraId="25CCAECD" w14:textId="77777777" w:rsidR="00A8189B" w:rsidRDefault="00000000">
      <w:pPr>
        <w:pStyle w:val="BodyText"/>
        <w:spacing w:before="83" w:line="372" w:lineRule="auto"/>
        <w:ind w:left="111"/>
      </w:pPr>
      <w:r>
        <w:rPr>
          <w:color w:val="37495C"/>
          <w:spacing w:val="-4"/>
        </w:rPr>
        <w:lastRenderedPageBreak/>
        <w:t>Usage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removable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media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USB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hard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drives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transfer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prohibited.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use 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deemed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non-compliance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policy.</w:t>
      </w:r>
    </w:p>
    <w:p w14:paraId="385AC16B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Disposal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>Media</w:t>
      </w:r>
    </w:p>
    <w:p w14:paraId="0CBB02A3" w14:textId="77777777" w:rsidR="00A8189B" w:rsidRDefault="00A8189B">
      <w:pPr>
        <w:pStyle w:val="BodyText"/>
        <w:spacing w:before="83"/>
        <w:rPr>
          <w:rFonts w:ascii="Arial"/>
          <w:b/>
        </w:rPr>
      </w:pPr>
    </w:p>
    <w:p w14:paraId="7D60D5BE" w14:textId="77777777" w:rsidR="00A8189B" w:rsidRDefault="00000000">
      <w:pPr>
        <w:pStyle w:val="BodyText"/>
        <w:spacing w:line="372" w:lineRule="auto"/>
        <w:ind w:left="711" w:right="109"/>
        <w:jc w:val="both"/>
      </w:pPr>
      <w:r>
        <w:rPr>
          <w:color w:val="37495C"/>
        </w:rPr>
        <w:t>Disposal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media,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both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electronic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physical,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important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protected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from </w:t>
      </w:r>
      <w:r>
        <w:rPr>
          <w:color w:val="37495C"/>
          <w:spacing w:val="-2"/>
        </w:rPr>
        <w:t>exposure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unauthorized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people.</w:t>
      </w:r>
    </w:p>
    <w:p w14:paraId="06F4D283" w14:textId="77777777" w:rsidR="00A8189B" w:rsidRDefault="00000000">
      <w:pPr>
        <w:pStyle w:val="BodyText"/>
        <w:spacing w:before="1" w:line="372" w:lineRule="auto"/>
        <w:ind w:left="711" w:right="109"/>
        <w:jc w:val="both"/>
      </w:pPr>
      <w:r>
        <w:rPr>
          <w:color w:val="37495C"/>
          <w:spacing w:val="-8"/>
        </w:rPr>
        <w:t>Media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disposed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securely,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following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formal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guidelines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when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longer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required.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level 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destruction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disposal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media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would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depend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stored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media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4"/>
        </w:rPr>
        <w:t>criticality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Classification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policy.</w:t>
      </w:r>
    </w:p>
    <w:p w14:paraId="793CA20F" w14:textId="77777777" w:rsidR="00A8189B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25A47205" wp14:editId="30B6DE91">
            <wp:extent cx="38100" cy="38098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Please refer to the Media Disposal policy for guidelines and details.</w:t>
      </w:r>
    </w:p>
    <w:p w14:paraId="26221BAD" w14:textId="77777777" w:rsidR="00A8189B" w:rsidRDefault="00A8189B">
      <w:pPr>
        <w:pStyle w:val="BodyText"/>
        <w:spacing w:before="93"/>
      </w:pPr>
    </w:p>
    <w:p w14:paraId="058C8A00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7B96E6C8" w14:textId="77777777" w:rsidR="00A8189B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67207D1E" w14:textId="77777777" w:rsidR="00A8189B" w:rsidRDefault="00A8189B">
      <w:pPr>
        <w:pStyle w:val="BodyText"/>
        <w:spacing w:before="93"/>
      </w:pPr>
    </w:p>
    <w:p w14:paraId="646CC87B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3C53F5B1" w14:textId="77777777" w:rsidR="00A8189B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7C056D6D" w14:textId="77777777" w:rsidR="00A8189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189"/>
        <w:ind w:left="567" w:hanging="456"/>
      </w:pPr>
      <w:r>
        <w:rPr>
          <w:color w:val="37495C"/>
          <w:spacing w:val="-2"/>
        </w:rPr>
        <w:t>Responsibilities</w:t>
      </w:r>
    </w:p>
    <w:p w14:paraId="7743DE8A" w14:textId="77777777" w:rsidR="00A8189B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01BD3C5D" w14:textId="77777777" w:rsidR="00A8189B" w:rsidRDefault="00000000">
      <w:pPr>
        <w:pStyle w:val="Heading2"/>
        <w:numPr>
          <w:ilvl w:val="0"/>
          <w:numId w:val="1"/>
        </w:numPr>
        <w:tabs>
          <w:tab w:val="left" w:pos="550"/>
        </w:tabs>
        <w:spacing w:before="188"/>
        <w:ind w:left="550" w:hanging="439"/>
      </w:pPr>
      <w:r>
        <w:rPr>
          <w:color w:val="37495C"/>
          <w:spacing w:val="-2"/>
        </w:rPr>
        <w:t>Schedule</w:t>
      </w:r>
    </w:p>
    <w:p w14:paraId="53C1625F" w14:textId="77777777" w:rsidR="00A8189B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3CE7C542" w14:textId="77777777" w:rsidR="00A8189B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28535B7" wp14:editId="7B6AB3E6">
                <wp:simplePos x="0" y="0"/>
                <wp:positionH relativeFrom="page">
                  <wp:posOffset>790574</wp:posOffset>
                </wp:positionH>
                <wp:positionV relativeFrom="paragraph">
                  <wp:posOffset>181780</wp:posOffset>
                </wp:positionV>
                <wp:extent cx="6010275" cy="1905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D878E" id="Group 34" o:spid="_x0000_s1026" style="position:absolute;margin-left:62.25pt;margin-top:14.3pt;width:473.25pt;height:1.5pt;z-index:-15728128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">
                <v:shape id="Graphic 35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" path="m6010274,9524l,9524,,,6010274,r,9524xe" fillcolor="#999" stroked="f">
                  <v:path arrowok="t"/>
                </v:shape>
                <v:shape id="Graphic 36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3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287514A" w14:textId="77777777" w:rsidR="00A8189B" w:rsidRDefault="00A8189B">
      <w:pPr>
        <w:pStyle w:val="BodyText"/>
        <w:spacing w:before="26"/>
      </w:pPr>
    </w:p>
    <w:p w14:paraId="3C465555" w14:textId="77777777" w:rsidR="00A8189B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>Asset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7144625C" w14:textId="77777777" w:rsidR="00A8189B" w:rsidRDefault="00A8189B">
      <w:pPr>
        <w:pStyle w:val="BodyText"/>
        <w:sectPr w:rsidR="00A8189B">
          <w:headerReference w:type="default" r:id="rId12"/>
          <w:footerReference w:type="default" r:id="rId13"/>
          <w:pgSz w:w="11970" w:h="16860"/>
          <w:pgMar w:top="1640" w:right="1133" w:bottom="560" w:left="1133" w:header="855" w:footer="375" w:gutter="0"/>
          <w:cols w:space="720"/>
        </w:sectPr>
      </w:pPr>
    </w:p>
    <w:p w14:paraId="677E645F" w14:textId="77777777" w:rsidR="00A8189B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76DD8193" w14:textId="77777777" w:rsidR="00A8189B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78479A9" wp14:editId="403C3305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E0FE9" id="Graphic 43" o:spid="_x0000_s1026" style="position:absolute;margin-left:62.25pt;margin-top:22.5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2AC0E847" w14:textId="77777777" w:rsidR="00A8189B" w:rsidRDefault="00A8189B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8189B" w14:paraId="5B3E7523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6D598B3F" w14:textId="77777777" w:rsidR="00A8189B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1F3FD8CA" w14:textId="77777777" w:rsidR="00A8189B" w:rsidRDefault="00A8189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F6C7C3F" w14:textId="77777777" w:rsidR="00A8189B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2FE765F0" w14:textId="69639A6D" w:rsidR="00A8189B" w:rsidRDefault="00FC0A9B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0620AE76" w14:textId="77777777" w:rsidR="00A8189B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C52F430" wp14:editId="156ED857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4D400" id="Graphic 46" o:spid="_x0000_s1026" style="position:absolute;margin-left:62.25pt;margin-top:11.2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8189B">
      <w:headerReference w:type="default" r:id="rId14"/>
      <w:footerReference w:type="default" r:id="rId15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E75E7" w14:textId="77777777" w:rsidR="00CC6E16" w:rsidRDefault="00CC6E16">
      <w:r>
        <w:separator/>
      </w:r>
    </w:p>
  </w:endnote>
  <w:endnote w:type="continuationSeparator" w:id="0">
    <w:p w14:paraId="22EB7AC9" w14:textId="77777777" w:rsidR="00CC6E16" w:rsidRDefault="00CC6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91BB0" w14:textId="4BEE83E0" w:rsidR="00A8189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6800" behindDoc="1" locked="0" layoutInCell="1" allowOverlap="1" wp14:anchorId="560370F4" wp14:editId="5D11335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4D6E59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0370F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7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7C4D6E59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7312" behindDoc="1" locked="0" layoutInCell="1" allowOverlap="1" wp14:anchorId="77EC076B" wp14:editId="34E57A26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E2D343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EC076B" id="Textbox 4" o:spid="_x0000_s1027" type="#_x0000_t202" style="position:absolute;margin-left:248.5pt;margin-top:813.15pt;width:61.2pt;height:10.4pt;z-index:-1587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2EE2D343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E1013" w14:textId="21F96CE2" w:rsidR="00A8189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0384" behindDoc="1" locked="0" layoutInCell="1" allowOverlap="1" wp14:anchorId="00586455" wp14:editId="5A0DC3AE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F1F7C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86455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28" type="#_x0000_t202" style="position:absolute;margin-left:55.65pt;margin-top:813.15pt;width:40.4pt;height:10.4pt;z-index:-1587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AMIls6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33CF1F7C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0896" behindDoc="1" locked="0" layoutInCell="1" allowOverlap="1" wp14:anchorId="5D18C9E5" wp14:editId="1B063CB2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0E3C06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18C9E5" id="Textbox 31" o:spid="_x0000_s1029" type="#_x0000_t202" style="position:absolute;margin-left:248.5pt;margin-top:813.15pt;width:61.2pt;height:10.4pt;z-index:-158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Irn&#13;&#10;Kl+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590E3C06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04256" w14:textId="78D2D97D" w:rsidR="00A8189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2944" behindDoc="1" locked="0" layoutInCell="1" allowOverlap="1" wp14:anchorId="539DBE11" wp14:editId="65916D5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04F8CC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9DBE11" id="_x0000_t202" coordsize="21600,21600" o:spt="202" path="m,l,21600r21600,l21600,xe">
              <v:stroke joinstyle="miter"/>
              <v:path gradientshapeok="t" o:connecttype="rect"/>
            </v:shapetype>
            <v:shape id="Textbox 40" o:spid="_x0000_s1030" type="#_x0000_t202" style="position:absolute;margin-left:55.65pt;margin-top:813.15pt;width:40.4pt;height:10.4pt;z-index:-1587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Df9cDE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5204F8CC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3456" behindDoc="1" locked="0" layoutInCell="1" allowOverlap="1" wp14:anchorId="171D64CD" wp14:editId="5DB0C20B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EBC68A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1D64CD" id="Textbox 41" o:spid="_x0000_s1031" type="#_x0000_t202" style="position:absolute;margin-left:248.5pt;margin-top:813.15pt;width:61.2pt;height:10.4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Fkw&#13;&#10;saG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05EBC68A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2EF08" w14:textId="77777777" w:rsidR="00CC6E16" w:rsidRDefault="00CC6E16">
      <w:r>
        <w:separator/>
      </w:r>
    </w:p>
  </w:footnote>
  <w:footnote w:type="continuationSeparator" w:id="0">
    <w:p w14:paraId="1563DA9A" w14:textId="77777777" w:rsidR="00CC6E16" w:rsidRDefault="00CC6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C8065" w14:textId="5FE63856" w:rsidR="003F48FE" w:rsidRDefault="003F48FE" w:rsidP="003F48FE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 xml:space="preserve">IMAGE </w:t>
    </w:r>
    <w:r>
      <w:rPr>
        <w:noProof/>
      </w:rPr>
      <w:t>Header</w:t>
    </w:r>
    <w:r w:rsidRPr="00663A5F">
      <w:rPr>
        <w:noProof/>
      </w:rPr>
      <w:t>_Logo}</w:t>
    </w:r>
  </w:p>
  <w:p w14:paraId="1857E7CD" w14:textId="74179F05" w:rsidR="00A8189B" w:rsidRDefault="00A8189B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EF347" w14:textId="77777777" w:rsidR="003F48FE" w:rsidRDefault="003F48FE" w:rsidP="003F48FE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491B15CB" w14:textId="225DDF0F" w:rsidR="00A8189B" w:rsidRDefault="00FC0A9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12F86857" wp14:editId="0642F7F4">
              <wp:simplePos x="0" y="0"/>
              <wp:positionH relativeFrom="page">
                <wp:posOffset>1028699</wp:posOffset>
              </wp:positionH>
              <wp:positionV relativeFrom="page">
                <wp:posOffset>2200273</wp:posOffset>
              </wp:positionV>
              <wp:extent cx="38100" cy="38100"/>
              <wp:effectExtent l="0" t="0" r="0" b="0"/>
              <wp:wrapNone/>
              <wp:docPr id="27" name="Graphic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FD9225" id="Graphic 27" o:spid="_x0000_s1026" style="position:absolute;margin-left:81pt;margin-top:173.25pt;width:3pt;height:3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" path="m21576,38098r-5053,l14093,37614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5DC38BA" wp14:editId="679A652C">
              <wp:simplePos x="0" y="0"/>
              <wp:positionH relativeFrom="page">
                <wp:posOffset>1028699</wp:posOffset>
              </wp:positionH>
              <wp:positionV relativeFrom="page">
                <wp:posOffset>2676523</wp:posOffset>
              </wp:positionV>
              <wp:extent cx="38100" cy="38100"/>
              <wp:effectExtent l="0" t="0" r="0" b="0"/>
              <wp:wrapNone/>
              <wp:docPr id="28" name="Graphic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621A06" id="Graphic 28" o:spid="_x0000_s1026" style="position:absolute;margin-left:81pt;margin-top:210.75pt;width:3pt;height:3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82739" w14:textId="77777777" w:rsidR="003F48FE" w:rsidRDefault="003F48FE" w:rsidP="003F48FE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44D45C6C" w14:textId="6D00A6B4" w:rsidR="00A8189B" w:rsidRDefault="00A8189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2F65"/>
    <w:multiLevelType w:val="multilevel"/>
    <w:tmpl w:val="BE4AAF96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2CF0313A"/>
    <w:multiLevelType w:val="hybridMultilevel"/>
    <w:tmpl w:val="7E4EF260"/>
    <w:lvl w:ilvl="0" w:tplc="D9367440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5A4C866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ECBEF176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D27421C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507C0378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62E2CDCC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A066CFF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F226382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5172040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075708620">
    <w:abstractNumId w:val="0"/>
  </w:num>
  <w:num w:numId="2" w16cid:durableId="414474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189B"/>
    <w:rsid w:val="002C4020"/>
    <w:rsid w:val="0034237D"/>
    <w:rsid w:val="003F48FE"/>
    <w:rsid w:val="00630BF7"/>
    <w:rsid w:val="00992ACA"/>
    <w:rsid w:val="00A8189B"/>
    <w:rsid w:val="00CC6E16"/>
    <w:rsid w:val="00FC0A9B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0D5F6"/>
  <w15:docId w15:val="{FFDF4F14-6B38-4A84-AD14-9EA66017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630B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BF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30B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BF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2025-04-04T04:40:00Z</dcterms:created>
  <dcterms:modified xsi:type="dcterms:W3CDTF">2025-04-10T05:03:00Z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2025-04-10T05:03:19Z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9e9aba8f-0115-45f5-9eac-712c19fe6a03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