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2548" w14:textId="77777777" w:rsidR="00A47CC3" w:rsidRDefault="00A47CC3">
      <w:pPr>
        <w:pStyle w:val="BodyText"/>
        <w:rPr>
          <w:rFonts w:ascii="Times New Roman"/>
          <w:sz w:val="20"/>
        </w:rPr>
      </w:pPr>
    </w:p>
    <w:p w14:paraId="2A9AFC58" w14:textId="77777777" w:rsidR="00A47CC3" w:rsidRDefault="00A47CC3">
      <w:pPr>
        <w:pStyle w:val="BodyText"/>
        <w:rPr>
          <w:rFonts w:ascii="Times New Roman"/>
          <w:sz w:val="20"/>
        </w:rPr>
      </w:pPr>
    </w:p>
    <w:p w14:paraId="16CF96DC" w14:textId="77777777" w:rsidR="00A47CC3" w:rsidRDefault="00A47CC3">
      <w:pPr>
        <w:pStyle w:val="BodyText"/>
        <w:rPr>
          <w:rFonts w:ascii="Times New Roman"/>
          <w:sz w:val="20"/>
        </w:rPr>
      </w:pPr>
    </w:p>
    <w:p w14:paraId="34DB361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8B5C9DF" w14:textId="77777777" w:rsidR="00A47CC3" w:rsidRDefault="00A47CC3">
      <w:pPr>
        <w:pStyle w:val="BodyText"/>
        <w:rPr>
          <w:rFonts w:ascii="Times New Roman"/>
          <w:sz w:val="20"/>
        </w:rPr>
      </w:pPr>
    </w:p>
    <w:p w14:paraId="510E437B" w14:textId="77777777" w:rsidR="00A47CC3" w:rsidRDefault="00A47CC3">
      <w:pPr>
        <w:pStyle w:val="BodyText"/>
        <w:rPr>
          <w:rFonts w:ascii="Times New Roman"/>
          <w:sz w:val="20"/>
        </w:rPr>
      </w:pPr>
    </w:p>
    <w:p w14:paraId="2B3FACDD" w14:textId="77777777" w:rsidR="00A47CC3" w:rsidRDefault="00A47CC3">
      <w:pPr>
        <w:pStyle w:val="BodyText"/>
        <w:rPr>
          <w:rFonts w:ascii="Times New Roman"/>
          <w:sz w:val="20"/>
        </w:rPr>
      </w:pPr>
    </w:p>
    <w:p w14:paraId="44D75255" w14:textId="77777777" w:rsidR="00A47CC3" w:rsidRDefault="00A47CC3">
      <w:pPr>
        <w:pStyle w:val="BodyText"/>
        <w:rPr>
          <w:rFonts w:ascii="Times New Roman"/>
          <w:sz w:val="20"/>
        </w:rPr>
      </w:pPr>
    </w:p>
    <w:p w14:paraId="137E5BA0" w14:textId="77777777" w:rsidR="00A47CC3" w:rsidRDefault="00A47CC3">
      <w:pPr>
        <w:pStyle w:val="BodyText"/>
        <w:rPr>
          <w:rFonts w:ascii="Times New Roman"/>
          <w:sz w:val="20"/>
        </w:rPr>
      </w:pPr>
    </w:p>
    <w:p w14:paraId="718DCD4F" w14:textId="77777777" w:rsidR="00A47CC3" w:rsidRDefault="00A47CC3">
      <w:pPr>
        <w:pStyle w:val="BodyText"/>
        <w:rPr>
          <w:rFonts w:ascii="Times New Roman"/>
          <w:sz w:val="20"/>
        </w:rPr>
      </w:pPr>
    </w:p>
    <w:p w14:paraId="680A34C6" w14:textId="77777777" w:rsidR="00A47CC3" w:rsidRDefault="00A47CC3">
      <w:pPr>
        <w:pStyle w:val="BodyText"/>
        <w:rPr>
          <w:rFonts w:ascii="Times New Roman"/>
          <w:sz w:val="20"/>
        </w:rPr>
      </w:pPr>
    </w:p>
    <w:p w14:paraId="6A97917A" w14:textId="77777777" w:rsidR="00A47CC3" w:rsidRDefault="00A47CC3">
      <w:pPr>
        <w:pStyle w:val="BodyText"/>
        <w:rPr>
          <w:rFonts w:ascii="Times New Roman"/>
          <w:sz w:val="20"/>
        </w:rPr>
      </w:pPr>
    </w:p>
    <w:p w14:paraId="53B4F7B2" w14:textId="77777777" w:rsidR="00A47CC3" w:rsidRDefault="00A47CC3">
      <w:pPr>
        <w:pStyle w:val="BodyText"/>
        <w:rPr>
          <w:rFonts w:ascii="Times New Roman"/>
          <w:sz w:val="20"/>
        </w:rPr>
      </w:pPr>
    </w:p>
    <w:p w14:paraId="608F4399" w14:textId="77777777" w:rsidR="00A47CC3" w:rsidRDefault="00A47CC3">
      <w:pPr>
        <w:pStyle w:val="BodyText"/>
        <w:rPr>
          <w:rFonts w:ascii="Times New Roman"/>
          <w:sz w:val="20"/>
        </w:rPr>
      </w:pPr>
    </w:p>
    <w:p w14:paraId="73213FE9" w14:textId="77777777" w:rsidR="00A47CC3" w:rsidRDefault="00A47CC3">
      <w:pPr>
        <w:pStyle w:val="BodyText"/>
        <w:rPr>
          <w:rFonts w:ascii="Times New Roman"/>
          <w:sz w:val="20"/>
        </w:rPr>
      </w:pPr>
    </w:p>
    <w:p w14:paraId="5D9DCD19" w14:textId="77777777" w:rsidR="00A47CC3" w:rsidRDefault="00A47CC3">
      <w:pPr>
        <w:pStyle w:val="BodyText"/>
        <w:rPr>
          <w:rFonts w:ascii="Times New Roman"/>
          <w:sz w:val="20"/>
        </w:rPr>
      </w:pPr>
    </w:p>
    <w:p w14:paraId="09D210E0" w14:textId="77777777" w:rsidR="00A47CC3" w:rsidRDefault="00A47CC3">
      <w:pPr>
        <w:pStyle w:val="BodyText"/>
        <w:rPr>
          <w:rFonts w:ascii="Times New Roman"/>
          <w:sz w:val="20"/>
        </w:rPr>
      </w:pPr>
    </w:p>
    <w:p w14:paraId="297A0E57" w14:textId="53A024E3" w:rsidR="00827F0E" w:rsidRDefault="00827F0E" w:rsidP="00827F0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49" name="Picture 4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sc"/>
                    <pic:cNvPicPr>
                      <a:picLocks noChangeAspect="1" noChangeArrowheads="1"/>
                    </pic:cNvPicPr>
                  </pic:nvPicPr>
                  <pic:blipFill>
                    <a:blip r:embed="img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5ADE1E37" w14:textId="1D5037D1" w:rsidR="00A47CC3" w:rsidRDefault="00A47CC3">
      <w:pPr>
        <w:pStyle w:val="BodyText"/>
        <w:rPr>
          <w:rFonts w:ascii="Times New Roman"/>
          <w:sz w:val="20"/>
        </w:rPr>
      </w:pPr>
    </w:p>
    <w:p w14:paraId="163A10B4" w14:textId="5C6D632A" w:rsidR="00A47CC3" w:rsidRDefault="00A47CC3">
      <w:pPr>
        <w:pStyle w:val="BodyText"/>
        <w:spacing w:before="155"/>
        <w:rPr>
          <w:rFonts w:ascii="Times New Roman"/>
          <w:sz w:val="20"/>
        </w:rPr>
      </w:pPr>
    </w:p>
    <w:p w14:paraId="4C9F925F" w14:textId="58ED1154" w:rsidR="00A47CC3" w:rsidRDefault="00A47CC3">
      <w:pPr>
        <w:pStyle w:val="BodyText"/>
        <w:ind w:left="4312"/>
        <w:rPr>
          <w:rFonts w:ascii="Times New Roman"/>
          <w:sz w:val="20"/>
        </w:rPr>
      </w:pPr>
    </w:p>
    <w:p w14:paraId="20BF1D35" w14:textId="77777777" w:rsidR="00A47CC3" w:rsidRDefault="00000000">
      <w:pPr>
        <w:pStyle w:val="Heading1"/>
        <w:jc w:val="center"/>
      </w:pPr>
      <w:r>
        <w:rPr>
          <w:color w:val="37495C"/>
          <w:spacing w:val="-8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Plan</w:t>
      </w:r>
    </w:p>
    <w:p w14:paraId="5ED033CC" w14:textId="42AFC653" w:rsidR="00A47CC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4600621" w14:textId="77777777" w:rsidR="00A47CC3" w:rsidRDefault="00A47CC3">
      <w:pPr>
        <w:pStyle w:val="BodyText"/>
        <w:jc w:val="center"/>
        <w:sectPr w:rsidR="00A47CC3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2D804D8" w14:textId="77777777" w:rsidR="00A47CC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543E98D3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0079C600" w14:textId="77777777" w:rsidR="00A47CC3" w:rsidRDefault="00A47CC3">
      <w:pPr>
        <w:pStyle w:val="BodyText"/>
        <w:spacing w:before="102"/>
      </w:pPr>
    </w:p>
    <w:p w14:paraId="5AAD9E5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19FDC6D" w14:textId="77777777" w:rsidR="00A47CC3" w:rsidRDefault="00A47CC3">
      <w:pPr>
        <w:pStyle w:val="BodyText"/>
        <w:spacing w:before="102"/>
      </w:pPr>
    </w:p>
    <w:p w14:paraId="7CD813B7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Plan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ectives</w:t>
      </w:r>
    </w:p>
    <w:p w14:paraId="087956AF" w14:textId="77777777" w:rsidR="00A47CC3" w:rsidRDefault="00A47CC3">
      <w:pPr>
        <w:pStyle w:val="BodyText"/>
        <w:spacing w:before="102"/>
      </w:pPr>
    </w:p>
    <w:p w14:paraId="31FF2D26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Assumptions</w:t>
      </w:r>
    </w:p>
    <w:p w14:paraId="2573DFC6" w14:textId="77777777" w:rsidR="00A47CC3" w:rsidRDefault="00A47CC3">
      <w:pPr>
        <w:pStyle w:val="BodyText"/>
        <w:spacing w:before="102"/>
      </w:pPr>
    </w:p>
    <w:p w14:paraId="695C880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7"/>
          <w:sz w:val="21"/>
          <w:u w:val="single" w:color="0000ED"/>
        </w:rPr>
        <w:t xml:space="preserve">Disaster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Definition</w:t>
      </w:r>
    </w:p>
    <w:p w14:paraId="1DDB0089" w14:textId="77777777" w:rsidR="00A47CC3" w:rsidRDefault="00A47CC3">
      <w:pPr>
        <w:pStyle w:val="BodyText"/>
        <w:spacing w:before="102"/>
      </w:pPr>
    </w:p>
    <w:p w14:paraId="75B03DA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Preparation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for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Disaster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Recovery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Business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Continuity</w:t>
      </w:r>
    </w:p>
    <w:p w14:paraId="0539AD6D" w14:textId="77777777" w:rsidR="00A47CC3" w:rsidRDefault="00A47CC3">
      <w:pPr>
        <w:pStyle w:val="BodyText"/>
        <w:spacing w:before="102"/>
      </w:pPr>
    </w:p>
    <w:p w14:paraId="10BED0FE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Instructions for Using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the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Plan</w:t>
      </w:r>
    </w:p>
    <w:p w14:paraId="03646211" w14:textId="77777777" w:rsidR="00A47CC3" w:rsidRDefault="00A47CC3">
      <w:pPr>
        <w:pStyle w:val="BodyText"/>
        <w:spacing w:before="102"/>
      </w:pPr>
    </w:p>
    <w:p w14:paraId="3D12C5B9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14380FBE" w14:textId="77777777" w:rsidR="00A47CC3" w:rsidRDefault="00A47CC3">
      <w:pPr>
        <w:pStyle w:val="BodyText"/>
        <w:spacing w:before="102"/>
      </w:pPr>
    </w:p>
    <w:p w14:paraId="45C0B51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CEF9DEE" w14:textId="77777777" w:rsidR="00A47CC3" w:rsidRDefault="00A47CC3">
      <w:pPr>
        <w:pStyle w:val="BodyText"/>
        <w:spacing w:before="102"/>
      </w:pPr>
    </w:p>
    <w:p w14:paraId="5F8A68E2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5BE6937F" w14:textId="77777777" w:rsidR="00A47CC3" w:rsidRDefault="00A47CC3">
      <w:pPr>
        <w:pStyle w:val="BodyText"/>
        <w:spacing w:before="102"/>
      </w:pPr>
    </w:p>
    <w:p w14:paraId="37B55078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1DCE38F" w14:textId="77777777" w:rsidR="00A47CC3" w:rsidRDefault="00A47CC3">
      <w:pPr>
        <w:pStyle w:val="BodyText"/>
        <w:spacing w:before="102"/>
      </w:pPr>
    </w:p>
    <w:p w14:paraId="5212C83A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35984CC3" w14:textId="77777777" w:rsidR="00A47CC3" w:rsidRDefault="00A47CC3">
      <w:pPr>
        <w:pStyle w:val="ListParagraph"/>
        <w:rPr>
          <w:rFonts w:ascii="Arial MT"/>
          <w:sz w:val="21"/>
        </w:rPr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C599B3" w14:textId="77777777" w:rsidR="00A47CC3" w:rsidRDefault="00A47CC3">
      <w:pPr>
        <w:pStyle w:val="BodyText"/>
        <w:spacing w:before="313"/>
        <w:rPr>
          <w:sz w:val="30"/>
        </w:rPr>
      </w:pPr>
    </w:p>
    <w:p w14:paraId="6DA63F1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DCF581C" w14:textId="0CCB1B15" w:rsidR="00A47CC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continuity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prepare</w:t>
      </w:r>
      <w:r>
        <w:rPr>
          <w:color w:val="37495C"/>
          <w:spacing w:val="-13"/>
        </w:rPr>
        <w:t xml:space="preserve"> </w:t>
      </w:r>
      <w:proofErr w:type="spellStart"/>
      <w:r w:rsidR="00F94974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extended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outages </w:t>
      </w:r>
      <w:r>
        <w:rPr>
          <w:color w:val="37495C"/>
          <w:spacing w:val="-8"/>
        </w:rPr>
        <w:t xml:space="preserve">caused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factors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beyond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natural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disasters,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man-made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events),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restore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 xml:space="preserve">widest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possible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frame.</w:t>
      </w:r>
    </w:p>
    <w:p w14:paraId="3673DC4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15D73D4F" w14:textId="6D8CA42F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scope of this plan is limited to business continuity and disaster recovery of </w:t>
      </w:r>
      <w:proofErr w:type="spellStart"/>
      <w:r w:rsidR="00F94974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proofErr w:type="spellEnd"/>
      <w:r>
        <w:rPr>
          <w:color w:val="37495C"/>
        </w:rPr>
        <w:t xml:space="preserve"> production </w:t>
      </w:r>
      <w:r>
        <w:rPr>
          <w:color w:val="37495C"/>
          <w:spacing w:val="-2"/>
        </w:rPr>
        <w:t xml:space="preserve">infrastructure.</w:t>
      </w:r>
    </w:p>
    <w:p w14:paraId="7D57B02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Objectives</w:t>
      </w:r>
    </w:p>
    <w:p w14:paraId="280E9C32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538AE8BA" w14:textId="70035C2B" w:rsidR="00A47CC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EFDC9B7" wp14:editId="59302DCC">
            <wp:extent cx="38100" cy="38098"/>
            <wp:effectExtent l="0" t="0" r="0" b="0"/>
            <wp:docPr id="5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74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Serves as a guide for the recovery teams of</w:t>
      </w:r>
      <w:r>
        <w:rPr>
          <w:color w:val="37495C"/>
          <w:spacing w:val="-20"/>
        </w:rPr>
        <w:t xml:space="preserve"> </w:t>
      </w:r>
      <w:proofErr w:type="spellStart"/>
      <w:r w:rsidR="00F94974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.</w:t>
      </w:r>
    </w:p>
    <w:p w14:paraId="130F1B1D" w14:textId="542A7C91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2859CD6B" wp14:editId="182A4157">
            <wp:extent cx="38100" cy="38099"/>
            <wp:effectExtent l="0" t="0" r="0" b="0"/>
            <wp:docPr id="5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References and points to the location of critical data.</w:t>
      </w:r>
    </w:p>
    <w:p w14:paraId="458FDE75" w14:textId="13663C78" w:rsidR="00A47CC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28195450" wp14:editId="6EC45342">
            <wp:extent cx="38100" cy="38098"/>
            <wp:effectExtent l="0" t="0" r="0" b="0"/>
            <wp:docPr id="5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Provides procedures and resources needed to assist in recovery.</w:t>
      </w:r>
    </w:p>
    <w:p w14:paraId="3B560DD0" w14:textId="1E71EB8D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7CBAEEC7" wp14:editId="2A674666">
            <wp:extent cx="38100" cy="38098"/>
            <wp:effectExtent l="0" t="0" r="0" b="0"/>
            <wp:docPr id="5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Identifies vendors and customers that must be notified in the event of a disaster.</w:t>
      </w:r>
    </w:p>
    <w:p w14:paraId="6F5CC032" w14:textId="77777777" w:rsidR="00A47CC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7048581" wp14:editId="63828685">
            <wp:extent cx="38100" cy="38099"/>
            <wp:effectExtent l="0" t="0" r="0" b="0"/>
            <wp:docPr id="54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Assists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avoiding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confusion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experienced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crisis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documenting,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testing,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reviewing </w:t>
      </w:r>
      <w:r>
        <w:rPr>
          <w:color w:val="37495C"/>
        </w:rPr>
        <w:t xml:space="preserve">recovery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procedures.</w:t>
      </w:r>
    </w:p>
    <w:p w14:paraId="544643FC" w14:textId="77777777" w:rsidR="00A47CC3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7"/>
        <w:ind w:left="400" w:hanging="289"/>
      </w:pPr>
      <w:r>
        <w:rPr>
          <w:color w:val="37495C"/>
          <w:spacing w:val="-2"/>
        </w:rPr>
        <w:t xml:space="preserve">Assumptions</w:t>
      </w:r>
    </w:p>
    <w:p w14:paraId="26AB0446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09CFB039" w14:textId="77777777" w:rsidR="00A47CC3" w:rsidRDefault="00000000">
      <w:pPr>
        <w:pStyle w:val="BodyText"/>
        <w:spacing w:line="372" w:lineRule="auto"/>
        <w:ind w:left="486" w:right="2457"/>
      </w:pPr>
      <w:r>
        <w:rPr>
          <w:noProof/>
          <w:position w:val="3"/>
        </w:rPr>
        <w:drawing>
          <wp:inline distT="0" distB="0" distL="0" distR="0" wp14:anchorId="216F824C" wp14:editId="4DE65940">
            <wp:extent cx="38100" cy="38098"/>
            <wp:effectExtent l="0" t="0" r="0" b="0"/>
            <wp:docPr id="5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 xml:space="preserve">Key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leaders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alternates)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available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3"/>
        </w:rPr>
        <w:drawing>
          <wp:inline distT="0" distB="0" distL="0" distR="0" wp14:anchorId="18FADC92" wp14:editId="6AEC8B3A">
            <wp:extent cx="38100" cy="38099"/>
            <wp:effectExtent l="0" t="0" r="0" b="0"/>
            <wp:docPr id="5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nuclear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beyond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plan.</w:t>
      </w:r>
    </w:p>
    <w:p w14:paraId="7FA8366C" w14:textId="77777777" w:rsidR="00A47CC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A62722" wp14:editId="74380EF4">
            <wp:extent cx="38100" cy="38098"/>
            <wp:effectExtent l="0" t="0" r="0" b="0"/>
            <wp:docPr id="57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vital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records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off-site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survive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disaster.</w:t>
      </w:r>
    </w:p>
    <w:p w14:paraId="733CC484" w14:textId="77777777" w:rsidR="00A47CC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A28B0C" wp14:editId="67BD0E1E">
            <wp:extent cx="38100" cy="38098"/>
            <wp:effectExtent l="0" t="0" r="0" b="0"/>
            <wp:docPr id="5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 xml:space="preserve">Each support organization will have its own plan consisting of unique recovery procedures, critical resource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procedures.</w:t>
      </w:r>
    </w:p>
    <w:p w14:paraId="7D4C02BF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1"/>
        </w:rPr>
        <w:t xml:space="preserve">Disaster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Definition</w:t>
      </w:r>
    </w:p>
    <w:p w14:paraId="681250E5" w14:textId="08DC70F6" w:rsidR="00A47CC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loss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utility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(power,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water),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connectivity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sites),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catastrophic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(weather,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natural </w:t>
      </w:r>
      <w:r>
        <w:rPr>
          <w:color w:val="37495C"/>
          <w:spacing w:val="-8"/>
        </w:rPr>
        <w:t xml:space="preserve">disaster,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vandalism)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causes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interruption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provided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proofErr w:type="spellStart"/>
      <w:r w:rsidR="00F94974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operations.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plan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identifies </w:t>
      </w:r>
      <w:r>
        <w:rPr>
          <w:color w:val="37495C"/>
          <w:spacing w:val="-6"/>
        </w:rPr>
        <w:t xml:space="preserve">vulnerabilities and recommends measures to prevent extended service outages.</w:t>
      </w:r>
    </w:p>
    <w:p w14:paraId="21B6569B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Preparation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Disaster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Recovery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Business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Continuity</w:t>
      </w:r>
    </w:p>
    <w:p w14:paraId="6B2543FC" w14:textId="77777777" w:rsidR="00A47CC3" w:rsidRDefault="00A47CC3">
      <w:pPr>
        <w:pStyle w:val="Heading2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0FAE05EC" w14:textId="77777777" w:rsidR="00A47CC3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AD38F08" wp14:editId="01230299">
            <wp:extent cx="38100" cy="38098"/>
            <wp:effectExtent l="0" t="0" r="0" b="0"/>
            <wp:docPr id="5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essential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frequent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taken,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redundant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facilitate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disaster.</w:t>
      </w:r>
    </w:p>
    <w:p w14:paraId="2225ED74" w14:textId="77777777" w:rsidR="00A47CC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274F25" wp14:editId="7A1414AF">
            <wp:extent cx="38100" cy="38098"/>
            <wp:effectExtent l="0" t="0" r="0" b="0"/>
            <wp:docPr id="6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backup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Infra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Person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engineering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team.</w:t>
      </w:r>
    </w:p>
    <w:p w14:paraId="24132FE4" w14:textId="77777777" w:rsidR="00A47CC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6A657F" wp14:editId="5FC4B6F1">
            <wp:extent cx="38100" cy="38098"/>
            <wp:effectExtent l="0" t="0" r="0" b="0"/>
            <wp:docPr id="6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drill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team,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invoke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effectively.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exercise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4"/>
        </w:rPr>
        <w:t xml:space="preserve">tabletop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commitments.</w:t>
      </w:r>
    </w:p>
    <w:p w14:paraId="0F2112E0" w14:textId="4BF3D608" w:rsidR="00A47CC3" w:rsidRDefault="00000000">
      <w:pPr>
        <w:pStyle w:val="BodyText"/>
        <w:spacing w:before="2" w:line="372" w:lineRule="auto"/>
        <w:ind w:left="1079" w:right="205" w:hanging="593"/>
        <w:jc w:val="both"/>
      </w:pPr>
      <w:r>
        <w:rPr>
          <w:noProof/>
          <w:position w:val="3"/>
        </w:rPr>
        <w:drawing>
          <wp:inline distT="0" distB="0" distL="0" distR="0" wp14:anchorId="18AB147E" wp14:editId="763DF08D">
            <wp:extent cx="38100" cy="38098"/>
            <wp:effectExtent l="0" t="0" r="0" b="0"/>
            <wp:docPr id="6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F94974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exercise,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following: </w:t>
      </w:r>
      <w:r>
        <w:rPr>
          <w:noProof/>
          <w:color w:val="37495C"/>
          <w:position w:val="2"/>
        </w:rPr>
        <w:drawing>
          <wp:inline distT="0" distB="0" distL="0" distR="0" wp14:anchorId="414235B4" wp14:editId="24130432">
            <wp:extent cx="47625" cy="47624"/>
            <wp:effectExtent l="0" t="0" r="0" b="0"/>
            <wp:docPr id="6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Recovery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objective</w:t>
      </w:r>
    </w:p>
    <w:p w14:paraId="02DDD513" w14:textId="77777777" w:rsidR="00A47CC3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94C8C9" wp14:editId="4EE77998">
            <wp:extent cx="47625" cy="47624"/>
            <wp:effectExtent l="0" t="0" r="0" b="0"/>
            <wp:docPr id="6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Recovery point objective</w:t>
      </w:r>
    </w:p>
    <w:p w14:paraId="1343E823" w14:textId="77777777" w:rsidR="00A47CC3" w:rsidRDefault="00A47CC3">
      <w:pPr>
        <w:pStyle w:val="BodyText"/>
        <w:spacing w:before="93"/>
      </w:pPr>
    </w:p>
    <w:p w14:paraId="2F2D3CF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 xml:space="preserve">Instructions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Using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Plan</w:t>
      </w:r>
    </w:p>
    <w:p w14:paraId="7588ADB0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 xml:space="preserve">Invoking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Plan</w:t>
      </w:r>
    </w:p>
    <w:p w14:paraId="177C309A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2613A92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plan becomes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effective when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 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occurs.</w:t>
      </w:r>
    </w:p>
    <w:p w14:paraId="3710B67A" w14:textId="77777777" w:rsidR="00A47CC3" w:rsidRDefault="00A47CC3">
      <w:pPr>
        <w:pStyle w:val="BodyText"/>
        <w:spacing w:before="74"/>
      </w:pPr>
    </w:p>
    <w:p w14:paraId="17352C15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Declaration</w:t>
      </w:r>
    </w:p>
    <w:p w14:paraId="6DE8D939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8E2575F" w14:textId="77777777" w:rsidR="00A47CC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and/or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Engineering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declaring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activating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teams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outlined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plan.</w:t>
      </w:r>
    </w:p>
    <w:p w14:paraId="3E3E8E23" w14:textId="77777777" w:rsidR="00A47CC3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In a major disaster situation affecting multiple business units, the decision to declare a disaster will be </w:t>
      </w:r>
      <w:r>
        <w:rPr>
          <w:color w:val="37495C"/>
          <w:spacing w:val="-6"/>
        </w:rPr>
        <w:t xml:space="preserve">determined by senior management.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 will respond based on the directives specified by </w:t>
      </w:r>
      <w:r>
        <w:rPr>
          <w:color w:val="37495C"/>
        </w:rPr>
        <w:t xml:space="preserve">senior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management.</w:t>
      </w:r>
    </w:p>
    <w:p w14:paraId="00DF9828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6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Maintenance</w:t>
      </w:r>
    </w:p>
    <w:p w14:paraId="1CDCD5EE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5F07C30F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recovery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drill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annually.</w:t>
      </w:r>
    </w:p>
    <w:p w14:paraId="47D2F33F" w14:textId="77777777" w:rsidR="00A47CC3" w:rsidRDefault="00A47CC3">
      <w:pPr>
        <w:pStyle w:val="BodyText"/>
        <w:spacing w:before="74"/>
      </w:pPr>
    </w:p>
    <w:p w14:paraId="02CAA37D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Notification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Incident/Disaster</w:t>
      </w:r>
    </w:p>
    <w:p w14:paraId="32EE9F98" w14:textId="77777777" w:rsidR="00A47CC3" w:rsidRDefault="00A47CC3">
      <w:pPr>
        <w:pStyle w:val="BodyText"/>
        <w:spacing w:before="80"/>
        <w:rPr>
          <w:rFonts w:ascii="Arial"/>
          <w:b/>
        </w:rPr>
      </w:pPr>
    </w:p>
    <w:p w14:paraId="076D5202" w14:textId="77777777" w:rsidR="00A47CC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2130AD5D" wp14:editId="637786E6">
                <wp:simplePos x="0" y="0"/>
                <wp:positionH relativeFrom="page">
                  <wp:posOffset>1028699</wp:posOffset>
                </wp:positionH>
                <wp:positionV relativeFrom="paragraph">
                  <wp:posOffset>68476</wp:posOffset>
                </wp:positionV>
                <wp:extent cx="38100" cy="38100"/>
                <wp:effectExtent l="0" t="0" r="0" b="0"/>
                <wp:wrapNone/>
                <wp:docPr id="65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CB76" id="66" o:spid="_x0000_s1026" style="position:absolute;margin-left:81pt;margin-top:5.4pt;width:3pt;height:3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technical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incidents,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Infra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Person/On-Call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Engineer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personnel 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contact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Officer.</w:t>
      </w:r>
    </w:p>
    <w:p w14:paraId="07EFBB4C" w14:textId="77777777" w:rsidR="00A47CC3" w:rsidRDefault="00000000">
      <w:pPr>
        <w:pStyle w:val="BodyText"/>
        <w:spacing w:before="1" w:line="372" w:lineRule="auto"/>
        <w:ind w:left="711" w:right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7B7F15A5" wp14:editId="556E50F4">
                <wp:simplePos x="0" y="0"/>
                <wp:positionH relativeFrom="page">
                  <wp:posOffset>1028699</wp:posOffset>
                </wp:positionH>
                <wp:positionV relativeFrom="paragraph">
                  <wp:posOffset>68739</wp:posOffset>
                </wp:positionV>
                <wp:extent cx="38100" cy="38100"/>
                <wp:effectExtent l="0" t="0" r="0" b="0"/>
                <wp:wrapNone/>
                <wp:docPr id="6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9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3447" id="68" o:spid="_x0000_s1026" style="position:absolute;margin-left:81pt;margin-top:5.4pt;width:3pt;height:3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5Ij2WgIAAJcFAAAOAAAAZHJzL2Uyb0RvYy54bWysVN9v2yAQfp+0/wHxvtjOr8ZWnGpK1WlS 1VVqpj0TjGNr2MeAxMl/vwObJGqlqJr2Agd8HN/dd9zy/thIchDa1NDmNBnFlIiWQ1G3u5z+3Dx+ WVBiLGsLJqEVOT0JQ+9Xnz8tO5WJMVQgC6EJOmlN1qmcVtaqLIoMr0TDzAiUaPGwBN0wi0u9iwrN OvTeyGgcx/OoA10oDVwYg7sP/SFdef9lKbj9UZZGWCJzitysH7Uft26MVkuW7TRTVc0HGuwfWDSs bvHRs6sHZhnZ6/qdq6bmGgyUdsShiaAsay58DBhNEr+J5rViSvhYMDlGndNk/p9b/nx4VS/aUTfq CfhvgxmJOmWy84lbmAFzLHXjsEicHH0WT+csiqMlHDcniyTGVHM86U3nkWXhKt8b+02Ad8MOT8b2 EhTBYlWw+LENpkYhnYTSS2gpQQk1JSjhtpdQMevuOW7OJF14nFTBcmcNHMQGPMq6AMbJ7G5Oiaca pzPnC6leULK9Rifz2XjyDh0wYVbeczKN0wF7N4/TwXPAhLnHYraQgeMy+QDOsRjfxF14+gLHiMJ7 Ye7fvUR/GzcoihyTNJ7ejmWyiNP0g/Fc3ne3QvYDRy7BiF4QJ6lX5iwzxnRdSAZkXTzWUjppjd5t 11KTA8OKmdxN09l6SNcVzNd4X9auwLdQnF406bAT5NT82TMtKJHfW/xqrm0EQwdjGwxt5Rp8c/FV pY3dHH8xrYhCM6cWf8UzhI/MslDxyN8Beqy72cLXvYWydt/Bc+sZDQv8/T7+oVO59nK99qhLP139 BQAA//8DAFBLAwQUAAYACAAAACEADihrXd4AAAAJAQAADwAAAGRycy9kb3ducmV2LnhtbExPTUvD QBS8C/6H5QlexG5aJJSYTZHWohUvbQU9brIvHzT7NmS3TfTX++rF3mbeDPNm0sVoW3HC3jeOFEwn EQikwpmGKgUf+/X9HIQPmoxuHaGCb/SwyK6vUp0YN9AWT7tQCQ4hn2gFdQhdIqUvarTaT1yHxFrp eqsD076SptcDh9tWzqIollY3xB9q3eGyxuKwO1oF+4fybfq5Loef1+79brXZPOcvXwelbm/Gp0cQ Acfwb4Zzfa4OGXfK3ZGMFy3zeMZbAoOIJ5wN8ZwP+R8AmaXyckH2CwAA//8DAFBLAQItABQABgAI AAAAIQC2gziS/gAAAOEBAAATAAAAAAAAAAAAAAAAAAAAAABbQ29udGVudF9UeXBlc10ueG1sUEsB Ai0AFAAGAAgAAAAhADj9If/WAAAAlAEAAAsAAAAAAAAAAAAAAAAALwEAAF9yZWxzLy5yZWxzUEsB Ai0AFAAGAAgAAAAhAA3kiPZaAgAAlwUAAA4AAAAAAAAAAAAAAAAALgIAAGRycy9lMm9Eb2MueG1s UEsBAi0AFAAGAAgAAAAhAA4oa13eAAAACQEAAA8AAAAAAAAAAAAAAAAAtAQAAGRycy9kb3ducmV2 LnhtbFBLBQYAAAAABAAEAPMAAAC/BQAAAAA= " path="m21576,38095r-5053,l14093,37609,,21573,,16522,16523,r5053,l38100,19049r-1,2524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user/employee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15"/>
        </w:rPr>
        <w:t xml:space="preserve"> </w:t>
      </w:r>
      <w:r>
        <w:rPr>
          <w:color w:val="37495C"/>
          <w:spacing w:val="-2"/>
        </w:rPr>
        <w:t xml:space="preserve">e-mail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telephone,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applicable.</w:t>
      </w:r>
    </w:p>
    <w:p w14:paraId="12F0F84D" w14:textId="77777777" w:rsidR="00A47CC3" w:rsidRDefault="00000000">
      <w:pPr>
        <w:pStyle w:val="BodyText"/>
        <w:spacing w:before="1" w:line="372" w:lineRule="auto"/>
        <w:ind w:left="1079" w:right="256" w:hanging="368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4247DC8" wp14:editId="06FA0CAB">
                <wp:simplePos x="0" y="0"/>
                <wp:positionH relativeFrom="page">
                  <wp:posOffset>1028699</wp:posOffset>
                </wp:positionH>
                <wp:positionV relativeFrom="paragraph">
                  <wp:posOffset>69001</wp:posOffset>
                </wp:positionV>
                <wp:extent cx="38100" cy="38100"/>
                <wp:effectExtent l="0" t="0" r="0" b="0"/>
                <wp:wrapNone/>
                <wp:docPr id="6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D5A1" id="70" o:spid="_x0000_s1026" style="position:absolute;margin-left:81pt;margin-top:5.45pt;width:3pt;height:3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be notified promptly when any of the following conditions exist: </w:t>
      </w:r>
      <w:r>
        <w:rPr>
          <w:noProof/>
          <w:color w:val="37495C"/>
          <w:position w:val="2"/>
        </w:rPr>
        <w:drawing>
          <wp:inline distT="0" distB="0" distL="0" distR="0" wp14:anchorId="41C4B9A3" wp14:editId="331280ED">
            <wp:extent cx="47625" cy="47624"/>
            <wp:effectExtent l="0" t="0" r="0" b="0"/>
            <wp:docPr id="7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6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three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hours.</w:t>
      </w:r>
    </w:p>
    <w:p w14:paraId="41726376" w14:textId="77777777" w:rsidR="00A47CC3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7E8CE59" wp14:editId="69412CC2">
            <wp:extent cx="47625" cy="47624"/>
            <wp:effectExtent l="0" t="0" r="0" b="0"/>
            <wp:docPr id="72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problem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cause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above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condition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present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 xml:space="preserve">certain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indication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above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condition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about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occur.</w:t>
      </w:r>
    </w:p>
    <w:p w14:paraId="5C5E7644" w14:textId="77777777" w:rsidR="00A47CC3" w:rsidRDefault="00A47CC3">
      <w:pPr>
        <w:pStyle w:val="BodyText"/>
        <w:spacing w:line="372" w:lineRule="auto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EBE4B9" w14:textId="7C15EC2D" w:rsidR="00A47CC3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6"/>
        </w:rPr>
        <w:lastRenderedPageBreak/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respective</w:t>
      </w:r>
      <w:r>
        <w:rPr>
          <w:color w:val="37495C"/>
          <w:spacing w:val="-9"/>
        </w:rPr>
        <w:t xml:space="preserve"> </w:t>
      </w:r>
      <w:proofErr w:type="spellStart"/>
      <w:r w:rsidR="00F94974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heads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disaster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place.</w:t>
      </w:r>
    </w:p>
    <w:p w14:paraId="2AB254C4" w14:textId="77777777" w:rsidR="00A47CC3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2"/>
        </w:rPr>
        <w:t xml:space="preserve"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declared,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follow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incident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trying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services.</w:t>
      </w:r>
    </w:p>
    <w:p w14:paraId="166AA897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2"/>
        </w:rPr>
        <w:t xml:space="preserve">Declare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situation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likely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resolved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predefined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time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person who is authorized to declare a disaster must also have at least one backup person who is also </w:t>
      </w:r>
      <w:r>
        <w:rPr>
          <w:color w:val="37495C"/>
          <w:spacing w:val="-4"/>
        </w:rPr>
        <w:t xml:space="preserve"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declare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primary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unavailable.</w:t>
      </w:r>
    </w:p>
    <w:p w14:paraId="14D263FA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event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successful recovery are communicated to relevant stakeholders, customers, and regulatory bodies as </w:t>
      </w:r>
      <w:r>
        <w:rPr>
          <w:color w:val="37495C"/>
          <w:spacing w:val="-2"/>
        </w:rPr>
        <w:t xml:space="preserve">applicable.</w:t>
      </w:r>
    </w:p>
    <w:p w14:paraId="66522D5C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9A2FD75" w14:textId="77777777" w:rsidR="00A47CC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CE265F0" w14:textId="77777777" w:rsidR="00A47CC3" w:rsidRDefault="00A47CC3">
      <w:pPr>
        <w:pStyle w:val="BodyText"/>
        <w:spacing w:before="92"/>
      </w:pPr>
    </w:p>
    <w:p w14:paraId="146DB2E2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F7443F8" w14:textId="77777777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A605FF4" w14:textId="77777777" w:rsidR="00A47CC3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1E4DEBD5" w14:textId="77777777" w:rsidR="00A47CC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E5D1C34" w14:textId="77777777" w:rsidR="00A47CC3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 xml:space="preserve">Schedule</w:t>
      </w:r>
    </w:p>
    <w:p w14:paraId="450FB7DA" w14:textId="77777777" w:rsidR="00A47CC3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070D128C" w14:textId="77777777" w:rsidR="00A47CC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5EF50F" wp14:editId="49EBE71D">
                <wp:simplePos x="0" y="0"/>
                <wp:positionH relativeFrom="page">
                  <wp:posOffset>790574</wp:posOffset>
                </wp:positionH>
                <wp:positionV relativeFrom="paragraph">
                  <wp:posOffset>181482</wp:posOffset>
                </wp:positionV>
                <wp:extent cx="6010275" cy="19050"/>
                <wp:effectExtent l="0" t="0" r="0" b="0"/>
                <wp:wrapTopAndBottom/>
                <wp:docPr id="7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D67F" id="Group 36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87hiRQMAAPAMAAAOAAAAZHJzL2Uyb0RvYy54bWzsV11P2zAUfZ+0/2D5HdJ2FGhEiiY+qkmI IdFpz67jfGhJ7NluU/79ru04Na3ogDEhTQMpdnKv7XuPz7l2z87XdYVWTKqSNwkeHg4wYg3ladnk Cf42vz44xUhp0qSk4g1L8ANT+Hz68cNZK2I24gWvUiYRTNKouBUJLrQWcRQpWrCaqEMuWAPGjMua aHiVeZRK0sLsdRWNBoPjqOUyFZJTphR8vXRGPLXzZxmj+muWKaZRlWCITduntM+FeUbTMxLnkoii pF0Y5BVR1KRsYNF+qkuiCVrKcmequqSSK57pQ8rriGdZSZnNAbIZDraymUm+FDaXPG5z0cME0G7h 9Opp6e1qJsW9uJMueujecPpDAS5RK/I4tJv3fOO8zmRtBkESaG0RfegRZWuNKHw8hqRGJ2OMKNiG k8G4Q5wWsC07o2hxtXdcRGK3qA2tD6UVwB21gUf9GTz3BRHMoq5M+ncSlWmCP51g1JAaKDzr2AJf ACWzOHgZBLs31YH5Ynwm49HYTNmnSWK6VHrGuMWZrG6UBjOQLPU9UvgeXTe+K4H1hu+V5bvGCPgu MQK+LxzfBdFmnJnKdFEbbFSRYBuHMdZ8xebcummzWW43jzCCzQSnoy7YjVvVhO6gt8eO3uxbYWd1 bpYYkLm3+db5hCs/3zOI0U9HK66Yw9ikbsHu4YDlQ8AVr8r0uqwqg4CS+eKikmhFANmJ/evSD9yA lyp2+296C54+AH1aIEyC1c8lkQyj6ksDBDW1yHek7yx8R+rqgtuKZcGXSs/X34kUSEA3wRrkdcs9 T0nsmQHxGwfna0Y2/PNS86w0tLGxuYi6F9CM4+/fFw+cAlviOTXoPVs8B8ORJdPQEXh/eXlv/bg6 Z/DfKCOkMZRDXykh1I2P56j3HQxOoF52GvKVwTv5NtRQUEC82behW1+HYXVv9+3u2s/x7op8WOP3 zL3x/m3A/fkRAOZDfRspX12a//9S3r19+PrSidSfg5MdKU9eJOWg3JPYC9kS4fEl4T1U7MKAI/Bp CbvwwX5k094j4CDRJ8UAC7rjdP+h1rvZjju+vAx8u6XwPjxvfxu5/EMnn71EwrXa3gG6nwDm3h6+ 25Ny80Nl+gs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BvzuGJFAwAA8AwAAA4AAAAAAAAAAAAAAAAALgIAAGRycy9l Mm9Eb2MueG1sUEsBAi0AFAAGAAgAAAAhAIm0Af7gAAAACgEAAA8AAAAAAAAAAAAAAAAAnwUAAGRy cy9kb3ducmV2LnhtbFBLBQYAAAAABAAEAPMAAACsBgAAAAA= ">
                <v:shape id="7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kUqfxQAAANsAAAAPAAAAZHJzL2Rvd25yZXYueG1sRI9PawIx FMTvhX6H8Aq91WyrWNkaRYqK6MH/2ONj87pZ3Lysm6jrt28EocdhZn7D9IeNLcWFal84VvDeSkAQ Z04XnCvYbSdvPRA+IGssHZOCG3kYDp6f+phqd+U1XTYhFxHCPkUFJoQqldJnhiz6lquIo/fraosh yjqXusZrhNtSfiRJV1osOC4YrOjbUHbcnK2CH9M569P0IPP9PCxnt/Z4NV2MlXp9aUZfIAI14T/8 aM+0gvYn3L/EHyAHfwAAAP//AwBQSwECLQAUAAYACAAAACEA2+H2y+4AAACFAQAAEwAAAAAAAAAA AAAAAAAAAAAAW0NvbnRlbnRfVHlwZXNdLnhtbFBLAQItABQABgAIAAAAIQBa9CxbvwAAABUBAAAL AAAAAAAAAAAAAAAAAB8BAABfcmVscy8ucmVsc1BLAQItABQABgAIAAAAIQCUkUqfxQAAANsAAAAP AAAAAAAAAAAAAAAAAAcCAABkcnMvZG93bnJldi54bWxQSwUGAAAAAAMAAwC3AAAA+QIAAAAA " path="m6010274,9524l,9524,,,6010274,r,9524xe" fillcolor="#999" stroked="f">
                  <v:path arrowok="t"/>
                </v:shape>
                <v:shape id="7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zEvXvgAAANsAAAAPAAAAZHJzL2Rvd25yZXYueG1sRE9Li8Iw EL4v+B/CCHtbE3dRSjWKCKKXPfjA89CMbbWZlGZW67/fHASPH997vux9o+7UxTqwhfHIgCIugqu5 tHA6br4yUFGQHTaBycKTIiwXg4855i48eE/3g5QqhXDM0UIl0uZax6Iij3EUWuLEXULnURLsSu06 fKRw3+hvY6baY82pocKW1hUVt8Oft2DkKqXPfp9ZcV6bLaIbTxqx9nPYr2aghHp5i1/unbPwk8am L+kH6MU/AAAA//8DAFBLAQItABQABgAIAAAAIQDb4fbL7gAAAIUBAAATAAAAAAAAAAAAAAAAAAAA AABbQ29udGVudF9UeXBlc10ueG1sUEsBAi0AFAAGAAgAAAAhAFr0LFu/AAAAFQEAAAsAAAAAAAAA AAAAAAAAHwEAAF9yZWxzLy5yZWxzUEsBAi0AFAAGAAgAAAAhAHXMS9e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7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48K1xAAAANsAAAAPAAAAZHJzL2Rvd25yZXYueG1sRI9Ba8JA FITvBf/D8gRvdWOFalJXsWKLFw+mBfH2yL4m0ezbuLvV9N93BcHjMDPfMLNFZxpxIedrywpGwwQE cWF1zaWC76+P5ykIH5A1NpZJwR95WMx7TzPMtL3yji55KEWEsM9QQRVCm0npi4oM+qFtiaP3Y53B EKUrpXZ4jXDTyJckeZUGa44LFba0qqg45b9GwX573qSfUzde54eJxvb4LlPZKTXod8s3EIG68Ajf 2xutYJzC7Uv8AXL+DwAA//8DAFBLAQItABQABgAIAAAAIQDb4fbL7gAAAIUBAAATAAAAAAAAAAAA AAAAAAAAAABbQ29udGVudF9UeXBlc10ueG1sUEsBAi0AFAAGAAgAAAAhAFr0LFu/AAAAFQEAAAsA AAAAAAAAAAAAAAAAHwEAAF9yZWxzLy5yZWxzUEsBAi0AFAAGAAgAAAAhAC7jwrXEAAAA2wAAAA8A AAAAAAAAAAAAAAAABwIAAGRycy9kb3ducmV2LnhtbFBLBQYAAAAAAwADALcAAAD4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D2B00" w14:textId="77777777" w:rsidR="00A47CC3" w:rsidRDefault="00A47CC3">
      <w:pPr>
        <w:pStyle w:val="BodyText"/>
        <w:spacing w:before="26"/>
      </w:pPr>
    </w:p>
    <w:p w14:paraId="11B763F0" w14:textId="77777777" w:rsidR="00A47CC3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Business 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Plan.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4381A5DC" w14:textId="77777777" w:rsidR="00A47CC3" w:rsidRDefault="00A47CC3">
      <w:pPr>
        <w:pStyle w:val="BodyText"/>
        <w:sectPr w:rsidR="00A47CC3" w:rsidSect="00F94974">
          <w:footerReference w:type="default" r:id="rId14"/>
          <w:pgSz w:w="11970" w:h="16860"/>
          <w:pgMar w:top="1639" w:right="1134" w:bottom="561" w:left="1134" w:header="856" w:footer="374" w:gutter="0"/>
          <w:cols w:space="720"/>
        </w:sectPr>
      </w:pPr>
    </w:p>
    <w:p w14:paraId="5FC4C130" w14:textId="77777777" w:rsidR="00A47CC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A34273B" w14:textId="77777777" w:rsidR="00A47CC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0E12E2" wp14:editId="08F74FA8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7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5B6D" id="78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DD1BF46" w14:textId="77777777" w:rsidR="00A47CC3" w:rsidRDefault="00A47CC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7CC3" w14:paraId="4E7EF51F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E933911" w14:textId="77777777" w:rsidR="00A47CC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012A01" w14:textId="77777777" w:rsidR="00A47CC3" w:rsidRDefault="00A47CC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4B52056" w14:textId="77777777" w:rsidR="00A47CC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3A65104" w14:textId="0D8DC275" w:rsidR="00A47CC3" w:rsidRDefault="00F9497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778E8B0A" w14:textId="77777777" w:rsidR="00A47CC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42F633" wp14:editId="7FEBB06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7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4934" id="80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7CC3"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D7AB" w14:textId="77777777" w:rsidR="005C7317" w:rsidRDefault="005C7317">
      <w:r>
        <w:separator/>
      </w:r>
    </w:p>
  </w:endnote>
  <w:endnote w:type="continuationSeparator" w:id="0">
    <w:p w14:paraId="75AAD14C" w14:textId="77777777" w:rsidR="005C7317" w:rsidRDefault="005C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7268" w14:textId="4A1EE632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45BC2303" wp14:editId="5D97F1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51A4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C2303" id="_x0000_t202" coordsize="21600,21600" o:spt="202" path="m,l,21600r21600,l21600,xe">
              <v:stroke joinstyle="miter"/>
              <v:path gradientshapeok="t" o:connecttype="rect"/>
            </v:shapetype>
            <v:shape id="82" o:spid="_x0000_s1026" type="#_x0000_t202" style="position:absolute;margin-left:55.65pt;margin-top:813.15pt;width:40.4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59251A4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291B52D2" wp14:editId="184501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CF54F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B52D2" id="84" o:spid="_x0000_s1027" type="#_x0000_t202" style="position:absolute;margin-left:248.5pt;margin-top:813.15pt;width:61.2pt;height:10.4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1AECF54F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F53A" w14:textId="3B65A3C4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6D24BC12" wp14:editId="354FFDB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5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9C3AC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4BC12" id="_x0000_t202" coordsize="21600,21600" o:spt="202" path="m,l,21600r21600,l21600,xe">
              <v:stroke joinstyle="miter"/>
              <v:path gradientshapeok="t" o:connecttype="rect"/>
            </v:shapetype>
            <v:shape id="86" o:spid="_x0000_s1028" type="#_x0000_t202" style="position:absolute;margin-left:55.65pt;margin-top:813.15pt;width:40.4pt;height:10.4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3E09C3AC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58C45294" wp14:editId="7EA0EB7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7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499DA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C45294" id="88" o:spid="_x0000_s1029" type="#_x0000_t202" style="position:absolute;margin-left:248.5pt;margin-top:813.15pt;width:61.2pt;height:10.4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1BC499DA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412E" w14:textId="45486E3E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52042CA6" wp14:editId="0531B2A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9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91D7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2CA6" id="_x0000_t202" coordsize="21600,21600" o:spt="202" path="m,l,21600r21600,l21600,xe">
              <v:stroke joinstyle="miter"/>
              <v:path gradientshapeok="t" o:connecttype="rect"/>
            </v:shapetype>
            <v:shape id="90" o:spid="_x0000_s1030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3E291D7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E9E6131" wp14:editId="7D03700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91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63F24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E6131" id="92" o:spid="_x0000_s1031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32D63F24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1DE34" w14:textId="77777777" w:rsidR="005C7317" w:rsidRDefault="005C7317">
      <w:r>
        <w:separator/>
      </w:r>
    </w:p>
  </w:footnote>
  <w:footnote w:type="continuationSeparator" w:id="0">
    <w:p w14:paraId="5FADD676" w14:textId="77777777" w:rsidR="005C7317" w:rsidRDefault="005C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122E" w14:textId="77777777" w:rsidR="00827F0E" w:rsidRDefault="00827F0E" w:rsidP="00827F0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93" name="Picture 93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 descr="desc"/>
                  <pic:cNvPicPr>
                    <a:picLocks noChangeAspect="1" noChangeArrowheads="1"/>
                  </pic:cNvPicPr>
                </pic:nvPicPr>
                <pic:blipFill>
                  <a:blip r:embed="img9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528A8A5E" w14:textId="2A47BB10" w:rsidR="00A47CC3" w:rsidRDefault="00A47CC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10E00"/>
    <w:multiLevelType w:val="multilevel"/>
    <w:tmpl w:val="F78A11C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A3B2B85"/>
    <w:multiLevelType w:val="hybridMultilevel"/>
    <w:tmpl w:val="7D56C098"/>
    <w:lvl w:ilvl="0" w:tplc="00D8D6C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D98EDC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25280A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31868E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8F02DA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0A206C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C1DE088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2DDA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E68B45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84963819">
    <w:abstractNumId w:val="0"/>
  </w:num>
  <w:num w:numId="2" w16cid:durableId="117769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CC3"/>
    <w:rsid w:val="004D63C4"/>
    <w:rsid w:val="005C7317"/>
    <w:rsid w:val="0066606A"/>
    <w:rsid w:val="00697EDC"/>
    <w:rsid w:val="00827F0E"/>
    <w:rsid w:val="00A47CC3"/>
    <w:rsid w:val="00B94219"/>
    <w:rsid w:val="00D01DF5"/>
    <w:rsid w:val="00F94974"/>
    <w:rsid w:val="00F9591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8A7E5"/>
  <w15:docId w15:val="{93EF1A3C-908B-4AE7-B71F-03818AD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74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27F0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theme" Target="theme/theme1.xml"/>
  <Relationship Id="rId2" Type="http://schemas.openxmlformats.org/officeDocument/2006/relationships/styles" Target="styles.xml"/>
  <Relationship Id="rId16" Type="http://schemas.openxmlformats.org/officeDocument/2006/relationships/fontTable" Target="fontTable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footer" Target="footer3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oter" Target="footer2.xml"/>
  <Relationship Id="img49" Type="http://schemas.openxmlformats.org/officeDocument/2006/relationships/image" Target="media/template_document.xml_img49.png"/>
</Relationships>
</file>

<file path=word/_rels/header1.xml.rels><?xml version="1.0" encoding="UTF-8" standalone="yes"?>
<Relationships xmlns="http://schemas.openxmlformats.org/package/2006/relationships">
        
  <Relationship Id="img93" Type="http://schemas.openxmlformats.org/officeDocument/2006/relationships/image" Target="media/template_header1.xml_img9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2025-04-10T05:08:29Z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cebf7d00-808f-485d-82fa-a1f2c829ce00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