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0EECF" w14:textId="77777777" w:rsidR="0027449E" w:rsidRDefault="0027449E">
      <w:pPr>
        <w:pStyle w:val="BodyText"/>
        <w:rPr>
          <w:rFonts w:ascii="Times New Roman"/>
          <w:sz w:val="20"/>
        </w:rPr>
      </w:pPr>
    </w:p>
    <w:p w14:paraId="2866569D" w14:textId="77777777" w:rsidR="0027449E" w:rsidRDefault="0027449E">
      <w:pPr>
        <w:pStyle w:val="BodyText"/>
        <w:rPr>
          <w:rFonts w:ascii="Times New Roman"/>
          <w:sz w:val="20"/>
        </w:rPr>
      </w:pPr>
    </w:p>
    <w:p w14:paraId="79158F96" w14:textId="77777777" w:rsidR="0027449E" w:rsidRDefault="0027449E">
      <w:pPr>
        <w:pStyle w:val="BodyText"/>
        <w:rPr>
          <w:rFonts w:ascii="Times New Roman"/>
          <w:sz w:val="20"/>
        </w:rPr>
      </w:pPr>
    </w:p>
    <w:p w14:paraId="4B32636E" w14:textId="77777777" w:rsidR="0027449E" w:rsidRDefault="0027449E">
      <w:pPr>
        <w:pStyle w:val="BodyText"/>
        <w:rPr>
          <w:rFonts w:ascii="Times New Roman"/>
          <w:sz w:val="20"/>
        </w:rPr>
      </w:pPr>
    </w:p>
    <w:p w14:paraId="671D4934" w14:textId="77777777" w:rsidR="0027449E" w:rsidRDefault="0027449E">
      <w:pPr>
        <w:pStyle w:val="BodyText"/>
        <w:rPr>
          <w:rFonts w:ascii="Times New Roman"/>
          <w:sz w:val="20"/>
        </w:rPr>
      </w:pPr>
    </w:p>
    <w:p w14:paraId="698E2C5A" w14:textId="77777777" w:rsidR="0027449E" w:rsidRDefault="0027449E">
      <w:pPr>
        <w:pStyle w:val="BodyText"/>
        <w:rPr>
          <w:rFonts w:ascii="Times New Roman"/>
          <w:sz w:val="20"/>
        </w:rPr>
      </w:pPr>
    </w:p>
    <w:p w14:paraId="0E485815" w14:textId="77777777" w:rsidR="0027449E" w:rsidRDefault="0027449E">
      <w:pPr>
        <w:pStyle w:val="BodyText"/>
        <w:rPr>
          <w:rFonts w:ascii="Times New Roman"/>
          <w:sz w:val="20"/>
        </w:rPr>
      </w:pPr>
    </w:p>
    <w:p w14:paraId="0867D9E0" w14:textId="77777777" w:rsidR="0027449E" w:rsidRDefault="0027449E">
      <w:pPr>
        <w:pStyle w:val="BodyText"/>
        <w:rPr>
          <w:rFonts w:ascii="Times New Roman"/>
          <w:sz w:val="20"/>
        </w:rPr>
      </w:pPr>
    </w:p>
    <w:p w14:paraId="131E1B5A" w14:textId="77777777" w:rsidR="0027449E" w:rsidRDefault="0027449E">
      <w:pPr>
        <w:pStyle w:val="BodyText"/>
        <w:rPr>
          <w:rFonts w:ascii="Times New Roman"/>
          <w:sz w:val="20"/>
        </w:rPr>
      </w:pPr>
    </w:p>
    <w:p w14:paraId="050C0F49" w14:textId="77777777" w:rsidR="0027449E" w:rsidRDefault="0027449E">
      <w:pPr>
        <w:pStyle w:val="BodyText"/>
        <w:rPr>
          <w:rFonts w:ascii="Times New Roman"/>
          <w:sz w:val="20"/>
        </w:rPr>
      </w:pPr>
    </w:p>
    <w:p w14:paraId="3AB310DA" w14:textId="77777777" w:rsidR="0027449E" w:rsidRDefault="0027449E">
      <w:pPr>
        <w:pStyle w:val="BodyText"/>
        <w:rPr>
          <w:rFonts w:ascii="Times New Roman"/>
          <w:sz w:val="20"/>
        </w:rPr>
      </w:pPr>
    </w:p>
    <w:p w14:paraId="029A50EB" w14:textId="77777777" w:rsidR="0027449E" w:rsidRDefault="0027449E">
      <w:pPr>
        <w:pStyle w:val="BodyText"/>
        <w:rPr>
          <w:rFonts w:ascii="Times New Roman"/>
          <w:sz w:val="20"/>
        </w:rPr>
      </w:pPr>
    </w:p>
    <w:p w14:paraId="751EF30D" w14:textId="77777777" w:rsidR="0027449E" w:rsidRDefault="0027449E">
      <w:pPr>
        <w:pStyle w:val="BodyText"/>
        <w:rPr>
          <w:rFonts w:ascii="Times New Roman"/>
          <w:sz w:val="20"/>
        </w:rPr>
      </w:pPr>
    </w:p>
    <w:p w14:paraId="3F5F35F5" w14:textId="77777777" w:rsidR="0027449E" w:rsidRDefault="0027449E">
      <w:pPr>
        <w:pStyle w:val="BodyText"/>
        <w:rPr>
          <w:rFonts w:ascii="Times New Roman"/>
          <w:sz w:val="20"/>
        </w:rPr>
      </w:pPr>
    </w:p>
    <w:p w14:paraId="42A5C8B4" w14:textId="77777777" w:rsidR="0027449E" w:rsidRDefault="0027449E">
      <w:pPr>
        <w:pStyle w:val="BodyText"/>
        <w:rPr>
          <w:rFonts w:ascii="Times New Roman"/>
          <w:sz w:val="20"/>
        </w:rPr>
      </w:pPr>
    </w:p>
    <w:p w14:paraId="6D116CEA" w14:textId="77777777" w:rsidR="0027449E" w:rsidRDefault="0027449E">
      <w:pPr>
        <w:pStyle w:val="BodyText"/>
        <w:rPr>
          <w:rFonts w:ascii="Times New Roman"/>
          <w:sz w:val="20"/>
        </w:rPr>
      </w:pPr>
    </w:p>
    <w:p w14:paraId="508C50CE" w14:textId="77777777" w:rsidR="0027449E" w:rsidRDefault="0027449E">
      <w:pPr>
        <w:pStyle w:val="BodyText"/>
        <w:rPr>
          <w:rFonts w:ascii="Times New Roman"/>
          <w:sz w:val="20"/>
        </w:rPr>
      </w:pPr>
    </w:p>
    <w:p w14:paraId="3204DC28" w14:textId="657CE689" w:rsidR="0027449E" w:rsidRDefault="0027449E">
      <w:pPr>
        <w:pStyle w:val="BodyText"/>
        <w:rPr>
          <w:rFonts w:ascii="Times New Roman"/>
          <w:sz w:val="20"/>
        </w:rPr>
      </w:pPr>
    </w:p>
    <w:p w14:paraId="3E8D0A68" w14:textId="7F18D53D" w:rsidR="009226A1" w:rsidRDefault="009226A1" w:rsidP="009226A1">
      <w:pPr>
        <w:pStyle w:val="BodyText"/>
        <w:jc w:val="center"/>
        <w:rPr>
          <w:rFonts w:ascii="Times New Roman"/>
          <w:sz w:val="20"/>
        </w:rPr>
      </w:pPr>
      <w:r w:rsidRPr="00663A5F">
        <w:rPr>
          <w:noProof/>
        </w:rPr>
        <w:drawing>
          <wp:inline distT="0" distB="0" distL="0" distR="0">
            <wp:extent cx="2160000" cy="1080000"/>
            <wp:docPr id="30" name="Picture 30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esc"/>
                    <pic:cNvPicPr>
                      <a:picLocks noChangeAspect="1" noChangeArrowheads="1"/>
                    </pic:cNvPicPr>
                  </pic:nvPicPr>
                  <pic:blipFill>
                    <a:blip r:embed="img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/>
      </w:r>
      <w:r>
        <w:rPr>
          <w:noProof/>
        </w:rPr>
        <w:t xml:space="preserve"/>
      </w:r>
      <w:r w:rsidRPr="00663A5F">
        <w:rPr>
          <w:noProof/>
        </w:rPr>
        <w:t xml:space="preserve"/>
      </w:r>
    </w:p>
    <w:p w14:paraId="7F7EC4E4" w14:textId="33EAF57E" w:rsidR="0027449E" w:rsidRDefault="0027449E">
      <w:pPr>
        <w:pStyle w:val="BodyText"/>
        <w:spacing w:before="155"/>
        <w:rPr>
          <w:rFonts w:ascii="Times New Roman"/>
          <w:sz w:val="20"/>
        </w:rPr>
      </w:pPr>
    </w:p>
    <w:p w14:paraId="3D546147" w14:textId="1F5A7FE3" w:rsidR="0027449E" w:rsidRDefault="0027449E">
      <w:pPr>
        <w:pStyle w:val="BodyText"/>
        <w:ind w:left="4312"/>
        <w:rPr>
          <w:rFonts w:ascii="Times New Roman"/>
          <w:sz w:val="20"/>
        </w:rPr>
      </w:pPr>
    </w:p>
    <w:p w14:paraId="6924C3C5" w14:textId="77777777" w:rsidR="0027449E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6"/>
        </w:rPr>
        <w:t xml:space="preserve">HR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6"/>
        </w:rPr>
        <w:t xml:space="preserve">Policy</w:t>
      </w:r>
    </w:p>
    <w:p w14:paraId="42775ABF" w14:textId="49CC85FC" w:rsidR="0027449E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 xml:space="preserve"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 xml:space="preserve"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9"/>
        </w:rPr>
        <w:t xml:space="preserve"> </w:t>
      </w:r>
      <w:r w:rsidR="009226A1">
        <w:rPr>
          <w:color w:val="37495C"/>
          <w:spacing w:val="-9"/>
        </w:rPr>
        <w:t xml:space="preserve">Diwakar</w:t>
      </w:r>
      <w:proofErr w:type="spellStart"/>
      <w:r w:rsidR="009226A1">
        <w:rPr>
          <w:color w:val="37495C"/>
          <w:spacing w:val="-9"/>
        </w:rPr>
        <w:t xml:space="preserve"/>
      </w:r>
      <w:proofErr w:type="spellEnd"/>
      <w:r w:rsidR="009226A1">
        <w:rPr>
          <w:color w:val="37495C"/>
          <w:spacing w:val="-9"/>
        </w:rPr>
        <w:t xml:space="preserve"/>
      </w:r>
    </w:p>
    <w:p w14:paraId="77E126BA" w14:textId="77777777" w:rsidR="0027449E" w:rsidRDefault="0027449E">
      <w:pPr>
        <w:pStyle w:val="BodyText"/>
        <w:jc w:val="center"/>
        <w:sectPr w:rsidR="0027449E">
          <w:headerReference w:type="default" r:id="rId7"/>
          <w:footerReference w:type="default" r:id="rId8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</w:p>
    <w:p w14:paraId="1397A981" w14:textId="77777777" w:rsidR="0027449E" w:rsidRDefault="00000000">
      <w:pPr>
        <w:pStyle w:val="Heading1"/>
      </w:pPr>
      <w:r>
        <w:rPr>
          <w:color w:val="37495C"/>
          <w:spacing w:val="-2"/>
        </w:rPr>
        <w:lastRenderedPageBreak/>
        <w:t xml:space="preserve">Contents</w:t>
      </w:r>
    </w:p>
    <w:p w14:paraId="3C4E7E20" w14:textId="77777777" w:rsidR="0027449E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299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Objective</w:t>
      </w:r>
    </w:p>
    <w:p w14:paraId="2A49574F" w14:textId="77777777" w:rsidR="0027449E" w:rsidRDefault="0027449E">
      <w:pPr>
        <w:pStyle w:val="BodyText"/>
        <w:spacing w:before="102"/>
      </w:pPr>
    </w:p>
    <w:p w14:paraId="5AA748B1" w14:textId="77777777" w:rsidR="0027449E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Scope</w:t>
      </w:r>
    </w:p>
    <w:p w14:paraId="5E9C83B8" w14:textId="77777777" w:rsidR="0027449E" w:rsidRDefault="0027449E">
      <w:pPr>
        <w:pStyle w:val="BodyText"/>
        <w:spacing w:before="102"/>
      </w:pPr>
    </w:p>
    <w:p w14:paraId="35760662" w14:textId="77777777" w:rsidR="0027449E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Policy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Statement</w:t>
      </w:r>
    </w:p>
    <w:p w14:paraId="0BDF9D98" w14:textId="77777777" w:rsidR="0027449E" w:rsidRDefault="0027449E">
      <w:pPr>
        <w:pStyle w:val="BodyText"/>
        <w:spacing w:before="102"/>
      </w:pPr>
    </w:p>
    <w:p w14:paraId="1CAD8858" w14:textId="77777777" w:rsidR="0027449E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Human</w:t>
      </w:r>
      <w:r>
        <w:rPr>
          <w:rFonts w:ascii="Arial MT"/>
          <w:color w:val="0000ED"/>
          <w:spacing w:val="-1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Resource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Security</w:t>
      </w:r>
      <w:r>
        <w:rPr>
          <w:rFonts w:ascii="Arial MT"/>
          <w:color w:val="0000ED"/>
          <w:spacing w:val="14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Guidelines</w:t>
      </w:r>
    </w:p>
    <w:p w14:paraId="48544D51" w14:textId="77777777" w:rsidR="0027449E" w:rsidRDefault="0027449E">
      <w:pPr>
        <w:pStyle w:val="BodyText"/>
        <w:spacing w:before="102"/>
      </w:pPr>
    </w:p>
    <w:p w14:paraId="652702DA" w14:textId="77777777" w:rsidR="0027449E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Classification</w:t>
      </w:r>
    </w:p>
    <w:p w14:paraId="24A54AA6" w14:textId="77777777" w:rsidR="0027449E" w:rsidRDefault="0027449E">
      <w:pPr>
        <w:pStyle w:val="BodyText"/>
        <w:spacing w:before="102"/>
      </w:pPr>
    </w:p>
    <w:p w14:paraId="742D99E5" w14:textId="77777777" w:rsidR="0027449E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Non-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Compliance</w:t>
      </w:r>
    </w:p>
    <w:p w14:paraId="1475CCFF" w14:textId="77777777" w:rsidR="0027449E" w:rsidRDefault="0027449E">
      <w:pPr>
        <w:pStyle w:val="BodyText"/>
        <w:spacing w:before="102"/>
      </w:pPr>
    </w:p>
    <w:p w14:paraId="06460E35" w14:textId="77777777" w:rsidR="0027449E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Responsibilities</w:t>
      </w:r>
    </w:p>
    <w:p w14:paraId="489BCA3D" w14:textId="77777777" w:rsidR="0027449E" w:rsidRDefault="0027449E">
      <w:pPr>
        <w:pStyle w:val="BodyText"/>
        <w:spacing w:before="102"/>
      </w:pPr>
    </w:p>
    <w:p w14:paraId="1BAA6ED6" w14:textId="77777777" w:rsidR="0027449E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Schedule</w:t>
      </w:r>
    </w:p>
    <w:p w14:paraId="746AD810" w14:textId="77777777" w:rsidR="0027449E" w:rsidRDefault="0027449E">
      <w:pPr>
        <w:pStyle w:val="BodyText"/>
        <w:spacing w:before="102"/>
      </w:pPr>
    </w:p>
    <w:p w14:paraId="41EFD33A" w14:textId="77777777" w:rsidR="0027449E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 xml:space="preserve"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histor</w:t>
      </w:r>
      <w:r>
        <w:rPr>
          <w:rFonts w:ascii="Arial MT"/>
          <w:color w:val="0000ED"/>
          <w:spacing w:val="-2"/>
          <w:sz w:val="21"/>
        </w:rPr>
        <w:t xml:space="preserve">y</w:t>
      </w:r>
    </w:p>
    <w:p w14:paraId="288723D3" w14:textId="77777777" w:rsidR="0027449E" w:rsidRDefault="0027449E">
      <w:pPr>
        <w:pStyle w:val="ListParagraph"/>
        <w:rPr>
          <w:rFonts w:ascii="Arial MT"/>
          <w:sz w:val="21"/>
        </w:rPr>
        <w:sectPr w:rsidR="0027449E">
          <w:pgSz w:w="11970" w:h="16860"/>
          <w:pgMar w:top="1640" w:right="1133" w:bottom="560" w:left="1133" w:header="855" w:footer="375" w:gutter="0"/>
          <w:cols w:space="720"/>
        </w:sectPr>
      </w:pPr>
    </w:p>
    <w:p w14:paraId="637621A1" w14:textId="77777777" w:rsidR="0027449E" w:rsidRDefault="0027449E">
      <w:pPr>
        <w:pStyle w:val="BodyText"/>
        <w:spacing w:before="313"/>
        <w:rPr>
          <w:sz w:val="30"/>
        </w:rPr>
      </w:pPr>
    </w:p>
    <w:p w14:paraId="45F4FE5F" w14:textId="77777777" w:rsidR="0027449E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2"/>
        </w:rPr>
        <w:t xml:space="preserve">Objective</w:t>
      </w:r>
    </w:p>
    <w:p w14:paraId="62CF5707" w14:textId="7ADDC3DA" w:rsidR="0027449E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2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objective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provide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framework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within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which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requirements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 </w:t>
      </w:r>
      <w:r>
        <w:rPr>
          <w:color w:val="37495C"/>
        </w:rPr>
        <w:t xml:space="preserve">human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resources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are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addressed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throughout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entire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lifecycle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recruitment,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employment,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change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of </w:t>
      </w:r>
      <w:r>
        <w:rPr>
          <w:color w:val="37495C"/>
          <w:spacing w:val="-8"/>
        </w:rPr>
        <w:t xml:space="preserve">employment,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termination.</w:t>
      </w:r>
      <w:r>
        <w:rPr>
          <w:color w:val="37495C"/>
          <w:spacing w:val="-7"/>
        </w:rPr>
        <w:t xml:space="preserve"> </w:t>
      </w:r>
      <w:r w:rsidR="009226A1">
        <w:rPr>
          <w:color w:val="37495C"/>
          <w:spacing w:val="-8"/>
        </w:rPr>
        <w:t xml:space="preserve">CarCred</w:t>
      </w:r>
      <w:proofErr w:type="spellStart"/>
      <w:r w:rsidR="009226A1">
        <w:rPr>
          <w:color w:val="37495C"/>
          <w:spacing w:val="-8"/>
        </w:rPr>
        <w:t xml:space="preserve"/>
      </w:r>
      <w:proofErr w:type="spellEnd"/>
      <w:r w:rsidR="009226A1">
        <w:rPr>
          <w:color w:val="37495C"/>
          <w:spacing w:val="-8"/>
        </w:rPr>
        <w:t xml:space="preserve"/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ensure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that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employees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(full-time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part-time)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external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parties, </w:t>
      </w:r>
      <w:r>
        <w:rPr>
          <w:color w:val="37495C"/>
        </w:rPr>
        <w:t xml:space="preserve">including contractors and other third-party staff, understand the responsibilities for the roles they are </w:t>
      </w:r>
      <w:r>
        <w:rPr>
          <w:color w:val="37495C"/>
          <w:spacing w:val="-4"/>
        </w:rPr>
        <w:t xml:space="preserve">considered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aware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fulfill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their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responsibilities.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Additionally,</w:t>
      </w:r>
      <w:r>
        <w:rPr>
          <w:color w:val="37495C"/>
          <w:spacing w:val="-11"/>
        </w:rPr>
        <w:t xml:space="preserve"> </w:t>
      </w:r>
      <w:r w:rsidR="009226A1">
        <w:rPr>
          <w:color w:val="37495C"/>
          <w:spacing w:val="-4"/>
        </w:rPr>
        <w:t xml:space="preserve">CarCred</w:t>
      </w:r>
      <w:proofErr w:type="spellStart"/>
      <w:r w:rsidR="009226A1">
        <w:rPr>
          <w:color w:val="37495C"/>
          <w:spacing w:val="-4"/>
        </w:rPr>
        <w:t xml:space="preserve"/>
      </w:r>
      <w:proofErr w:type="spellEnd"/>
      <w:r w:rsidR="009226A1">
        <w:rPr>
          <w:color w:val="37495C"/>
          <w:spacing w:val="-4"/>
        </w:rPr>
        <w:t xml:space="preserve"/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shall protect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company's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interests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while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changing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terminating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employment.</w:t>
      </w:r>
    </w:p>
    <w:p w14:paraId="474AA38D" w14:textId="77777777" w:rsidR="0027449E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5"/>
        <w:ind w:left="411" w:hanging="300"/>
      </w:pPr>
      <w:r>
        <w:rPr>
          <w:color w:val="37495C"/>
          <w:spacing w:val="-2"/>
        </w:rPr>
        <w:t xml:space="preserve">Scope</w:t>
      </w:r>
    </w:p>
    <w:p w14:paraId="1571234E" w14:textId="6D2DB733" w:rsidR="0027449E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4"/>
        </w:rPr>
        <w:t xml:space="preserve">This policy applies to all employees (full-time and part-time) and external parties, including contractors and </w:t>
      </w:r>
      <w:r>
        <w:rPr>
          <w:color w:val="37495C"/>
          <w:spacing w:val="-6"/>
        </w:rPr>
        <w:t xml:space="preserve">other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third-party staff (including housekeeping staff and security personnel), with access to</w:t>
      </w:r>
      <w:r>
        <w:rPr>
          <w:color w:val="37495C"/>
          <w:spacing w:val="-9"/>
        </w:rPr>
        <w:t xml:space="preserve"> </w:t>
      </w:r>
      <w:r w:rsidR="009226A1">
        <w:rPr>
          <w:color w:val="37495C"/>
          <w:spacing w:val="-6"/>
        </w:rPr>
        <w:t xml:space="preserve">CarCred</w:t>
      </w:r>
      <w:proofErr w:type="spellStart"/>
      <w:r w:rsidR="009226A1">
        <w:rPr>
          <w:color w:val="37495C"/>
          <w:spacing w:val="-6"/>
        </w:rPr>
        <w:t xml:space="preserve"/>
      </w:r>
      <w:proofErr w:type="spellEnd"/>
      <w:r w:rsidR="009226A1">
        <w:rPr>
          <w:color w:val="37495C"/>
          <w:spacing w:val="-6"/>
        </w:rPr>
        <w:t xml:space="preserve"/>
      </w:r>
      <w:r>
        <w:rPr>
          <w:color w:val="37495C"/>
          <w:spacing w:val="-6"/>
        </w:rPr>
        <w:t xml:space="preserve"> information </w:t>
      </w:r>
      <w:r>
        <w:rPr>
          <w:color w:val="37495C"/>
          <w:spacing w:val="-2"/>
        </w:rPr>
        <w:t xml:space="preserve">systems.</w:t>
      </w:r>
    </w:p>
    <w:p w14:paraId="30641AF6" w14:textId="77777777" w:rsidR="0027449E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 xml:space="preserve">Statement</w:t>
      </w:r>
    </w:p>
    <w:p w14:paraId="0B6B2EFB" w14:textId="3F4DE7B1" w:rsidR="0027449E" w:rsidRDefault="009226A1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8"/>
        </w:rPr>
        <w:t xml:space="preserve">CarCred</w:t>
      </w:r>
      <w:proofErr w:type="spellStart"/>
      <w:r>
        <w:rPr>
          <w:color w:val="37495C"/>
          <w:spacing w:val="-8"/>
        </w:rPr>
        <w:t xml:space="preserve"/>
      </w:r>
      <w:proofErr w:type="spellEnd"/>
      <w:r>
        <w:rPr>
          <w:color w:val="37495C"/>
          <w:spacing w:val="-8"/>
        </w:rPr>
        <w:t xml:space="preserve"/>
      </w:r>
      <w:r w:rsidR="008164C2">
        <w:rPr>
          <w:color w:val="37495C"/>
          <w:spacing w:val="-2"/>
        </w:rPr>
        <w:t xml:space="preserve"> </w:t>
      </w:r>
      <w:r w:rsidR="008164C2">
        <w:rPr>
          <w:color w:val="37495C"/>
          <w:spacing w:val="-8"/>
        </w:rPr>
        <w:t xml:space="preserve">shall</w:t>
      </w:r>
      <w:r w:rsidR="008164C2">
        <w:rPr>
          <w:color w:val="37495C"/>
          <w:spacing w:val="-2"/>
        </w:rPr>
        <w:t xml:space="preserve"> </w:t>
      </w:r>
      <w:r w:rsidR="008164C2">
        <w:rPr>
          <w:color w:val="37495C"/>
          <w:spacing w:val="-8"/>
        </w:rPr>
        <w:t xml:space="preserve">ensure</w:t>
      </w:r>
      <w:r w:rsidR="008164C2">
        <w:rPr>
          <w:color w:val="37495C"/>
          <w:spacing w:val="-2"/>
        </w:rPr>
        <w:t xml:space="preserve"> </w:t>
      </w:r>
      <w:r w:rsidR="008164C2">
        <w:rPr>
          <w:color w:val="37495C"/>
          <w:spacing w:val="-8"/>
        </w:rPr>
        <w:t xml:space="preserve">that</w:t>
      </w:r>
      <w:r w:rsidR="008164C2">
        <w:rPr>
          <w:color w:val="37495C"/>
          <w:spacing w:val="-2"/>
        </w:rPr>
        <w:t xml:space="preserve"> </w:t>
      </w:r>
      <w:r w:rsidR="008164C2">
        <w:rPr>
          <w:color w:val="37495C"/>
          <w:spacing w:val="-8"/>
        </w:rPr>
        <w:t xml:space="preserve">employees</w:t>
      </w:r>
      <w:r w:rsidR="008164C2">
        <w:rPr>
          <w:color w:val="37495C"/>
          <w:spacing w:val="-2"/>
        </w:rPr>
        <w:t xml:space="preserve"> </w:t>
      </w:r>
      <w:r w:rsidR="008164C2">
        <w:rPr>
          <w:color w:val="37495C"/>
          <w:spacing w:val="-8"/>
        </w:rPr>
        <w:t xml:space="preserve">(both</w:t>
      </w:r>
      <w:r w:rsidR="008164C2">
        <w:rPr>
          <w:color w:val="37495C"/>
          <w:spacing w:val="-2"/>
        </w:rPr>
        <w:t xml:space="preserve"> </w:t>
      </w:r>
      <w:r w:rsidR="008164C2">
        <w:rPr>
          <w:color w:val="37495C"/>
          <w:spacing w:val="-8"/>
        </w:rPr>
        <w:t xml:space="preserve">full-time</w:t>
      </w:r>
      <w:r w:rsidR="008164C2">
        <w:rPr>
          <w:color w:val="37495C"/>
          <w:spacing w:val="-2"/>
        </w:rPr>
        <w:t xml:space="preserve"> </w:t>
      </w:r>
      <w:r w:rsidR="008164C2">
        <w:rPr>
          <w:color w:val="37495C"/>
          <w:spacing w:val="-8"/>
        </w:rPr>
        <w:t xml:space="preserve">and</w:t>
      </w:r>
      <w:r w:rsidR="008164C2">
        <w:rPr>
          <w:color w:val="37495C"/>
          <w:spacing w:val="-2"/>
        </w:rPr>
        <w:t xml:space="preserve"> </w:t>
      </w:r>
      <w:r w:rsidR="008164C2">
        <w:rPr>
          <w:color w:val="37495C"/>
          <w:spacing w:val="-8"/>
        </w:rPr>
        <w:t xml:space="preserve">part-time)</w:t>
      </w:r>
      <w:r w:rsidR="008164C2">
        <w:rPr>
          <w:color w:val="37495C"/>
          <w:spacing w:val="-2"/>
        </w:rPr>
        <w:t xml:space="preserve"> </w:t>
      </w:r>
      <w:r w:rsidR="008164C2">
        <w:rPr>
          <w:color w:val="37495C"/>
          <w:spacing w:val="-8"/>
        </w:rPr>
        <w:t xml:space="preserve">and</w:t>
      </w:r>
      <w:r w:rsidR="008164C2">
        <w:rPr>
          <w:color w:val="37495C"/>
          <w:spacing w:val="-2"/>
        </w:rPr>
        <w:t xml:space="preserve"> </w:t>
      </w:r>
      <w:r w:rsidR="008164C2">
        <w:rPr>
          <w:color w:val="37495C"/>
          <w:spacing w:val="-8"/>
        </w:rPr>
        <w:t xml:space="preserve">external</w:t>
      </w:r>
      <w:r w:rsidR="008164C2">
        <w:rPr>
          <w:color w:val="37495C"/>
          <w:spacing w:val="-2"/>
        </w:rPr>
        <w:t xml:space="preserve"> </w:t>
      </w:r>
      <w:r w:rsidR="008164C2">
        <w:rPr>
          <w:color w:val="37495C"/>
          <w:spacing w:val="-8"/>
        </w:rPr>
        <w:t xml:space="preserve">parties,</w:t>
      </w:r>
      <w:r w:rsidR="008164C2">
        <w:rPr>
          <w:color w:val="37495C"/>
          <w:spacing w:val="-2"/>
        </w:rPr>
        <w:t xml:space="preserve"> </w:t>
      </w:r>
      <w:r w:rsidR="008164C2">
        <w:rPr>
          <w:color w:val="37495C"/>
          <w:spacing w:val="-8"/>
        </w:rPr>
        <w:t xml:space="preserve">including</w:t>
      </w:r>
      <w:r w:rsidR="008164C2">
        <w:rPr>
          <w:color w:val="37495C"/>
          <w:spacing w:val="-2"/>
        </w:rPr>
        <w:t xml:space="preserve"> </w:t>
      </w:r>
      <w:r w:rsidR="008164C2">
        <w:rPr>
          <w:color w:val="37495C"/>
          <w:spacing w:val="-8"/>
        </w:rPr>
        <w:t xml:space="preserve">contractors</w:t>
      </w:r>
      <w:r w:rsidR="008164C2">
        <w:rPr>
          <w:color w:val="37495C"/>
          <w:spacing w:val="-2"/>
        </w:rPr>
        <w:t xml:space="preserve"> </w:t>
      </w:r>
      <w:r w:rsidR="008164C2">
        <w:rPr>
          <w:color w:val="37495C"/>
          <w:spacing w:val="-8"/>
        </w:rPr>
        <w:t xml:space="preserve">and </w:t>
      </w:r>
      <w:r w:rsidR="008164C2">
        <w:rPr>
          <w:color w:val="37495C"/>
          <w:spacing w:val="-4"/>
        </w:rPr>
        <w:t xml:space="preserve">other</w:t>
      </w:r>
      <w:r w:rsidR="008164C2">
        <w:rPr>
          <w:color w:val="37495C"/>
          <w:spacing w:val="-11"/>
        </w:rPr>
        <w:t xml:space="preserve"> </w:t>
      </w:r>
      <w:r w:rsidR="008164C2">
        <w:rPr>
          <w:color w:val="37495C"/>
          <w:spacing w:val="-4"/>
        </w:rPr>
        <w:t xml:space="preserve">third-party</w:t>
      </w:r>
      <w:r w:rsidR="008164C2">
        <w:rPr>
          <w:color w:val="37495C"/>
          <w:spacing w:val="-11"/>
        </w:rPr>
        <w:t xml:space="preserve"> </w:t>
      </w:r>
      <w:r w:rsidR="008164C2">
        <w:rPr>
          <w:color w:val="37495C"/>
          <w:spacing w:val="-4"/>
        </w:rPr>
        <w:t xml:space="preserve">staff,</w:t>
      </w:r>
      <w:r w:rsidR="008164C2">
        <w:rPr>
          <w:color w:val="37495C"/>
          <w:spacing w:val="-10"/>
        </w:rPr>
        <w:t xml:space="preserve"> </w:t>
      </w:r>
      <w:r w:rsidR="008164C2">
        <w:rPr>
          <w:color w:val="37495C"/>
          <w:spacing w:val="-4"/>
        </w:rPr>
        <w:t xml:space="preserve">understand</w:t>
      </w:r>
      <w:r w:rsidR="008164C2">
        <w:rPr>
          <w:color w:val="37495C"/>
          <w:spacing w:val="-11"/>
        </w:rPr>
        <w:t xml:space="preserve"> </w:t>
      </w:r>
      <w:r w:rsidR="008164C2">
        <w:rPr>
          <w:color w:val="37495C"/>
          <w:spacing w:val="-4"/>
        </w:rPr>
        <w:t xml:space="preserve">their</w:t>
      </w:r>
      <w:r w:rsidR="008164C2">
        <w:rPr>
          <w:color w:val="37495C"/>
          <w:spacing w:val="-10"/>
        </w:rPr>
        <w:t xml:space="preserve"> </w:t>
      </w:r>
      <w:r w:rsidR="008164C2">
        <w:rPr>
          <w:color w:val="37495C"/>
          <w:spacing w:val="-4"/>
        </w:rPr>
        <w:t xml:space="preserve">responsibilities</w:t>
      </w:r>
      <w:r w:rsidR="008164C2">
        <w:rPr>
          <w:color w:val="37495C"/>
          <w:spacing w:val="-11"/>
        </w:rPr>
        <w:t xml:space="preserve"> </w:t>
      </w:r>
      <w:r w:rsidR="008164C2">
        <w:rPr>
          <w:color w:val="37495C"/>
          <w:spacing w:val="-4"/>
        </w:rPr>
        <w:t xml:space="preserve">for</w:t>
      </w:r>
      <w:r w:rsidR="008164C2">
        <w:rPr>
          <w:color w:val="37495C"/>
          <w:spacing w:val="-11"/>
        </w:rPr>
        <w:t xml:space="preserve"> </w:t>
      </w:r>
      <w:r w:rsidR="008164C2">
        <w:rPr>
          <w:color w:val="37495C"/>
          <w:spacing w:val="-4"/>
        </w:rPr>
        <w:t xml:space="preserve">the</w:t>
      </w:r>
      <w:r w:rsidR="008164C2">
        <w:rPr>
          <w:color w:val="37495C"/>
          <w:spacing w:val="-10"/>
        </w:rPr>
        <w:t xml:space="preserve"> </w:t>
      </w:r>
      <w:r w:rsidR="008164C2">
        <w:rPr>
          <w:color w:val="37495C"/>
          <w:spacing w:val="-4"/>
        </w:rPr>
        <w:t xml:space="preserve">roles</w:t>
      </w:r>
      <w:r w:rsidR="008164C2">
        <w:rPr>
          <w:color w:val="37495C"/>
          <w:spacing w:val="-11"/>
        </w:rPr>
        <w:t xml:space="preserve"> </w:t>
      </w:r>
      <w:r w:rsidR="008164C2">
        <w:rPr>
          <w:color w:val="37495C"/>
          <w:spacing w:val="-4"/>
        </w:rPr>
        <w:t xml:space="preserve">they</w:t>
      </w:r>
      <w:r w:rsidR="008164C2">
        <w:rPr>
          <w:color w:val="37495C"/>
          <w:spacing w:val="-10"/>
        </w:rPr>
        <w:t xml:space="preserve"> </w:t>
      </w:r>
      <w:r w:rsidR="008164C2">
        <w:rPr>
          <w:color w:val="37495C"/>
          <w:spacing w:val="-4"/>
        </w:rPr>
        <w:t xml:space="preserve">are</w:t>
      </w:r>
      <w:r w:rsidR="008164C2">
        <w:rPr>
          <w:color w:val="37495C"/>
          <w:spacing w:val="-11"/>
        </w:rPr>
        <w:t xml:space="preserve"> </w:t>
      </w:r>
      <w:r w:rsidR="008164C2">
        <w:rPr>
          <w:color w:val="37495C"/>
          <w:spacing w:val="-4"/>
        </w:rPr>
        <w:t xml:space="preserve">considered</w:t>
      </w:r>
      <w:r w:rsidR="008164C2">
        <w:rPr>
          <w:color w:val="37495C"/>
          <w:spacing w:val="-11"/>
        </w:rPr>
        <w:t xml:space="preserve"> </w:t>
      </w:r>
      <w:r w:rsidR="008164C2">
        <w:rPr>
          <w:color w:val="37495C"/>
          <w:spacing w:val="-4"/>
        </w:rPr>
        <w:t xml:space="preserve">for</w:t>
      </w:r>
      <w:r w:rsidR="008164C2">
        <w:rPr>
          <w:color w:val="37495C"/>
          <w:spacing w:val="-10"/>
        </w:rPr>
        <w:t xml:space="preserve"> </w:t>
      </w:r>
      <w:r w:rsidR="008164C2">
        <w:rPr>
          <w:color w:val="37495C"/>
          <w:spacing w:val="-4"/>
        </w:rPr>
        <w:t xml:space="preserve">and</w:t>
      </w:r>
      <w:r w:rsidR="008164C2">
        <w:rPr>
          <w:color w:val="37495C"/>
          <w:spacing w:val="-11"/>
        </w:rPr>
        <w:t xml:space="preserve"> </w:t>
      </w:r>
      <w:r w:rsidR="008164C2">
        <w:rPr>
          <w:color w:val="37495C"/>
          <w:spacing w:val="-4"/>
        </w:rPr>
        <w:t xml:space="preserve">are</w:t>
      </w:r>
      <w:r w:rsidR="008164C2">
        <w:rPr>
          <w:color w:val="37495C"/>
          <w:spacing w:val="-10"/>
        </w:rPr>
        <w:t xml:space="preserve"> </w:t>
      </w:r>
      <w:r w:rsidR="008164C2">
        <w:rPr>
          <w:color w:val="37495C"/>
          <w:spacing w:val="-4"/>
        </w:rPr>
        <w:t xml:space="preserve">aware</w:t>
      </w:r>
      <w:r w:rsidR="008164C2">
        <w:rPr>
          <w:color w:val="37495C"/>
          <w:spacing w:val="-11"/>
        </w:rPr>
        <w:t xml:space="preserve"> </w:t>
      </w:r>
      <w:r w:rsidR="008164C2">
        <w:rPr>
          <w:color w:val="37495C"/>
          <w:spacing w:val="-4"/>
        </w:rPr>
        <w:t xml:space="preserve">of </w:t>
      </w:r>
      <w:r w:rsidR="008164C2">
        <w:rPr>
          <w:color w:val="37495C"/>
          <w:spacing w:val="-6"/>
        </w:rPr>
        <w:t xml:space="preserve">and</w:t>
      </w:r>
      <w:r w:rsidR="008164C2">
        <w:rPr>
          <w:color w:val="37495C"/>
          <w:spacing w:val="-9"/>
        </w:rPr>
        <w:t xml:space="preserve"> </w:t>
      </w:r>
      <w:r w:rsidR="008164C2">
        <w:rPr>
          <w:color w:val="37495C"/>
          <w:spacing w:val="-6"/>
        </w:rPr>
        <w:t xml:space="preserve">fulfill</w:t>
      </w:r>
      <w:r w:rsidR="008164C2">
        <w:rPr>
          <w:color w:val="37495C"/>
          <w:spacing w:val="-9"/>
        </w:rPr>
        <w:t xml:space="preserve"> </w:t>
      </w:r>
      <w:r w:rsidR="008164C2">
        <w:rPr>
          <w:color w:val="37495C"/>
          <w:spacing w:val="-6"/>
        </w:rPr>
        <w:t xml:space="preserve">their</w:t>
      </w:r>
      <w:r w:rsidR="008164C2">
        <w:rPr>
          <w:color w:val="37495C"/>
          <w:spacing w:val="-8"/>
        </w:rPr>
        <w:t xml:space="preserve"> </w:t>
      </w:r>
      <w:r w:rsidR="008164C2">
        <w:rPr>
          <w:color w:val="37495C"/>
          <w:spacing w:val="-6"/>
        </w:rPr>
        <w:t xml:space="preserve">information</w:t>
      </w:r>
      <w:r w:rsidR="008164C2">
        <w:rPr>
          <w:color w:val="37495C"/>
          <w:spacing w:val="-9"/>
        </w:rPr>
        <w:t xml:space="preserve"> </w:t>
      </w:r>
      <w:r w:rsidR="008164C2">
        <w:rPr>
          <w:color w:val="37495C"/>
          <w:spacing w:val="-6"/>
        </w:rPr>
        <w:t xml:space="preserve">security</w:t>
      </w:r>
      <w:r w:rsidR="008164C2">
        <w:rPr>
          <w:color w:val="37495C"/>
          <w:spacing w:val="-8"/>
        </w:rPr>
        <w:t xml:space="preserve"> </w:t>
      </w:r>
      <w:r w:rsidR="008164C2">
        <w:rPr>
          <w:color w:val="37495C"/>
          <w:spacing w:val="-6"/>
        </w:rPr>
        <w:t xml:space="preserve">responsibilities.</w:t>
      </w:r>
      <w:r w:rsidR="008164C2">
        <w:rPr>
          <w:color w:val="37495C"/>
          <w:spacing w:val="-9"/>
        </w:rPr>
        <w:t xml:space="preserve"> </w:t>
      </w:r>
      <w:r w:rsidR="008164C2">
        <w:rPr>
          <w:color w:val="37495C"/>
          <w:spacing w:val="-6"/>
        </w:rPr>
        <w:t xml:space="preserve">Moreover,</w:t>
      </w:r>
      <w:r w:rsidR="008164C2"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CarCred</w:t>
      </w:r>
      <w:proofErr w:type="spellStart"/>
      <w:r>
        <w:rPr>
          <w:color w:val="37495C"/>
          <w:spacing w:val="-6"/>
        </w:rPr>
        <w:t xml:space="preserve"/>
      </w:r>
      <w:proofErr w:type="spellEnd"/>
      <w:r>
        <w:rPr>
          <w:color w:val="37495C"/>
          <w:spacing w:val="-6"/>
        </w:rPr>
        <w:t xml:space="preserve"/>
      </w:r>
      <w:r w:rsidR="008164C2">
        <w:rPr>
          <w:color w:val="37495C"/>
          <w:spacing w:val="-8"/>
        </w:rPr>
        <w:t xml:space="preserve"> </w:t>
      </w:r>
      <w:r w:rsidR="008164C2">
        <w:rPr>
          <w:color w:val="37495C"/>
          <w:spacing w:val="-6"/>
        </w:rPr>
        <w:t xml:space="preserve">shall</w:t>
      </w:r>
      <w:r w:rsidR="008164C2">
        <w:rPr>
          <w:color w:val="37495C"/>
          <w:spacing w:val="-7"/>
        </w:rPr>
        <w:t xml:space="preserve"> </w:t>
      </w:r>
      <w:r w:rsidR="008164C2">
        <w:rPr>
          <w:color w:val="37495C"/>
          <w:spacing w:val="-6"/>
        </w:rPr>
        <w:t xml:space="preserve">also</w:t>
      </w:r>
      <w:r w:rsidR="008164C2">
        <w:rPr>
          <w:color w:val="37495C"/>
          <w:spacing w:val="-8"/>
        </w:rPr>
        <w:t xml:space="preserve"> </w:t>
      </w:r>
      <w:r w:rsidR="008164C2">
        <w:rPr>
          <w:color w:val="37495C"/>
          <w:spacing w:val="-6"/>
        </w:rPr>
        <w:t xml:space="preserve">protect</w:t>
      </w:r>
      <w:r w:rsidR="008164C2">
        <w:rPr>
          <w:color w:val="37495C"/>
          <w:spacing w:val="-7"/>
        </w:rPr>
        <w:t xml:space="preserve"> </w:t>
      </w:r>
      <w:r w:rsidR="008164C2">
        <w:rPr>
          <w:color w:val="37495C"/>
          <w:spacing w:val="-6"/>
        </w:rPr>
        <w:t xml:space="preserve">the</w:t>
      </w:r>
      <w:r w:rsidR="008164C2">
        <w:rPr>
          <w:color w:val="37495C"/>
          <w:spacing w:val="-8"/>
        </w:rPr>
        <w:t xml:space="preserve"> </w:t>
      </w:r>
      <w:r w:rsidR="008164C2">
        <w:rPr>
          <w:color w:val="37495C"/>
          <w:spacing w:val="-6"/>
        </w:rPr>
        <w:t xml:space="preserve">company’s</w:t>
      </w:r>
      <w:r w:rsidR="008164C2">
        <w:rPr>
          <w:color w:val="37495C"/>
          <w:spacing w:val="-7"/>
        </w:rPr>
        <w:t xml:space="preserve"> </w:t>
      </w:r>
      <w:r w:rsidR="008164C2">
        <w:rPr>
          <w:color w:val="37495C"/>
          <w:spacing w:val="-6"/>
        </w:rPr>
        <w:t xml:space="preserve">interests </w:t>
      </w:r>
      <w:r w:rsidR="008164C2">
        <w:rPr>
          <w:color w:val="37495C"/>
          <w:spacing w:val="-2"/>
        </w:rPr>
        <w:t xml:space="preserve">while</w:t>
      </w:r>
      <w:r w:rsidR="008164C2">
        <w:rPr>
          <w:color w:val="37495C"/>
          <w:spacing w:val="-15"/>
        </w:rPr>
        <w:t xml:space="preserve"> </w:t>
      </w:r>
      <w:r w:rsidR="008164C2">
        <w:rPr>
          <w:color w:val="37495C"/>
          <w:spacing w:val="-2"/>
        </w:rPr>
        <w:t xml:space="preserve">changing</w:t>
      </w:r>
      <w:r w:rsidR="008164C2">
        <w:rPr>
          <w:color w:val="37495C"/>
          <w:spacing w:val="-15"/>
        </w:rPr>
        <w:t xml:space="preserve"> </w:t>
      </w:r>
      <w:r w:rsidR="008164C2">
        <w:rPr>
          <w:color w:val="37495C"/>
          <w:spacing w:val="-2"/>
        </w:rPr>
        <w:t xml:space="preserve">or</w:t>
      </w:r>
      <w:r w:rsidR="008164C2">
        <w:rPr>
          <w:color w:val="37495C"/>
          <w:spacing w:val="-15"/>
        </w:rPr>
        <w:t xml:space="preserve"> </w:t>
      </w:r>
      <w:r w:rsidR="008164C2">
        <w:rPr>
          <w:color w:val="37495C"/>
          <w:spacing w:val="-2"/>
        </w:rPr>
        <w:t xml:space="preserve">terminating</w:t>
      </w:r>
      <w:r w:rsidR="008164C2">
        <w:rPr>
          <w:color w:val="37495C"/>
          <w:spacing w:val="-15"/>
        </w:rPr>
        <w:t xml:space="preserve"> </w:t>
      </w:r>
      <w:r w:rsidR="008164C2">
        <w:rPr>
          <w:color w:val="37495C"/>
          <w:spacing w:val="-2"/>
        </w:rPr>
        <w:t xml:space="preserve">employment.</w:t>
      </w:r>
    </w:p>
    <w:p w14:paraId="29F5FDF8" w14:textId="77777777" w:rsidR="0027449E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9"/>
        <w:ind w:left="411" w:hanging="300"/>
      </w:pPr>
      <w:r>
        <w:rPr>
          <w:color w:val="37495C"/>
          <w:spacing w:val="-10"/>
        </w:rPr>
        <w:t xml:space="preserve">Human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 xml:space="preserve">Resource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 xml:space="preserve">Guidelines</w:t>
      </w:r>
    </w:p>
    <w:p w14:paraId="5D1CE211" w14:textId="77777777" w:rsidR="0027449E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281"/>
        <w:ind w:left="480" w:hanging="369"/>
      </w:pPr>
      <w:r>
        <w:rPr>
          <w:color w:val="37495C"/>
          <w:spacing w:val="-8"/>
        </w:rPr>
        <w:t xml:space="preserve">Before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employment</w:t>
      </w:r>
    </w:p>
    <w:p w14:paraId="38199140" w14:textId="77777777" w:rsidR="0027449E" w:rsidRDefault="0027449E">
      <w:pPr>
        <w:pStyle w:val="BodyText"/>
        <w:spacing w:before="81"/>
        <w:rPr>
          <w:rFonts w:ascii="Arial"/>
          <w:b/>
        </w:rPr>
      </w:pPr>
    </w:p>
    <w:p w14:paraId="47E60D61" w14:textId="77777777" w:rsidR="0027449E" w:rsidRDefault="00000000">
      <w:pPr>
        <w:pStyle w:val="BodyText"/>
        <w:spacing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2608" behindDoc="0" locked="0" layoutInCell="1" allowOverlap="1" wp14:anchorId="58AFDCB3" wp14:editId="6DB29232">
                <wp:simplePos x="0" y="0"/>
                <wp:positionH relativeFrom="page">
                  <wp:posOffset>1028699</wp:posOffset>
                </wp:positionH>
                <wp:positionV relativeFrom="paragraph">
                  <wp:posOffset>67935</wp:posOffset>
                </wp:positionV>
                <wp:extent cx="38100" cy="38100"/>
                <wp:effectExtent l="0" t="0" r="0" b="0"/>
                <wp:wrapNone/>
                <wp:docPr id="31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2571CA" id="32" o:spid="_x0000_s1026" style="position:absolute;margin-left:81pt;margin-top:5.35pt;width:3pt;height:3pt;z-index: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WWCm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Z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Ics5DLfAAAACQEAAA8AAABkcnMvZG93bnJldi54bWxMT8tO wzAQvCPxD9YicUHUaYXSKsSpEFBBKy60SHB04s1DjddR7DaBr2dzgtvMzmh2Jl2PthVn7H3jSMF8 FoFAKpxpqFLwcdjcrkD4oMno1hEq+EYP6+zyItWJcQO943kfKsEh5BOtoA6hS6T0RY1W+5nrkFgr XW91YNpX0vR64HDbykUUxdLqhvhDrTt8rLE47k9WweGu3M0/N+Xw89q93Txtt8/5y9dRqeur8eEe RMAx/Jlhqs/VIeNOuTuR8aJlHi94S2AQLUFMhnjFh3wCS5BZKv8vyH4BAAD//wMAUEsBAi0AFAAG AAgAAAAhALaDOJL+AAAA4QEAABMAAAAAAAAAAAAAAAAAAAAAAFtDb250ZW50X1R5cGVzXS54bWxQ SwECLQAUAAYACAAAACEAOP0h/9YAAACUAQAACwAAAAAAAAAAAAAAAAAvAQAAX3JlbHMvLnJlbHNQ SwECLQAUAAYACAAAACEAwVlgplsCAACXBQAADgAAAAAAAAAAAAAAAAAuAgAAZHJzL2Uyb0RvYy54 bWxQSwECLQAUAAYACAAAACEAhyzkMt8AAAAJAQAADwAAAAAAAAAAAAAAAAC1BAAAZHJzL2Rvd25y ZXYueG1sUEsFBgAAAAAEAAQA8wAAAMEFAAAAAA== 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2"/>
        </w:rPr>
        <w:t xml:space="preserve">As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part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hiring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process,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competence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candidates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considered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employment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be </w:t>
      </w:r>
      <w:r>
        <w:rPr>
          <w:color w:val="37495C"/>
          <w:spacing w:val="-4"/>
        </w:rPr>
        <w:t xml:space="preserve">evaluated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ensure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can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perform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expected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job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responsibilities.</w:t>
      </w:r>
    </w:p>
    <w:p w14:paraId="5F9C26DE" w14:textId="62D0E4AD" w:rsidR="0027449E" w:rsidRDefault="00000000">
      <w:pPr>
        <w:pStyle w:val="BodyText"/>
        <w:spacing w:before="1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3632" behindDoc="0" locked="0" layoutInCell="1" allowOverlap="1" wp14:anchorId="769F79D4" wp14:editId="5F11A8FC">
                <wp:simplePos x="0" y="0"/>
                <wp:positionH relativeFrom="page">
                  <wp:posOffset>1028699</wp:posOffset>
                </wp:positionH>
                <wp:positionV relativeFrom="paragraph">
                  <wp:posOffset>68832</wp:posOffset>
                </wp:positionV>
                <wp:extent cx="38100" cy="38100"/>
                <wp:effectExtent l="0" t="0" r="0" b="0"/>
                <wp:wrapNone/>
                <wp:docPr id="33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475940" id="34" o:spid="_x0000_s1026" style="position:absolute;margin-left:81pt;margin-top:5.4pt;width:3pt;height:3pt;z-index: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MkeB8XAIAAJcFAAAOAAAAZHJzL2Uyb0RvYy54bWysVF1v2yAUfZ+0/4B4X2znO1acakrVaVLV VWqmPROMY2sYGJDY+fe7gEmiVqqqaS9wgcPh3A/u+q5vOToxbRopCpyNUoyYoLJsxKHAP3cPX5YY GUtESbgUrMBnZvDd5vOndadyNpa15CXTCEiEyTtV4NpalSeJoTVriRlJxQQcVlK3xMJSH5JSkw7Y W56M03SedFKXSkvKjIHd+3CIN56/qhi1P6rKMIt4gUGb9aP2496NyWZN8oMmqm7oIIP8g4qWNAIe vVDdE0vQUTdvqNqGamlkZUdUtomsqoYy7wN4k6WvvHmpiWLeFwiOUZcwmf9HS59OL+pZO+lGPUr6 20BEkk6Z/HLiFmbA9JVuHRaEo95H8XyJIustorA5WWYphJrCSTAdI8njVXo09huTnoacHo0NKSij Repo0V5EU0MiXQq5T6HFCFKoMYIU7kMKFbHuntPmTNTFx1EdLXfWyhPbSY+yzoFxNlvMMfJS09XK cYHUK4qLW3Q2n40nb9ARE2flmbNpuhqwi3k2H5gjJs4BC9ECBU7L5AM4p2L8Lu6q0xc4eBTfi3N4 9+r9+7gho6AxW6XTGKXIFefAOVm6OH7Mn+v74VaIfuSjXBoWtlxKfWYuaQafbgvJSN6UDw3nLrVG H/ZbrtGJQMVMFtPVbDuE6wbmazyUtSvwvSzPzxp10AkKbP4ciWYY8e8CvpprG9HQ0dhHQ1u+lb65 +KrSxu76X0QrpMAssIVf8STjRyZ5rHjQ7wAB624K+fVoZdW47+C1BUXDAn6/93/oVK693K496tpP N38BAAD//wMAUEsDBBQABgAIAAAAIQAOKGtd3gAAAAkBAAAPAAAAZHJzL2Rvd25yZXYueG1sTE9N S8NAFLwL/oflCV7EbloklJhNkdaiFS9tBT1usi8fNPs2ZLdN9Nf76sXeZt4M82bSxWhbccLeN44U TCcRCKTCmYYqBR/79f0chA+ajG4doYJv9LDIrq9SnRg30BZPu1AJDiGfaAV1CF0ipS9qtNpPXIfE Wul6qwPTvpKm1wOH21bOoiiWVjfEH2rd4bLG4rA7WgX7h/Jt+rkuh5/X7v1utdk85y9fB6Vub8an RxABx/BvhnN9rg4Zd8rdkYwXLfN4xlsCg4gnnA3xnA/5HwCZpfJyQfYLAAD//wMAUEsBAi0AFAAG AAgAAAAhALaDOJL+AAAA4QEAABMAAAAAAAAAAAAAAAAAAAAAAFtDb250ZW50X1R5cGVzXS54bWxQ SwECLQAUAAYACAAAACEAOP0h/9YAAACUAQAACwAAAAAAAAAAAAAAAAAvAQAAX3JlbHMvLnJlbHNQ SwECLQAUAAYACAAAACEAzJHgfFwCAACXBQAADgAAAAAAAAAAAAAAAAAuAgAAZHJzL2Uyb0RvYy54 bWxQSwECLQAUAAYACAAAACEADihrXd4AAAAJAQAADwAAAAAAAAAAAAAAAAC2BAAAZHJzL2Rvd25y ZXYueG1sUEsFBgAAAAAEAAQA8wAAAMEFAAAAAA== " path="m21576,38099r-5053,l14093,37616,,21573,,16522,16523,r5053,l38100,19049r-1,2524l21576,38099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 xml:space="preserve">Once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employed,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all</w:t>
      </w:r>
      <w:r>
        <w:rPr>
          <w:color w:val="37495C"/>
          <w:spacing w:val="-15"/>
        </w:rPr>
        <w:t xml:space="preserve"> </w:t>
      </w:r>
      <w:r w:rsidR="009226A1">
        <w:rPr>
          <w:color w:val="37495C"/>
        </w:rPr>
        <w:t xml:space="preserve">CarCred</w:t>
      </w:r>
      <w:proofErr w:type="spellStart"/>
      <w:r w:rsidR="009226A1">
        <w:rPr>
          <w:color w:val="37495C"/>
        </w:rPr>
        <w:t xml:space="preserve"/>
      </w:r>
      <w:proofErr w:type="spellEnd"/>
      <w:r w:rsidR="009226A1">
        <w:rPr>
          <w:color w:val="37495C"/>
        </w:rPr>
        <w:t xml:space="preserve"/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employees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contract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partners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shall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sign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terms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conditions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of </w:t>
      </w:r>
      <w:r>
        <w:rPr>
          <w:color w:val="37495C"/>
          <w:spacing w:val="-4"/>
        </w:rPr>
        <w:t xml:space="preserve">employment, which shall include the employee’s responsibilities for information security and related obligations,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both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during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after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employment.</w:t>
      </w:r>
    </w:p>
    <w:p w14:paraId="048BEA52" w14:textId="77777777" w:rsidR="0027449E" w:rsidRDefault="00000000">
      <w:pPr>
        <w:pStyle w:val="BodyText"/>
        <w:spacing w:before="2"/>
        <w:ind w:left="71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anchorId="438CA5D6" wp14:editId="05C2D7DD">
                <wp:simplePos x="0" y="0"/>
                <wp:positionH relativeFrom="page">
                  <wp:posOffset>1028699</wp:posOffset>
                </wp:positionH>
                <wp:positionV relativeFrom="paragraph">
                  <wp:posOffset>69543</wp:posOffset>
                </wp:positionV>
                <wp:extent cx="38100" cy="38100"/>
                <wp:effectExtent l="0" t="0" r="0" b="0"/>
                <wp:wrapNone/>
                <wp:docPr id="35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1F15E" id="36" o:spid="_x0000_s1026" style="position:absolute;margin-left:81pt;margin-top:5.5pt;width:3pt;height:3pt;z-index: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jCvv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J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Pyo/cHfAAAACQEAAA8AAABkcnMvZG93bnJldi54bWxMT01L w0AUvAv+h+UJXqTdpEgsMZsiatGKl7aCHjfZlw+afRuy2yb663096enNMMO8mWw12U6ccPCtIwXx PAKBVDrTUq3gY7+eLUH4oMnozhEq+EYPq/zyItOpcSNt8bQLteAQ8qlW0ITQp1L6skGr/dz1SKxV brA6MB1qaQY9crjt5CKKEml1S/yh0T0+NlgedkerYH9bvcWf62r8ee3fb542m+fi5eug1PXV9HAP IuAU/sxwrs/VIedOhTuS8aJjnix4S2AQ8z0bkiWDgsFdBDLP5P8F+S8AAAD//wMAUEsBAi0AFAAG AAgAAAAhALaDOJL+AAAA4QEAABMAAAAAAAAAAAAAAAAAAAAAAFtDb250ZW50X1R5cGVzXS54bWxQ SwECLQAUAAYACAAAACEAOP0h/9YAAACUAQAACwAAAAAAAAAAAAAAAAAvAQAAX3JlbHMvLnJlbHNQ SwECLQAUAAYACAAAACEA7owr71sCAACXBQAADgAAAAAAAAAAAAAAAAAuAgAAZHJzL2Uyb0RvYy54 bWxQSwECLQAUAAYACAAAACEA/Kj9wd8AAAAJAQAADwAAAAAAAAAAAAAAAAC1BAAAZHJzL2Rvd25y ZXYueG1sUEsFBgAAAAAEAAQA8wAAAMEFAAAAAA== 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 xml:space="preserve">Background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verification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checks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performed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prospective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employees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where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possible:</w:t>
      </w:r>
    </w:p>
    <w:p w14:paraId="06A8ECD6" w14:textId="289E2E12" w:rsidR="0027449E" w:rsidRDefault="00000000">
      <w:pPr>
        <w:pStyle w:val="BodyText"/>
        <w:spacing w:before="134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1EDFF9F3" wp14:editId="1184AFC1">
            <wp:extent cx="47625" cy="47624"/>
            <wp:effectExtent l="0" t="0" r="0" b="0"/>
            <wp:docPr id="37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2"/>
          <w:sz w:val="2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extent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background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verification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checks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will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proportional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business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requirements,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 </w:t>
      </w:r>
      <w:r>
        <w:rPr>
          <w:color w:val="37495C"/>
          <w:spacing w:val="-6"/>
        </w:rPr>
        <w:t xml:space="preserve">classification of information to be accessed, and the perceived risks.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This may include previous employment checks, confirmation of claimed academic and professional qualifications, identity </w:t>
      </w:r>
      <w:r>
        <w:rPr>
          <w:color w:val="37495C"/>
          <w:spacing w:val="-4"/>
        </w:rPr>
        <w:t xml:space="preserve">checks,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criminal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record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checks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prospective</w:t>
      </w:r>
      <w:r>
        <w:rPr>
          <w:color w:val="37495C"/>
          <w:spacing w:val="-27"/>
        </w:rPr>
        <w:t xml:space="preserve"> </w:t>
      </w:r>
      <w:r w:rsidR="009226A1">
        <w:rPr>
          <w:color w:val="37495C"/>
          <w:spacing w:val="-4"/>
        </w:rPr>
        <w:t xml:space="preserve">CarCred</w:t>
      </w:r>
      <w:proofErr w:type="spellStart"/>
      <w:r w:rsidR="009226A1">
        <w:rPr>
          <w:color w:val="37495C"/>
          <w:spacing w:val="-4"/>
        </w:rPr>
        <w:t xml:space="preserve"/>
      </w:r>
      <w:proofErr w:type="spellEnd"/>
      <w:r w:rsidR="009226A1">
        <w:rPr>
          <w:color w:val="37495C"/>
          <w:spacing w:val="-4"/>
        </w:rPr>
        <w:t xml:space="preserve"/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employees.</w:t>
      </w:r>
    </w:p>
    <w:p w14:paraId="19928531" w14:textId="77777777" w:rsidR="0027449E" w:rsidRDefault="0027449E">
      <w:pPr>
        <w:pStyle w:val="BodyText"/>
        <w:spacing w:line="372" w:lineRule="auto"/>
        <w:jc w:val="both"/>
        <w:sectPr w:rsidR="0027449E">
          <w:pgSz w:w="11970" w:h="16860"/>
          <w:pgMar w:top="1640" w:right="1133" w:bottom="560" w:left="1133" w:header="855" w:footer="375" w:gutter="0"/>
          <w:cols w:space="720"/>
        </w:sectPr>
      </w:pPr>
    </w:p>
    <w:p w14:paraId="250C6C2A" w14:textId="39E88BFD" w:rsidR="0027449E" w:rsidRDefault="00000000">
      <w:pPr>
        <w:pStyle w:val="BodyText"/>
        <w:spacing w:before="83" w:line="372" w:lineRule="auto"/>
        <w:ind w:left="1311" w:right="109" w:hanging="233"/>
        <w:jc w:val="both"/>
      </w:pPr>
      <w:r>
        <w:rPr>
          <w:noProof/>
          <w:position w:val="2"/>
        </w:rPr>
        <w:lastRenderedPageBreak/>
        <w:drawing>
          <wp:inline distT="0" distB="0" distL="0" distR="0" wp14:anchorId="2A5735BD" wp14:editId="6EB55718">
            <wp:extent cx="47625" cy="47624"/>
            <wp:effectExtent l="0" t="0" r="0" b="0"/>
            <wp:docPr id="38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9"/>
          <w:sz w:val="20"/>
        </w:rPr>
        <w:t xml:space="preserve"> </w:t>
      </w:r>
      <w:r>
        <w:rPr>
          <w:color w:val="37495C"/>
        </w:rPr>
        <w:t xml:space="preserve">In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specific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geographies,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background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verification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checks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may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be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considered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illegal.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In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such </w:t>
      </w:r>
      <w:r>
        <w:rPr>
          <w:color w:val="37495C"/>
          <w:spacing w:val="-4"/>
        </w:rPr>
        <w:t xml:space="preserve">cases,</w:t>
      </w:r>
      <w:r>
        <w:rPr>
          <w:color w:val="37495C"/>
          <w:spacing w:val="-11"/>
        </w:rPr>
        <w:t xml:space="preserve"> </w:t>
      </w:r>
      <w:r w:rsidR="009226A1">
        <w:rPr>
          <w:color w:val="37495C"/>
          <w:spacing w:val="-4"/>
        </w:rPr>
        <w:t xml:space="preserve">CarCred</w:t>
      </w:r>
      <w:proofErr w:type="spellStart"/>
      <w:r w:rsidR="009226A1">
        <w:rPr>
          <w:color w:val="37495C"/>
          <w:spacing w:val="-4"/>
        </w:rPr>
        <w:t xml:space="preserve"/>
      </w:r>
      <w:proofErr w:type="spellEnd"/>
      <w:r w:rsidR="009226A1">
        <w:rPr>
          <w:color w:val="37495C"/>
          <w:spacing w:val="-4"/>
        </w:rPr>
        <w:t xml:space="preserve"/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HR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Team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may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consider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conducting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reference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check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depending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level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of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accessible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such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employees.</w:t>
      </w:r>
    </w:p>
    <w:p w14:paraId="689E460C" w14:textId="77777777" w:rsidR="0027449E" w:rsidRDefault="00000000">
      <w:pPr>
        <w:pStyle w:val="BodyText"/>
        <w:spacing w:before="2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3DDB1FD7" wp14:editId="1A615925">
            <wp:extent cx="47625" cy="47624"/>
            <wp:effectExtent l="0" t="0" r="0" b="0"/>
            <wp:docPr id="39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9"/>
          <w:sz w:val="20"/>
        </w:rPr>
        <w:t xml:space="preserve"> </w:t>
      </w:r>
      <w:r>
        <w:rPr>
          <w:color w:val="37495C"/>
        </w:rPr>
        <w:t xml:space="preserve">Considering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privacy,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protection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personal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data,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other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relevant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employment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laws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and </w:t>
      </w:r>
      <w:r>
        <w:rPr>
          <w:color w:val="37495C"/>
          <w:spacing w:val="-2"/>
        </w:rPr>
        <w:t xml:space="preserve">regulations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may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applicable,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contract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partners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assessed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their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information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practices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part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Vendor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Risk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assessment.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more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details,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please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refer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 </w:t>
      </w:r>
      <w:r>
        <w:rPr>
          <w:color w:val="37495C"/>
        </w:rPr>
        <w:t xml:space="preserve">Vendor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Management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Policy.</w:t>
      </w:r>
    </w:p>
    <w:p w14:paraId="1AF21C71" w14:textId="77777777" w:rsidR="0027449E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185"/>
        <w:ind w:left="480" w:hanging="369"/>
      </w:pPr>
      <w:r>
        <w:rPr>
          <w:color w:val="37495C"/>
          <w:spacing w:val="-8"/>
        </w:rPr>
        <w:t xml:space="preserve">During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Employment</w:t>
      </w:r>
    </w:p>
    <w:p w14:paraId="5539EBF9" w14:textId="77777777" w:rsidR="0027449E" w:rsidRDefault="0027449E">
      <w:pPr>
        <w:pStyle w:val="BodyText"/>
        <w:spacing w:before="80"/>
        <w:rPr>
          <w:rFonts w:ascii="Arial"/>
          <w:b/>
        </w:rPr>
      </w:pPr>
    </w:p>
    <w:p w14:paraId="2A1E8FE4" w14:textId="77777777" w:rsidR="0027449E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3A59259" wp14:editId="21EC12C3">
            <wp:extent cx="38100" cy="38099"/>
            <wp:effectExtent l="0" t="0" r="0" b="0"/>
            <wp:docPr id="40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Roles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responsibilities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related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Information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Security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shall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be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defined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documented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for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all </w:t>
      </w:r>
      <w:r>
        <w:rPr>
          <w:color w:val="37495C"/>
          <w:spacing w:val="-6"/>
        </w:rPr>
        <w:t xml:space="preserve">employees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(full-time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part-time),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contractors,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third-party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staff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where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applicable.</w:t>
      </w:r>
    </w:p>
    <w:p w14:paraId="7182EEE6" w14:textId="1E2C0EF2" w:rsidR="0027449E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8987FAE" wp14:editId="0D6722EF">
            <wp:extent cx="38100" cy="38098"/>
            <wp:effectExtent l="0" t="0" r="0" b="0"/>
            <wp:docPr id="41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6"/>
        </w:rPr>
        <w:t xml:space="preserve">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employees,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relevant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contractors,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third-party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staff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receive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appropriate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awareness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training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on </w:t>
      </w:r>
      <w:r>
        <w:rPr>
          <w:color w:val="37495C"/>
          <w:spacing w:val="-8"/>
        </w:rPr>
        <w:t xml:space="preserve">organizational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policies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procedures,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requirements,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legal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responsibilities,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other </w:t>
      </w:r>
      <w:r>
        <w:rPr>
          <w:color w:val="37495C"/>
        </w:rPr>
        <w:t xml:space="preserve">controls,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such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as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understanding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acceptable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use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11"/>
        </w:rPr>
        <w:t xml:space="preserve"> </w:t>
      </w:r>
      <w:r w:rsidR="009226A1">
        <w:rPr>
          <w:color w:val="37495C"/>
        </w:rPr>
        <w:t xml:space="preserve">CarCred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systems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Code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Business Conduct at</w:t>
      </w:r>
      <w:r>
        <w:rPr>
          <w:color w:val="37495C"/>
          <w:spacing w:val="-13"/>
        </w:rPr>
        <w:t xml:space="preserve"> </w:t>
      </w:r>
      <w:r w:rsidR="009226A1">
        <w:rPr>
          <w:color w:val="37495C"/>
        </w:rPr>
        <w:t xml:space="preserve">CarCred</w:t>
      </w:r>
      <w:proofErr w:type="spellStart"/>
      <w:r w:rsidR="009226A1">
        <w:rPr>
          <w:color w:val="37495C"/>
        </w:rPr>
        <w:t xml:space="preserve"/>
      </w:r>
      <w:proofErr w:type="spellEnd"/>
      <w:r w:rsidR="009226A1">
        <w:rPr>
          <w:color w:val="37495C"/>
        </w:rPr>
        <w:t xml:space="preserve"/>
      </w:r>
      <w:r>
        <w:rPr>
          <w:color w:val="37495C"/>
        </w:rPr>
        <w:t xml:space="preserve">.</w:t>
      </w:r>
    </w:p>
    <w:p w14:paraId="4713DBED" w14:textId="77777777" w:rsidR="0027449E" w:rsidRDefault="00000000">
      <w:pPr>
        <w:pStyle w:val="BodyText"/>
        <w:spacing w:before="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8B3F3E1" wp14:editId="3A9FDC66">
            <wp:extent cx="38100" cy="38098"/>
            <wp:effectExtent l="0" t="0" r="0" b="0"/>
            <wp:docPr id="42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4"/>
        </w:rPr>
        <w:t xml:space="preserve">Awareness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training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organizational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policies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also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conducted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upon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joining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least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 </w:t>
      </w:r>
      <w:r>
        <w:rPr>
          <w:color w:val="37495C"/>
        </w:rPr>
        <w:t xml:space="preserve">year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thereafter.</w:t>
      </w:r>
    </w:p>
    <w:p w14:paraId="5FE8DC00" w14:textId="77777777" w:rsidR="0027449E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1D710D8" wp14:editId="52ADF580">
            <wp:extent cx="38100" cy="38098"/>
            <wp:effectExtent l="0" t="0" r="0" b="0"/>
            <wp:docPr id="43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0"/>
          <w:sz w:val="20"/>
        </w:rPr>
        <w:t xml:space="preserve"> </w:t>
      </w:r>
      <w:r>
        <w:rPr>
          <w:color w:val="37495C"/>
          <w:spacing w:val="-2"/>
        </w:rPr>
        <w:t xml:space="preserve">Formal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training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provided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employees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upon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joining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least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once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 </w:t>
      </w:r>
      <w:r>
        <w:rPr>
          <w:color w:val="37495C"/>
        </w:rPr>
        <w:t xml:space="preserve">year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thereafter.</w:t>
      </w:r>
    </w:p>
    <w:p w14:paraId="034CE217" w14:textId="77777777" w:rsidR="0027449E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6B010D4" wp14:editId="5B829358">
            <wp:extent cx="38100" cy="38098"/>
            <wp:effectExtent l="0" t="0" r="0" b="0"/>
            <wp:docPr id="44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Organizational policies and the formal information security training deck shall be available to all employees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public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portal.</w:t>
      </w:r>
    </w:p>
    <w:p w14:paraId="378A4A06" w14:textId="77777777" w:rsidR="0027449E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B5B7A66" wp14:editId="3F737651">
            <wp:extent cx="38100" cy="38098"/>
            <wp:effectExtent l="0" t="0" r="0" b="0"/>
            <wp:docPr id="45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0"/>
          <w:sz w:val="2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Officer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responsible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implementing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complying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information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controls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employees.</w:t>
      </w:r>
    </w:p>
    <w:p w14:paraId="4F468E77" w14:textId="77777777" w:rsidR="0027449E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 xml:space="preserve">Termination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 xml:space="preserve">Change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 xml:space="preserve">Employment</w:t>
      </w:r>
    </w:p>
    <w:p w14:paraId="60D4443E" w14:textId="77777777" w:rsidR="0027449E" w:rsidRDefault="0027449E">
      <w:pPr>
        <w:pStyle w:val="BodyText"/>
        <w:spacing w:before="81"/>
        <w:rPr>
          <w:rFonts w:ascii="Arial"/>
          <w:b/>
        </w:rPr>
      </w:pPr>
    </w:p>
    <w:p w14:paraId="4A4AF6A2" w14:textId="6CCC80D9" w:rsidR="0027449E" w:rsidRDefault="00000000">
      <w:pPr>
        <w:pStyle w:val="BodyText"/>
        <w:spacing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4B8EE468" wp14:editId="43DD4199">
            <wp:extent cx="38100" cy="38098"/>
            <wp:effectExtent l="0" t="0" r="0" b="0"/>
            <wp:docPr id="46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rPr>
          <w:color w:val="37495C"/>
          <w:spacing w:val="-2"/>
        </w:rPr>
        <w:t xml:space="preserve">Upon</w:t>
      </w:r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 xml:space="preserve">termination,</w:t>
      </w:r>
      <w:r>
        <w:rPr>
          <w:color w:val="37495C"/>
          <w:spacing w:val="12"/>
        </w:rPr>
        <w:t xml:space="preserve"> </w:t>
      </w:r>
      <w:r w:rsidR="009226A1">
        <w:rPr>
          <w:color w:val="37495C"/>
          <w:spacing w:val="-2"/>
        </w:rPr>
        <w:t xml:space="preserve">CarCred</w:t>
      </w:r>
      <w:proofErr w:type="spellStart"/>
      <w:r w:rsidR="009226A1">
        <w:rPr>
          <w:color w:val="37495C"/>
          <w:spacing w:val="-2"/>
        </w:rPr>
        <w:t xml:space="preserve"/>
      </w:r>
      <w:proofErr w:type="spellEnd"/>
      <w:r w:rsidR="009226A1">
        <w:rPr>
          <w:color w:val="37495C"/>
          <w:spacing w:val="-2"/>
        </w:rPr>
        <w:t xml:space="preserve"/>
      </w:r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 xml:space="preserve">employees</w:t>
      </w:r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 xml:space="preserve">return/hand</w:t>
      </w:r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 xml:space="preserve">over</w:t>
      </w:r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 xml:space="preserve">organization's</w:t>
      </w:r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 xml:space="preserve">assets</w:t>
      </w:r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 xml:space="preserve">under</w:t>
      </w:r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 xml:space="preserve">their purview.</w:t>
      </w:r>
    </w:p>
    <w:p w14:paraId="38E48536" w14:textId="77777777" w:rsidR="0027449E" w:rsidRDefault="00000000">
      <w:pPr>
        <w:pStyle w:val="BodyText"/>
        <w:spacing w:before="1" w:line="372" w:lineRule="auto"/>
        <w:ind w:left="711" w:right="8" w:hanging="225"/>
      </w:pPr>
      <w:r>
        <w:rPr>
          <w:noProof/>
          <w:position w:val="3"/>
        </w:rPr>
        <w:drawing>
          <wp:inline distT="0" distB="0" distL="0" distR="0" wp14:anchorId="1A2A5FEE" wp14:editId="66AEDCAA">
            <wp:extent cx="38100" cy="38098"/>
            <wp:effectExtent l="0" t="0" r="0" b="0"/>
            <wp:docPr id="47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9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Upon termination, all access rights and privileges to critical information systems granted to employees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contractors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revoked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according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access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control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policy.</w:t>
      </w:r>
    </w:p>
    <w:p w14:paraId="31D732B9" w14:textId="77777777" w:rsidR="0027449E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5D54503B" wp14:editId="0696C58C">
            <wp:extent cx="38100" cy="38098"/>
            <wp:effectExtent l="0" t="0" r="0" b="0"/>
            <wp:docPr id="48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8"/>
          <w:sz w:val="20"/>
        </w:rPr>
        <w:t xml:space="preserve"> </w:t>
      </w:r>
      <w:r>
        <w:rPr>
          <w:color w:val="37495C"/>
        </w:rPr>
        <w:t xml:space="preserve">In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case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a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change in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employment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status,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access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rights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and privileges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critical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information </w:t>
      </w:r>
      <w:r>
        <w:rPr>
          <w:color w:val="37495C"/>
          <w:spacing w:val="-6"/>
        </w:rPr>
        <w:t xml:space="preserve">systems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granted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employees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contractors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reviewed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adjusted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accordingly.</w:t>
      </w:r>
    </w:p>
    <w:p w14:paraId="27C1AF56" w14:textId="77777777" w:rsidR="0027449E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0"/>
        </w:rPr>
        <w:t xml:space="preserve"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Classification</w:t>
      </w:r>
    </w:p>
    <w:p w14:paraId="4C703EB3" w14:textId="77777777" w:rsidR="0027449E" w:rsidRDefault="00000000">
      <w:pPr>
        <w:pStyle w:val="BodyText"/>
        <w:spacing w:before="324"/>
        <w:ind w:left="111"/>
      </w:pPr>
      <w:r>
        <w:rPr>
          <w:color w:val="37495C"/>
          <w:spacing w:val="-8"/>
        </w:rPr>
        <w:t xml:space="preserve"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more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details).</w:t>
      </w:r>
    </w:p>
    <w:p w14:paraId="0922254F" w14:textId="77777777" w:rsidR="0027449E" w:rsidRDefault="0027449E">
      <w:pPr>
        <w:pStyle w:val="BodyText"/>
        <w:spacing w:before="92"/>
      </w:pPr>
    </w:p>
    <w:p w14:paraId="7DFDF7BA" w14:textId="77777777" w:rsidR="0027449E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"/>
        <w:ind w:left="411" w:hanging="300"/>
      </w:pPr>
      <w:r>
        <w:rPr>
          <w:color w:val="37495C"/>
          <w:spacing w:val="-11"/>
        </w:rPr>
        <w:t xml:space="preserve">Non-</w:t>
      </w:r>
      <w:r>
        <w:rPr>
          <w:color w:val="37495C"/>
          <w:spacing w:val="-2"/>
        </w:rPr>
        <w:t xml:space="preserve">Compliance</w:t>
      </w:r>
    </w:p>
    <w:p w14:paraId="131584F9" w14:textId="77777777" w:rsidR="0027449E" w:rsidRDefault="0027449E">
      <w:pPr>
        <w:pStyle w:val="Heading2"/>
        <w:sectPr w:rsidR="0027449E">
          <w:pgSz w:w="11970" w:h="16860"/>
          <w:pgMar w:top="1640" w:right="1133" w:bottom="560" w:left="1133" w:header="855" w:footer="375" w:gutter="0"/>
          <w:cols w:space="720"/>
        </w:sectPr>
      </w:pPr>
    </w:p>
    <w:p w14:paraId="3B9AF53C" w14:textId="77777777" w:rsidR="0027449E" w:rsidRDefault="00000000">
      <w:pPr>
        <w:pStyle w:val="BodyText"/>
        <w:spacing w:before="83" w:line="372" w:lineRule="auto"/>
        <w:ind w:left="111" w:right="109"/>
        <w:jc w:val="both"/>
      </w:pPr>
      <w:r>
        <w:rPr>
          <w:color w:val="37495C"/>
          <w:spacing w:val="-4"/>
        </w:rPr>
        <w:lastRenderedPageBreak/>
        <w:t xml:space="preserve"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 xml:space="preserve"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 xml:space="preserve"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violation.</w:t>
      </w:r>
    </w:p>
    <w:p w14:paraId="42BEE227" w14:textId="77777777" w:rsidR="0027449E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 xml:space="preserve">Responsibilities</w:t>
      </w:r>
    </w:p>
    <w:p w14:paraId="2FF6C677" w14:textId="77777777" w:rsidR="0027449E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8"/>
        </w:rPr>
        <w:t xml:space="preserve">The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Chief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Officer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Head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Human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Resource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Team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are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responsible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approving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and </w:t>
      </w:r>
      <w:r>
        <w:rPr>
          <w:color w:val="37495C"/>
          <w:spacing w:val="-2"/>
        </w:rPr>
        <w:t xml:space="preserve">reviewing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2"/>
        </w:rPr>
        <w:t xml:space="preserve">related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2"/>
        </w:rPr>
        <w:t xml:space="preserve">procedures.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2"/>
        </w:rPr>
        <w:t xml:space="preserve">Supporting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2"/>
        </w:rPr>
        <w:t xml:space="preserve">functions,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2"/>
        </w:rPr>
        <w:t xml:space="preserve">departments,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2"/>
        </w:rPr>
        <w:t xml:space="preserve">staff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2"/>
        </w:rPr>
        <w:t xml:space="preserve">members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2"/>
        </w:rPr>
        <w:t xml:space="preserve">be </w:t>
      </w:r>
      <w:r>
        <w:rPr>
          <w:color w:val="37495C"/>
          <w:spacing w:val="-6"/>
        </w:rPr>
        <w:t xml:space="preserve">responsible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implementing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relevant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sections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their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area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operation.</w:t>
      </w:r>
    </w:p>
    <w:p w14:paraId="292883F8" w14:textId="77777777" w:rsidR="0027449E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2"/>
        </w:rPr>
        <w:t xml:space="preserve">Schedule</w:t>
      </w:r>
    </w:p>
    <w:p w14:paraId="125B988A" w14:textId="77777777" w:rsidR="0027449E" w:rsidRDefault="00000000">
      <w:pPr>
        <w:pStyle w:val="BodyText"/>
        <w:spacing w:before="325"/>
        <w:ind w:left="111"/>
        <w:jc w:val="both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organization.</w:t>
      </w:r>
    </w:p>
    <w:p w14:paraId="5EF798A2" w14:textId="77777777" w:rsidR="0027449E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612544BA" wp14:editId="6DCA8E9A">
                <wp:simplePos x="0" y="0"/>
                <wp:positionH relativeFrom="page">
                  <wp:posOffset>790574</wp:posOffset>
                </wp:positionH>
                <wp:positionV relativeFrom="paragraph">
                  <wp:posOffset>181376</wp:posOffset>
                </wp:positionV>
                <wp:extent cx="6010275" cy="19050"/>
                <wp:effectExtent l="0" t="0" r="0" b="0"/>
                <wp:wrapTopAndBottom/>
                <wp:docPr id="49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8EC681" id="Group 22" o:spid="_x0000_s1026" style="position:absolute;margin-left:62.25pt;margin-top:14.3pt;width:473.25pt;height:1.5pt;z-index:-15727104;mso-wrap-distance-left:0;mso-wrap-distance-right:0;mso-position-horizontal-relative:page" coordsize="60102,19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k127wQgMAAPAMAAAOAAAAZHJzL2Uyb0RvYy54bWzsV21r2zAQ/j7YfxD63trJmm4xdcroSxiU rtCOfVZk+YXZliYpcfrvd5IsR01YlnUdhbEWrLPvdLp79NxJOTtfNzVaMakq3qZ4dBxjxFrKs6ot Uvzl4froA0ZKkzYjNW9Zih+Zwuezt2/OOpGwMS95nTGJwEmrkk6kuNRaJFGkaMkaoo65YC0ocy4b ouFVFlEmSQfemzoax/Fp1HGZCckpUwq+Xjolnln/ec6o/pznimlUpxhi0/Yp7XNhntHsjCSFJKKs aB8GeUYUDalaWHRwdUk0QUtZ7bhqKiq54rk+pryJeJ5XlNkcIJtRvJXNXPKlsLkUSVeIASaAdgun Z7ult6u5FPfiTrroQbzh9JsCXKJOFEmoN+/Fxnidy8ZMgiTQ2iL6OCDK1hpR+HgKSY3fTzCioBtN 40mPOC1hW3Zm0fJq77yIJG5RG9oQSieAO2oDj/ozeO5LIphFXZn07ySqshSP32HUkgYoPO/ZAl8A JbM4WBkE+zfVg/nb+Ewn44lxOaRJErpUes64xZmsbpQGNZAs8xIpvUTXrRclsN7wvbZ81xgB3yVG wPeF47sg2swzroyIumCjyhTbOIyy4Sv2wK2ZNpvldvMEI9hMMDrpg92Y1W1oDvX21NCr/SisV2dm iQGZe50fnU248uGWQYzeHa25Yg5jk7oFe4ADlg8BV7yusuuqrg0CShaLi1qiFQFkp/avTz8wA16q xO2/kRY8ewT6dECYFKvvSyIZRvWnFghqepEXpBcWXpC6vuC2Y1nwpdIP669ECiRATLGG8rrlnqck 8cyA+I2BszUzW/5xqXleGdrY2FxE/QvUjOPv3y8e4MxW8VjyHFw8R6OxJdPIEXh/e3nt+nF9zuC/ qYyQxtAOfaeEUDc2nqPeNo7fQ7/sa8h3Bm/kx7CGggbi1X4MzYY+DKt7vR931z7Eum/yYY/f43tj /cuAh/MjAMyH+jKlfHVp/v+X8u7tw/eXvkj9OQjs3SplS82DSzlo9yTxhWyJ8PSS8BpV7MKAI/Dn JezCB/3J9KDjb/9pBQu64/RAM2vvji9fBn7cqvAhPK9/mXL5h04+e4mEa7W9A/Q/Acy9PXy3J+Xm h8rsBwAAAP//AwBQSwMEFAAGAAgAAAAhAIm0Af7gAAAACgEAAA8AAABkcnMvZG93bnJldi54bWxM j0FLw0AQhe+C/2EZwZvdbGpjidmUUtRTEWwF8TZNpklodjZkt0n6792e7PExH2++l60m04qBetdY 1qBmEQjiwpYNVxq+9+9PSxDOI5fYWiYNF3Kwyu/vMkxLO/IXDTtfiVDCLkUNtfddKqUrajLoZrYj Drej7Q36EPtKlj2Oody0Mo6iRBpsOHyosaNNTcVpdzYaPkYc13P1NmxPx83ld7/4/Nkq0vrxYVq/ gvA0+X8YrvpBHfLgdLBnLp1oQ46fFwHVEC8TEFcgelFh3UHDXCUg80zeTsj/AAAA//8DAFBLAQIt ABQABgAIAAAAIQC2gziS/gAAAOEBAAATAAAAAAAAAAAAAAAAAAAAAABbQ29udGVudF9UeXBlc10u eG1sUEsBAi0AFAAGAAgAAAAhADj9If/WAAAAlAEAAAsAAAAAAAAAAAAAAAAALwEAAF9yZWxzLy5y ZWxzUEsBAi0AFAAGAAgAAAAhACTXbvBCAwAA8AwAAA4AAAAAAAAAAAAAAAAALgIAAGRycy9lMm9E b2MueG1sUEsBAi0AFAAGAAgAAAAhAIm0Af7gAAAACgEAAA8AAAAAAAAAAAAAAAAAnAUAAGRycy9k b3ducmV2LnhtbFBLBQYAAAAABAAEAPMAAACpBgAAAAA= ">
                <v:shape id="50" o:spid="_x0000_s1027" style="position:absolute;width:60102;height:95;visibility:visible;mso-wrap-style:square;v-text-anchor:top" coordsize="6010275,952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uc9pBxQAAANsAAAAPAAAAZHJzL2Rvd25yZXYueG1sRI9Ba8JA FITvBf/D8oTedGMsItE1SLEi7aGttujxkX1mQ7Nv0+yq8d93BaHHYWa+YeZ5Z2txptZXjhWMhgkI 4sLpiksFX7uXwRSED8gaa8ek4Eoe8kXvYY6Zdhf+pPM2lCJC2GeowITQZFL6wpBFP3QNcfSOrrUY omxLqVu8RLitZZokE2mx4rhgsKFnQ8XP9mQVHMzTSf+u97L8fg3vm+t49bF+Wyn12O+WMxCBuvAf vrc3WkE6htuX+APk4g8AAP//AwBQSwECLQAUAAYACAAAACEA2+H2y+4AAACFAQAAEwAAAAAAAAAA AAAAAAAAAAAAW0NvbnRlbnRfVHlwZXNdLnhtbFBLAQItABQABgAIAAAAIQBa9CxbvwAAABUBAAAL AAAAAAAAAAAAAAAAAB8BAABfcmVscy8ucmVsc1BLAQItABQABgAIAAAAIQBuc9pBxQAAANsAAAAP AAAAAAAAAAAAAAAAAAcCAABkcnMvZG93bnJldi54bWxQSwUGAAAAAAMAAwC3AAAA+QIAAAAA " path="m6010274,9524l,9524,,,6010274,r,9524xe" fillcolor="#999" stroked="f">
                  <v:path arrowok="t"/>
                </v:shape>
                <v:shape id="51" o:spid="_x0000_s1028" style="position:absolute;width:60102;height:190;visibility:visible;mso-wrap-style:square;v-text-anchor:top" coordsize="601027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xWNcPwQAAANsAAAAPAAAAZHJzL2Rvd25yZXYueG1sRI9Ba8JA FITvBf/D8gRvza5iJaSuIoLopYeqeH5kX5O02bch+9T4791CocdhZr5hluvBt+pGfWwCW5hmBhRx GVzDlYXzafeag4qC7LANTBYeFGG9Gr0ssXDhzp90O0qlEoRjgRZqka7QOpY1eYxZ6IiT9xV6j5Jk X2nX4z3Bfatnxiy0x4bTQo0dbWsqf45Xb8HIt1Q+/3jk5WVr9ohu+taKtZPxsHkHJTTIf/ivfXAW ZnP4/ZJ+gF49AQAA//8DAFBLAQItABQABgAIAAAAIQDb4fbL7gAAAIUBAAATAAAAAAAAAAAAAAAA AAAAAABbQ29udGVudF9UeXBlc10ueG1sUEsBAi0AFAAGAAgAAAAhAFr0LFu/AAAAFQEAAAsAAAAA AAAAAAAAAAAAHwEAAF9yZWxzLy5yZWxzUEsBAi0AFAAGAAgAAAAhAHFY1w/BAAAA2wAAAA8AAAAA AAAAAAAAAAAABwIAAGRycy9kb3ducmV2LnhtbFBLBQYAAAAAAwADALcAAAD1AgAAAAA= " path="m6010275,r-9525,9525l,9525r,9525l6000750,19050r9525,l6010275,9525r,-9525xe" fillcolor="#ededed" stroked="f">
                  <v:path arrowok="t"/>
                </v:shape>
                <v:shape id="52" o:spid="_x0000_s1029" style="position:absolute;width:95;height:190;visibility:visible;mso-wrap-style:square;v-text-anchor:top" coordsize="952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qd15txQAAANsAAAAPAAAAZHJzL2Rvd25yZXYueG1sRI9BawIx FITvgv8hPKE3zdZi1dUotlTx4sFtQbw9Ns/drZuXbRJ1+++bguBxmJlvmPmyNbW4kvOVZQXPgwQE cW51xYWCr891fwLCB2SNtWVS8EselotuZ46ptjfe0zULhYgQ9ikqKENoUil9XpJBP7ANcfRO1hkM UbpCaoe3CDe1HCbJqzRYcVwosaH3kvJzdjEKDruf7XQzcS8f2XGssfl+k1PZKvXUa1czEIHa8Ajf 21utYDiC/y/xB8jFHwAAAP//AwBQSwECLQAUAAYACAAAACEA2+H2y+4AAACFAQAAEwAAAAAAAAAA AAAAAAAAAAAAW0NvbnRlbnRfVHlwZXNdLnhtbFBLAQItABQABgAIAAAAIQBa9CxbvwAAABUBAAAL AAAAAAAAAAAAAAAAAB8BAABfcmVscy8ucmVsc1BLAQItABQABgAIAAAAIQAqd15txQAAANsAAAAP AAAAAAAAAAAAAAAAAAcCAABkcnMvZG93bnJldi54bWxQSwUGAAAAAAMAAwC3AAAA+QIAAAAA 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BA76906" w14:textId="77777777" w:rsidR="0027449E" w:rsidRDefault="0027449E">
      <w:pPr>
        <w:pStyle w:val="BodyText"/>
        <w:spacing w:before="26"/>
      </w:pPr>
    </w:p>
    <w:p w14:paraId="4074F3C8" w14:textId="77777777" w:rsidR="0027449E" w:rsidRDefault="00000000">
      <w:pPr>
        <w:pStyle w:val="BodyText"/>
        <w:ind w:left="111"/>
        <w:jc w:val="both"/>
      </w:pPr>
      <w:r>
        <w:rPr>
          <w:color w:val="37495C"/>
          <w:spacing w:val="-8"/>
        </w:rPr>
        <w:t xml:space="preserve">End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HR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Policy.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history,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please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see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page.</w:t>
      </w:r>
    </w:p>
    <w:p w14:paraId="61B90902" w14:textId="77777777" w:rsidR="0027449E" w:rsidRDefault="0027449E">
      <w:pPr>
        <w:pStyle w:val="BodyText"/>
        <w:jc w:val="both"/>
        <w:sectPr w:rsidR="0027449E">
          <w:pgSz w:w="11970" w:h="16860"/>
          <w:pgMar w:top="1640" w:right="1133" w:bottom="560" w:left="1133" w:header="855" w:footer="375" w:gutter="0"/>
          <w:cols w:space="720"/>
        </w:sectPr>
      </w:pPr>
    </w:p>
    <w:p w14:paraId="129B8B43" w14:textId="77777777" w:rsidR="0027449E" w:rsidRDefault="00000000">
      <w:pPr>
        <w:pStyle w:val="Heading1"/>
      </w:pPr>
      <w:r>
        <w:rPr>
          <w:color w:val="37495C"/>
          <w:spacing w:val="-10"/>
        </w:rPr>
        <w:lastRenderedPageBreak/>
        <w:t xml:space="preserve"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 xml:space="preserve">history</w:t>
      </w:r>
    </w:p>
    <w:p w14:paraId="743A54A4" w14:textId="77777777" w:rsidR="0027449E" w:rsidRDefault="00000000">
      <w:pPr>
        <w:tabs>
          <w:tab w:val="left" w:pos="2207"/>
          <w:tab w:val="left" w:pos="784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ECD8D87" wp14:editId="7EBB36F3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53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337D4A" id="54" o:spid="_x0000_s1026" style="position:absolute;margin-left:62.25pt;margin-top:22.55pt;width:473.2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nysOgIAAGsFAAAOAAAAZHJzL2Uyb0RvYy54bWysVFFv2yAQfp+0/4B4X5ykS5dYcaqpWadJ VVepmfZMMI6tYY4BiZ1/vwMb12ofsk2VJXzAx/Hd3Xesb9pakpMwtgKV0dlkSolQHPJKHTL6Y3f3 YUmJdUzlTIISGT0LS28279+tG52KOZQgc2EIOlE2bXRGS+d0miSWl6JmdgJaKNwswNTM4dQcktyw Br3XMplPp9dJAybXBriwFle33SbdBP9FIbj7XhRWOCIzitxcGE0Y935MNmuWHgzTZcV7Guw/WNSs Unjp4GrLHCNHU71yVVfcgIXCTTjUCRRFxUWIAaOZTV9E81QyLUIsmByrhzTZt3PLH05P+tF46lbf A/9lMSNJo2067PiJ7TFtYWqPReKkDVk8D1kUrSMcF68xkPmnBSUc91aL+cInOWFpPMuP1n0VEPyw 0711XQ3yaLEyWrxV0TRYSV9DGWroKMEaGkqwhvuuhpo5f86T8yZpRkTKnoffrOEkdhBgzocwsI2B INNnjFRj7MflarFcoIxG2IiIfx28zq7mVyufg4vIv/HWYUapjJfF/+tLL4LHsVwEj5P0T+DQYJjR SJRLsKKTg69S0MVQOcSNtWFBVvldJaUvljWH/a005MRQBNsv/utlNYIF3XZS9aLdQ35+NKTB7s6o /X1kRlAivylsH/8URMNEYx8N4+QthAcj6MRYt2t/MqOJRjOjDpX+ALE5WRpFjPw9oMP6kwo+Hx0U lVd44NYx6ifY0SH+/vXxT8Z4HlDPb+TmDwAAAP//AwBQSwMEFAAGAAgAAAAhAJNvxdDfAAAACgEA AA8AAABkcnMvZG93bnJldi54bWxMj8FOwzAQRO9I/IO1SNyokyoJVYhTAWpvlVALoj06sRtHxOso dprw92xP9Di7o5k3xXq2HbvowbcOBcSLCJjG2qkWGwFfn9unFTAfJCrZOdQCfrWHdXl/V8hcuQn3 +nIIDaMQ9LkUYELoc859bbSVfuF6jfQ7u8HKQHJouBrkROG248soyriVLVKDkb1+N7r+OYyWStJv szsm4/S2q6bN/mPjzqvtSYjHh/n1BVjQc/g3wxWf0KEkpsqNqDzrSC+TlKwCkjQGdjVEzzGtq+iS ZcDLgt9OKP8AAAD//wMAUEsBAi0AFAAGAAgAAAAhALaDOJL+AAAA4QEAABMAAAAAAAAAAAAAAAAA AAAAAFtDb250ZW50X1R5cGVzXS54bWxQSwECLQAUAAYACAAAACEAOP0h/9YAAACUAQAACwAAAAAA AAAAAAAAAAAvAQAAX3JlbHMvLnJlbHNQSwECLQAUAAYACAAAACEAzxZ8rDoCAABrBQAADgAAAAAA AAAAAAAAAAAuAgAAZHJzL2Uyb0RvYy54bWxQSwECLQAUAAYACAAAACEAk2/F0N8AAAAKAQAADwAA AAAAAAAAAAAAAACUBAAAZHJzL2Rvd25yZXYueG1sUEsFBgAAAAAEAAQA8wAAAKAFAAAAAA== 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 xml:space="preserve"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 xml:space="preserve"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 xml:space="preserve">Date</w:t>
      </w:r>
    </w:p>
    <w:p w14:paraId="7CCE0678" w14:textId="77777777" w:rsidR="0027449E" w:rsidRDefault="0027449E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27449E" w14:paraId="6294C9F9" w14:textId="77777777">
        <w:trPr>
          <w:trHeight w:val="460"/>
        </w:trPr>
        <w:tc>
          <w:tcPr>
            <w:tcW w:w="284" w:type="dxa"/>
            <w:tcBorders>
              <w:bottom w:val="single" w:sz="6" w:space="0" w:color="DEDEDE"/>
            </w:tcBorders>
          </w:tcPr>
          <w:p w14:paraId="06DB2335" w14:textId="77777777" w:rsidR="0027449E" w:rsidRDefault="00000000"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 xml:space="preserve">1</w:t>
            </w:r>
          </w:p>
        </w:tc>
        <w:tc>
          <w:tcPr>
            <w:tcW w:w="1310" w:type="dxa"/>
            <w:tcBorders>
              <w:bottom w:val="single" w:sz="6" w:space="0" w:color="DEDEDE"/>
            </w:tcBorders>
          </w:tcPr>
          <w:p w14:paraId="1FE2543D" w14:textId="77777777" w:rsidR="0027449E" w:rsidRDefault="00000000">
            <w:pPr>
              <w:pStyle w:val="TableParagraph"/>
              <w:ind w:left="167"/>
              <w:rPr>
                <w:sz w:val="21"/>
              </w:rPr>
            </w:pPr>
            <w:r>
              <w:rPr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487483392" behindDoc="1" locked="0" layoutInCell="1" allowOverlap="1" wp14:anchorId="6F381058" wp14:editId="54D7FAC6">
                      <wp:simplePos x="0" y="0"/>
                      <wp:positionH relativeFrom="column">
                        <wp:posOffset>29221</wp:posOffset>
                      </wp:positionH>
                      <wp:positionV relativeFrom="paragraph">
                        <wp:posOffset>-12633</wp:posOffset>
                      </wp:positionV>
                      <wp:extent cx="561975" cy="171450"/>
                      <wp:effectExtent l="0" t="0" r="0" b="0"/>
                      <wp:wrapNone/>
                      <wp:docPr id="55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1975" cy="171450"/>
                                <a:chOff x="0" y="0"/>
                                <a:chExt cx="561975" cy="171450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0" y="0"/>
                                  <a:ext cx="561975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1975" h="171450">
                                      <a:moveTo>
                                        <a:pt x="528927" y="171445"/>
                                      </a:moveTo>
                                      <a:lnTo>
                                        <a:pt x="33047" y="171445"/>
                                      </a:lnTo>
                                      <a:lnTo>
                                        <a:pt x="28187" y="170477"/>
                                      </a:lnTo>
                                      <a:lnTo>
                                        <a:pt x="966" y="143255"/>
                                      </a:lnTo>
                                      <a:lnTo>
                                        <a:pt x="0" y="138396"/>
                                      </a:lnTo>
                                      <a:lnTo>
                                        <a:pt x="0" y="133349"/>
                                      </a:lnTo>
                                      <a:lnTo>
                                        <a:pt x="0" y="33044"/>
                                      </a:lnTo>
                                      <a:lnTo>
                                        <a:pt x="28187" y="962"/>
                                      </a:lnTo>
                                      <a:lnTo>
                                        <a:pt x="33047" y="0"/>
                                      </a:lnTo>
                                      <a:lnTo>
                                        <a:pt x="528927" y="0"/>
                                      </a:lnTo>
                                      <a:lnTo>
                                        <a:pt x="561008" y="28184"/>
                                      </a:lnTo>
                                      <a:lnTo>
                                        <a:pt x="561974" y="33044"/>
                                      </a:lnTo>
                                      <a:lnTo>
                                        <a:pt x="561974" y="138396"/>
                                      </a:lnTo>
                                      <a:lnTo>
                                        <a:pt x="533787" y="170477"/>
                                      </a:lnTo>
                                      <a:lnTo>
                                        <a:pt x="528927" y="17144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E6C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09C4A3" id="Group 27" o:spid="_x0000_s1026" style="position:absolute;margin-left:2.3pt;margin-top:-1pt;width:44.25pt;height:13.5pt;z-index:-15833088;mso-wrap-distance-left:0;mso-wrap-distance-right:0" coordsize="5619,171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B9bD53gIAALUHAAAOAAAAZHJzL2Uyb0RvYy54bWykVV1v2yAUfZ+0/4B4Xx1/xEmsOtWUNtGk aqvUTnsmGH9otmFA4vTf74KNY7VTWnUv5mIOl3vPPReub05NjY5Mqoq3KfavZhixlvKsaosU/3za fllipDRpM1LzlqX4mSl8s/786boTCQt4yeuMSQROWpV0IsWl1iLxPEVL1hB1xQVrYTHnsiEaprLw Mkk68N7UXjCbxV7HZSYkp0wp+HvbL+K19Z/njOofea6YRnWKITZtv9J+9+brra9JUkgiyooOYZAP RNGQqoVDR1e3RBN0kNUrV01FJVc811eUNx7P84oymwNk489eZLOT/CBsLkXSFWKkCah9wdOH3dLv x50Uj+JB9tGDec/pbwW8eJ0okum6mRdn8CmXjdkESaCTZfR5ZJSdNKLwcx77q8UcIwpL/sKP5gPj tISyvNpFy7uL+zyS9Ifa0MZQOgHaUWd61P/R81gSwSzryqT/IFGVpTgAIbekAQnvBrXAH2DJHA4o w+AwUwOZH+dnzJMk9KD0jnFLNDneK90LNnMWKZ1FT60zJcjeCL62gtcYgeAlRiD4fS94QbTZZ6pn TNSdK1WOhTKrDT+yJ25x2pRrHixXwQKjoZzR3PiDcM+4up3iw3AW/QPuQG4U1nmw9JcODNsWg28H cmMPXsVxH0YUBnMXhoO4sYdC35t4w2W4ii/6dMAwjFbvAJrkoou4c0arOLiIPBNlOwQodTm4sc9l UoA3gLE/m4FmIXMTxeU4bZtGFvx2UhPwOzidh+Hi/VWdpGeui1FfjgRac8V6yRnhWu2NYgbSpu2i eF1l26qujXyVLPabWqIjgb7Ybu/izWaoxwQG14pK+vY11p5nz9D9HfR7itWfA5EMo/pbC/eLeUqc IZ2xd4bU9YbbB8d2jlT66fSLSIEEmCnWcDt+5+6aIYnra4jfAHqs2dnyrwfN88o0vY2tj2iYwJVn Lfs2WCaGd8w8PtO5RZ1f2/VfAAAA//8DAFBLAwQUAAYACAAAACEAv/fvG90AAAAGAQAADwAAAGRy cy9kb3ducmV2LnhtbEyPQUvDQBSE74L/YXmCt3aT1BaNeSmlqKci2AribZu8JqHZtyG7TdJ/7/Ok x2GGmW+y9WRbNVDvG8cI8TwCRVy4suEK4fPwOnsE5YPh0rSOCeFKHtb57U1m0tKN/EHDPlRKStin BqEOoUu19kVN1vi564jFO7nemiCyr3TZm1HKbauTKFppaxqWhdp0tK2pOO8vFuFtNONmEb8Mu/Np e/0+LN+/djEh3t9Nm2dQgabwF4ZffEGHXJiO7sKlVy3Cw0qCCLNEHon9tIhBHRGSZQQ6z/R//PwH AAD//wMAUEsBAi0AFAAGAAgAAAAhALaDOJL+AAAA4QEAABMAAAAAAAAAAAAAAAAAAAAAAFtDb250 ZW50X1R5cGVzXS54bWxQSwECLQAUAAYACAAAACEAOP0h/9YAAACUAQAACwAAAAAAAAAAAAAAAAAv AQAAX3JlbHMvLnJlbHNQSwECLQAUAAYACAAAACEAQfWw+d4CAAC1BwAADgAAAAAAAAAAAAAAAAAu AgAAZHJzL2Uyb0RvYy54bWxQSwECLQAUAAYACAAAACEAv/fvG90AAAAGAQAADwAAAAAAAAAAAAAA AAA4BQAAZHJzL2Rvd25yZXYueG1sUEsFBgAAAAAEAAQA8wAAAEIGAAAAAA== ">
                      <v:shape id="56" o:spid="_x0000_s1027" style="position:absolute;width:5619;height:1714;visibility:visible;mso-wrap-style:square;v-text-anchor:top" coordsize="561975,1714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Bq4ddvwAAANsAAAAPAAAAZHJzL2Rvd25yZXYueG1sRE/Pa8Iw FL4P/B/CE3abqYWVUY2igm7HtRueH82zDTYvJYlt998vh8GOH9/v7X62vRjJB+NYwXqVgSBunDbc Kvj+Or+8gQgRWWPvmBT8UID9bvG0xVK7iSsa69iKFMKhRAVdjEMpZWg6shhWbiBO3M15izFB30rt cUrhtpd5lhXSouHU0OFAp46ae/2wCo6PMasOBdt3f33F0ZjLpz3nSj0v58MGRKQ5/ov/3B9aQZ7G pi/pB8jdLwAAAP//AwBQSwECLQAUAAYACAAAACEA2+H2y+4AAACFAQAAEwAAAAAAAAAAAAAAAAAA AAAAW0NvbnRlbnRfVHlwZXNdLnhtbFBLAQItABQABgAIAAAAIQBa9CxbvwAAABUBAAALAAAAAAAA AAAAAAAAAB8BAABfcmVscy8ucmVsc1BLAQItABQABgAIAAAAIQCBq4ddvwAAANsAAAAPAAAAAAAA AAAAAAAAAAcCAABkcnMvZG93bnJldi54bWxQSwUGAAAAAAMAAwC3AAAA8wIAAAAA " path="m528927,171445r-495880,l28187,170477,966,143255,,138396r,-5047l,33044,28187,962,33047,,528927,r32081,28184l561974,33044r,105352l533787,170477r-4860,968xe" fillcolor="#ffe6cc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1"/>
              </w:rPr>
              <w:t xml:space="preserve">Current</w:t>
            </w:r>
          </w:p>
        </w:tc>
        <w:tc>
          <w:tcPr>
            <w:tcW w:w="5122" w:type="dxa"/>
            <w:tcBorders>
              <w:bottom w:val="single" w:sz="6" w:space="0" w:color="DEDEDE"/>
            </w:tcBorders>
          </w:tcPr>
          <w:p w14:paraId="48C6738A" w14:textId="77777777" w:rsidR="0027449E" w:rsidRDefault="00000000">
            <w:pPr>
              <w:pStyle w:val="TableParagraph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Policy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approved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by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Sanil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Nadkarni</w:t>
            </w:r>
          </w:p>
        </w:tc>
        <w:tc>
          <w:tcPr>
            <w:tcW w:w="2749" w:type="dxa"/>
            <w:tcBorders>
              <w:bottom w:val="single" w:sz="6" w:space="0" w:color="DEDEDE"/>
            </w:tcBorders>
          </w:tcPr>
          <w:p w14:paraId="004B44A3" w14:textId="77777777" w:rsidR="0027449E" w:rsidRDefault="00000000">
            <w:pPr>
              <w:pStyle w:val="TableParagraph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10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Jun,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2024</w:t>
            </w:r>
          </w:p>
        </w:tc>
      </w:tr>
      <w:tr w:rsidR="0027449E" w14:paraId="787ADC49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01154E79" w14:textId="77777777" w:rsidR="0027449E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 xml:space="preserve"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297020DF" w14:textId="77777777" w:rsidR="0027449E" w:rsidRDefault="0027449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4DA9C53B" w14:textId="77777777" w:rsidR="0027449E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050052F3" w14:textId="77777777" w:rsidR="0027449E" w:rsidRDefault="00000000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10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Jun,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2024</w:t>
            </w:r>
          </w:p>
        </w:tc>
      </w:tr>
    </w:tbl>
    <w:p w14:paraId="1C61DC93" w14:textId="77777777" w:rsidR="0027449E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CBC730A" wp14:editId="64964329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57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0CC73" id="58" o:spid="_x0000_s1026" style="position:absolute;margin-left:62.25pt;margin-top:11.25pt;width:473.25pt;height:.7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nysOgIAAGsFAAAOAAAAZHJzL2Uyb0RvYy54bWysVFFv2yAQfp+0/4B4X5ykS5dYcaqpWadJ VVepmfZMMI6tYY4BiZ1/vwMb12ofsk2VJXzAx/Hd3Xesb9pakpMwtgKV0dlkSolQHPJKHTL6Y3f3 YUmJdUzlTIISGT0LS28279+tG52KOZQgc2EIOlE2bXRGS+d0miSWl6JmdgJaKNwswNTM4dQcktyw Br3XMplPp9dJAybXBriwFle33SbdBP9FIbj7XhRWOCIzitxcGE0Y935MNmuWHgzTZcV7Guw/WNSs Unjp4GrLHCNHU71yVVfcgIXCTTjUCRRFxUWIAaOZTV9E81QyLUIsmByrhzTZt3PLH05P+tF46lbf A/9lMSNJo2067PiJ7TFtYWqPReKkDVk8D1kUrSMcF68xkPmnBSUc91aL+cInOWFpPMuP1n0VEPyw 0711XQ3yaLEyWrxV0TRYSV9DGWroKMEaGkqwhvuuhpo5f86T8yZpRkTKnoffrOEkdhBgzocwsI2B INNnjFRj7MflarFcoIxG2IiIfx28zq7mVyufg4vIv/HWYUapjJfF/+tLL4LHsVwEj5P0T+DQYJjR SJRLsKKTg69S0MVQOcSNtWFBVvldJaUvljWH/a005MRQBNsv/utlNYIF3XZS9aLdQ35+NKTB7s6o /X1kRlAivylsH/8URMNEYx8N4+QthAcj6MRYt2t/MqOJRjOjDpX+ALE5WRpFjPw9oMP6kwo+Hx0U lVd44NYx6ifY0SH+/vXxT8Z4HlDPb+TmDwAAAP//AwBQSwMEFAAGAAgAAAAhAO6DpnXdAAAACgEA AA8AAABkcnMvZG93bnJldi54bWxMT8tOwzAQvCPxD9YicaNOoxSqEKcC1N4qoRYEHJ14G0fE6yh2 mvD3bE9wWs3OaB7FZnadOOMQWk8KlosEBFLtTUuNgve33d0aRIiajO48oYIfDLApr68KnRs/0QHP x9gINqGQawU2xj6XMtQWnQ4L3yMxd/KD05Hh0Egz6InNXSfTJLmXTrfECVb3+GKx/j6OjkNWH3b/ mY3T876atofXrT+td19K3d7MT48gIs7xTwyX+lwdSu5U+ZFMEB3jNFuxVEGa8r0Ikoclr6v4kyUg y0L+n1D+AgAA//8DAFBLAQItABQABgAIAAAAIQC2gziS/gAAAOEBAAATAAAAAAAAAAAAAAAAAAAA AABbQ29udGVudF9UeXBlc10ueG1sUEsBAi0AFAAGAAgAAAAhADj9If/WAAAAlAEAAAsAAAAAAAAA AAAAAAAALwEAAF9yZWxzLy5yZWxzUEsBAi0AFAAGAAgAAAAhAM8WfKw6AgAAawUAAA4AAAAAAAAA AAAAAAAALgIAAGRycy9lMm9Eb2MueG1sUEsBAi0AFAAGAAgAAAAhAO6DpnXdAAAACgEAAA8AAAAA AAAAAAAAAAAAlAQAAGRycy9kb3ducmV2LnhtbFBLBQYAAAAABAAEAPMAAACeBQAAAAA= 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27449E"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17B949" w14:textId="77777777" w:rsidR="001A07AE" w:rsidRDefault="001A07AE">
      <w:r>
        <w:separator/>
      </w:r>
    </w:p>
  </w:endnote>
  <w:endnote w:type="continuationSeparator" w:id="0">
    <w:p w14:paraId="48126586" w14:textId="77777777" w:rsidR="001A07AE" w:rsidRDefault="001A0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AAB484" w14:textId="485BFAD6" w:rsidR="0027449E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1344" behindDoc="1" locked="0" layoutInCell="1" allowOverlap="1" wp14:anchorId="2465DFC7" wp14:editId="734697C0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59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66F692" w14:textId="77777777" w:rsidR="0027449E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65DFC7" id="_x0000_t202" coordsize="21600,21600" o:spt="202" path="m,l,21600r21600,l21600,xe">
              <v:stroke joinstyle="miter"/>
              <v:path gradientshapeok="t" o:connecttype="rect"/>
            </v:shapetype>
            <v:shape id="60" o:spid="_x0000_s1026" type="#_x0000_t202" style="position:absolute;margin-left:55.65pt;margin-top:813.15pt;width:40.4pt;height:10.4pt;z-index:-15835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I8vnAkQEAABoDAAAOAAAAZHJzL2Uyb0RvYy54bWysUsFu2zAMvRfoPwi6N3ZSbCiMOMXWosWA Yi3Q7gMUWYqNWaJKKrHz96UUJym227CLRInU43uPWt6Orhc7g9SBr+V8VkphvIam85ta/np7uLqR gqLyjerBm1ruDcnb1eXFcgiVWUALfWNQMIinagi1bGMMVVGQbo1TNINgPCctoFORj7gpGlQDo7u+ WJTl12IAbAKCNkR8e39IylXGt9bo+GwtmSj6WjK3mFfM6zqtxWqpqg2q0HZ6oqH+gYVTneemJ6h7 FZXYYvcXlOs0AoGNMw2uAGs7bbIGVjMv/1Dz2qpgshY2h8LJJvp/sPrn7jW8oIjjdxh5gFkEhSfQ v4m9KYZA1VSTPKWKuDoJHS26tLMEwQ/Z2/3JTzNGofnyy/y6vOGM5tT8epHihHl+HJDiowEnUlBL 5HFlAmr3RPFQeiyZuBzaJyJxXI9cksI1NHvWMPAYa0nvW4VGiv6HZ5/SzI8BHoP1McDY30H+GUmK h2/bCLbLnc+4U2ceQOY+fZY04c/nXHX+0qsPAAAA//8DAFBLAwQUAAYACAAAACEAEeY4meQAAAAS AQAADwAAAGRycy9kb3ducmV2LnhtbExPTW+DMAy9T9p/iFxptzXAJrZSQlXt4zRpKmWHHgNJISpx GElb9u9nTtvFes9+fn7ON5Pt2UWP3jgUEC8jYBobpwy2Ar6q9/tnYD5IVLJ3qAX8aA+b4vYml5ly Vyz1ZR9aRiboMymgC2HIOPdNp630SzdopNnRjVYGomPL1SivZG57nkRRyq00SBc6OeiXTjen/dkK 2B6wfDPfn/WuPJamqlYRfqQnIe4W0+uaynYNLOgp/G3A/APlh4KC1e6MyrOeeBw/kJRAmqSEZskq iYHVc+vxKQZe5Pz/K8UvAAAA//8DAFBLAQItABQABgAIAAAAIQC2gziS/gAAAOEBAAATAAAAAAAA AAAAAAAAAAAAAABbQ29udGVudF9UeXBlc10ueG1sUEsBAi0AFAAGAAgAAAAhADj9If/WAAAAlAEA AAsAAAAAAAAAAAAAAAAALwEAAF9yZWxzLy5yZWxzUEsBAi0AFAAGAAgAAAAhAIjy+cCRAQAAGgMA AA4AAAAAAAAAAAAAAAAALgIAAGRycy9lMm9Eb2MueG1sUEsBAi0AFAAGAAgAAAAhABHmOJnkAAAA EgEAAA8AAAAAAAAAAAAAAAAA6wMAAGRycy9kb3ducmV2LnhtbFBLBQYAAAAABAAEAPMAAAD8BAAA AAA= " filled="f" stroked="f">
              <v:textbox inset="0,0,0,0">
                <w:txbxContent>
                  <w:p w14:paraId="4166F692" w14:textId="77777777" w:rsidR="0027449E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81856" behindDoc="1" locked="0" layoutInCell="1" allowOverlap="1" wp14:anchorId="7638A55F" wp14:editId="762D1AD4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61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4D30DC" w14:textId="77777777" w:rsidR="0027449E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638A55F" id="62" o:spid="_x0000_s1027" type="#_x0000_t202" style="position:absolute;margin-left:248.5pt;margin-top:813.15pt;width:61.2pt;height:10.4pt;z-index:-1583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V3O8lwEAACEDAAAOAAAAZHJzL2Uyb0RvYy54bWysUsGO0zAQvSPxD5bvNGlBdBU1XQErENIK kHb5ANexG4vYY2bcJv17xt60RXBb7WU89oyf33vjze3kB3E0SA5CK5eLWgoTNHQu7Fv58/Hzmxsp KKnQqQGCaeXJkLzdvn61GWNjVtDD0BkUDBKoGWMr+5RiU1Wke+MVLSCawEUL6FXiLe6rDtXI6H6o VnX9vhoBu4igDRGf3j0V5bbgW2t0+m4tmSSGVjK3VCKWuMux2m5Us0cVe6dnGuoZLLxygR+9QN2p pMQB3X9Q3mkEApsWGnwF1jptigZWs6z/UfPQq2iKFjaH4sUmejlY/e34EH+gSNNHmHiARQTFe9C/ iL2pxkjN3JM9pYa4OwudLPq8sgTBF9nb08VPMyWh+XC9Xq/ecUVzafl2Vd8Uv6vr5YiUvhjwIiet RB5XIaCO95Ty86o5t8xcnp7PRNK0m4TrMmfuzCc76E4sZeRptpJ+HxQaKYavge3Koz8neE525wTT 8AnKB8mKAnw4JLCuELjizgR4DoXX/GfyoP/el67rz97+AQAA//8DAFBLAwQUAAYACAAAACEAPwJF Y+YAAAASAQAADwAAAGRycy9kb3ducmV2LnhtbEyPT2+DMAzF75P2HSJP2m0NdIgOSqiq/TlNmkrZ YcdAUohKHEbSln37uaftYsl+9vP7FZvZDuysJ28cCogXETCNrVMGOwGf9dvDEzAfJCo5ONQCfrSH TXl7U8hcuQtW+rwPHSMT9LkU0Icw5pz7ttdW+oUbNZJ2cJOVgdqp42qSFzK3A19GUcqtNEgfejnq 5163x/3JCth+YfVqvj+aXXWoTF1nEb6nRyHu7+aXNZXtGljQc/i7gCsD5YeSgjXuhMqzQUCSrQgo kJAu00dgtJLGWQKsuY6SVQy8LPh/lPIXAAD//wMAUEsBAi0AFAAGAAgAAAAhALaDOJL+AAAA4QEA ABMAAAAAAAAAAAAAAAAAAAAAAFtDb250ZW50X1R5cGVzXS54bWxQSwECLQAUAAYACAAAACEAOP0h /9YAAACUAQAACwAAAAAAAAAAAAAAAAAvAQAAX3JlbHMvLnJlbHNQSwECLQAUAAYACAAAACEABFdz vJcBAAAhAwAADgAAAAAAAAAAAAAAAAAuAgAAZHJzL2Uyb0RvYy54bWxQSwECLQAUAAYACAAAACEA PwJFY+YAAAASAQAADwAAAAAAAAAAAAAAAADxAwAAZHJzL2Rvd25yZXYueG1sUEsFBgAAAAAEAAQA 8wAAAAQFAAAAAA== " filled="f" stroked="f">
              <v:textbox inset="0,0,0,0">
                <w:txbxContent>
                  <w:p w14:paraId="074D30DC" w14:textId="77777777" w:rsidR="0027449E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20CAAD" w14:textId="77777777" w:rsidR="001A07AE" w:rsidRDefault="001A07AE">
      <w:r>
        <w:separator/>
      </w:r>
    </w:p>
  </w:footnote>
  <w:footnote w:type="continuationSeparator" w:id="0">
    <w:p w14:paraId="34846DF9" w14:textId="77777777" w:rsidR="001A07AE" w:rsidRDefault="001A07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12CFC5" w14:textId="77777777" w:rsidR="009226A1" w:rsidRDefault="009226A1" w:rsidP="009226A1">
    <w:pPr>
      <w:pStyle w:val="BodyText"/>
      <w:jc w:val="center"/>
      <w:rPr>
        <w:rFonts w:ascii="Times New Roman"/>
        <w:sz w:val="20"/>
      </w:rPr>
    </w:pPr>
    <w:r w:rsidRPr="00663A5F">
      <w:rPr>
        <w:noProof/>
      </w:rPr>
      <w:drawing>
        <wp:inline distT="0" distB="0" distL="0" distR="0">
          <wp:extent cx="720000" cy="360000"/>
          <wp:docPr id="63" name="Picture 63" descr="des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3" descr="desc"/>
                  <pic:cNvPicPr>
                    <a:picLocks noChangeAspect="1" noChangeArrowheads="1"/>
                  </pic:cNvPicPr>
                </pic:nvPicPr>
                <pic:blipFill>
                  <a:blip r:embed="img6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/>
    </w:r>
    <w:r w:rsidRPr="00663A5F">
      <w:rPr>
        <w:noProof/>
      </w:rPr>
      <w:t xml:space="preserve"/>
    </w:r>
  </w:p>
  <w:p w14:paraId="17DCCE00" w14:textId="47C7EE6E" w:rsidR="0027449E" w:rsidRDefault="0027449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96285A"/>
    <w:multiLevelType w:val="multilevel"/>
    <w:tmpl w:val="8D22C276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0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7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1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5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3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7" w:hanging="371"/>
      </w:pPr>
      <w:rPr>
        <w:rFonts w:hint="default"/>
        <w:lang w:val="en-US" w:eastAsia="en-US" w:bidi="ar-SA"/>
      </w:rPr>
    </w:lvl>
  </w:abstractNum>
  <w:abstractNum w:abstractNumId="1" w15:restartNumberingAfterBreak="0">
    <w:nsid w:val="637D72EC"/>
    <w:multiLevelType w:val="hybridMultilevel"/>
    <w:tmpl w:val="0AACD922"/>
    <w:lvl w:ilvl="0" w:tplc="95F8C85E">
      <w:start w:val="1"/>
      <w:numFmt w:val="decimal"/>
      <w:lvlText w:val="%1."/>
      <w:lvlJc w:val="left"/>
      <w:pPr>
        <w:ind w:left="7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672A4938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44909912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D880273C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972868F4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B220EFCC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1206CA2C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85EC419E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9E6C3FE4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num w:numId="1" w16cid:durableId="475269399">
    <w:abstractNumId w:val="0"/>
  </w:num>
  <w:num w:numId="2" w16cid:durableId="1491024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449E"/>
    <w:rsid w:val="001A07AE"/>
    <w:rsid w:val="0027449E"/>
    <w:rsid w:val="007F095B"/>
    <w:rsid w:val="008164C2"/>
    <w:rsid w:val="009226A1"/>
    <w:rsid w:val="00C43E56"/>
    <w:rsid w:val="00FE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C1D05"/>
  <w15:docId w15:val="{C6464498-0FBE-4645-AE32-B20CEAE31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6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203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3"/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8164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64C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8164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64C2"/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9226A1"/>
    <w:rPr>
      <w:rFonts w:ascii="Arial MT" w:eastAsia="Arial MT" w:hAnsi="Arial MT" w:cs="Arial M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oter" Target="footer1.xml"/>
  <Relationship Id="rId13" Type="http://schemas.openxmlformats.org/officeDocument/2006/relationships/theme" Target="theme/theme1.xml"/>
  <Relationship Id="rId3" Type="http://schemas.openxmlformats.org/officeDocument/2006/relationships/settings" Target="settings.xml"/>
  <Relationship Id="rId7" Type="http://schemas.openxmlformats.org/officeDocument/2006/relationships/header" Target="header1.xml"/>
  <Relationship Id="rId12" Type="http://schemas.openxmlformats.org/officeDocument/2006/relationships/fontTable" Target="fontTable.xml"/>
  <Relationship Id="rId2" Type="http://schemas.openxmlformats.org/officeDocument/2006/relationships/styles" Target="styles.xml"/>
  <Relationship Id="rId1" Type="http://schemas.openxmlformats.org/officeDocument/2006/relationships/numbering" Target="numbering.xml"/>
  <Relationship Id="rId6" Type="http://schemas.openxmlformats.org/officeDocument/2006/relationships/endnotes" Target="endnotes.xml"/>
  <Relationship Id="rId11" Type="http://schemas.openxmlformats.org/officeDocument/2006/relationships/image" Target="media/image3.png"/>
  <Relationship Id="rId5" Type="http://schemas.openxmlformats.org/officeDocument/2006/relationships/footnotes" Target="footnotes.xml"/>
  <Relationship Id="rId10" Type="http://schemas.openxmlformats.org/officeDocument/2006/relationships/image" Target="media/image2.png"/>
  <Relationship Id="rId4" Type="http://schemas.openxmlformats.org/officeDocument/2006/relationships/webSettings" Target="webSettings.xml"/>
  <Relationship Id="rId9" Type="http://schemas.openxmlformats.org/officeDocument/2006/relationships/image" Target="media/image1.png"/>
  <Relationship Id="img30" Type="http://schemas.openxmlformats.org/officeDocument/2006/relationships/image" Target="media/template_document.xml_img30.png"/>
</Relationships>
</file>

<file path=word/_rels/header1.xml.rels><?xml version="1.0" encoding="UTF-8" standalone="yes"?>
<Relationships xmlns="http://schemas.openxmlformats.org/package/2006/relationships">
        
  <Relationship Id="img63" Type="http://schemas.openxmlformats.org/officeDocument/2006/relationships/image" Target="media/template_header1.xml_img6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878</Words>
  <Characters>5007</Characters>
  <Application>Microsoft Office Word</Application>
  <DocSecurity>0</DocSecurity>
  <Lines>41</Lines>
  <Paragraphs>11</Paragraphs>
  <ScaleCrop>false</ScaleCrop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Vipul Soman</cp:lastModifiedBy>
  <cp:revision>3</cp:revision>
  <dcterms:created xsi:type="dcterms:W3CDTF">2025-04-04T07:29:00Z</dcterms:created>
  <dcterms:modified xsi:type="dcterms:W3CDTF">2025-04-10T05:54:00Z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2025-04-10T05:54:05Z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55839c7b-3f0a-4441-a3ea-cd6afcd92741</vt:lpwstr>
  </property>
  <property fmtid="{D5CDD505-2E9C-101B-9397-08002B2CF9AE}" pid="10" name="MSIP_Label_defa4170-0d19-0005-0004-bc88714345d2_ActionId">
    <vt:lpwstr>dc81918a-231d-4fd6-a0d2-7b0f1171651b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MSIP_Label_defa4170-0d19-0005-0004-bc88714345d2_Tag">
    <vt:lpwstr>50, 3, 0, 1</vt:lpwstr>
  </property>
</Properties>
</file>