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" w:right="0" w:firstLine="0"/>
        <w:jc w:val="center"/>
        <w:rPr>
          <w:rFonts w:ascii="Calibri" w:cs="Calibri" w:eastAsia="Calibri" w:hAnsi="Calibri"/>
          <w:b w:val="1"/>
          <w:color w:val="1f497d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44"/>
          <w:szCs w:val="44"/>
          <w:rtl w:val="0"/>
        </w:rPr>
        <w:t xml:space="preserve">Week 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"/>
          <w:szCs w:val="44"/>
          <w:u w:val="none"/>
          <w:shd w:fill="auto" w:val="clear"/>
          <w:vertAlign w:val="baseline"/>
          <w:rtl w:val="0"/>
        </w:rPr>
        <w:t xml:space="preserve">Penetration Testing Report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report document hereby describes the proceedings and results of a Black Box security assessment conducted against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Week 4 Labs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report hereby lists the findings and corresponding best practice mitigation actions and recommendations.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of the assessment was to uncover vulnerabilities in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Week 4 Labs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provide a final security assessment report comprising vulnerabilities, remediation strategy and recommendation guidelines to help mitigate the identified vulnerabilities and risks during the activity.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bookmarkStart w:colFirst="0" w:colLast="0" w:name="_1fob9t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qtzkh68wa2m" w:id="1"/>
      <w:bookmarkEnd w:id="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section defines the scope and boundaries of the project.</w:t>
      </w:r>
    </w:p>
    <w:tbl>
      <w:tblPr>
        <w:tblStyle w:val="Table1"/>
        <w:tblW w:w="8915.0" w:type="dxa"/>
        <w:jc w:val="left"/>
        <w:tblInd w:w="0.0" w:type="dxa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000"/>
      </w:tblPr>
      <w:tblGrid>
        <w:gridCol w:w="1751"/>
        <w:gridCol w:w="7164"/>
        <w:tblGridChange w:id="0">
          <w:tblGrid>
            <w:gridCol w:w="1751"/>
            <w:gridCol w:w="7164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95b3d7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Name</w:t>
            </w:r>
          </w:p>
        </w:tc>
        <w:tc>
          <w:tcPr>
            <w:tcBorders>
              <w:top w:color="95b3d7" w:space="0" w:sz="4" w:val="single"/>
            </w:tcBorders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{Open Redirect Labs}, {Exchangeable Image File Format Labs}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hanging="142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bookmarkStart w:colFirst="0" w:colLast="0" w:name="_1t3h5sf" w:id="2"/>
      <w:bookmarkEnd w:id="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3.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Outlined is a Black Box Application Security assessment for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Week 4 Labs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5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2" w:firstLine="0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Total number of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ub-labs: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9 Sub-labs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ind w:left="142" w:hanging="142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7.0" w:type="dxa"/>
        <w:jc w:val="left"/>
        <w:tblInd w:w="0.0" w:type="dxa"/>
        <w:tblBorders>
          <w:top w:color="4bacc6" w:space="0" w:sz="8" w:val="single"/>
          <w:left w:color="000000" w:space="0" w:sz="4" w:val="single"/>
          <w:bottom w:color="4bacc6" w:space="0" w:sz="8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1"/>
        <w:gridCol w:w="3083"/>
        <w:gridCol w:w="3083"/>
        <w:tblGridChange w:id="0">
          <w:tblGrid>
            <w:gridCol w:w="3081"/>
            <w:gridCol w:w="3083"/>
            <w:gridCol w:w="3083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79646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b05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1F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High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-</w:t>
        <w:tab/>
        <w:t xml:space="preserve">Number of Sub-labs with hard difficulty level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f79646"/>
          <w:sz w:val="20"/>
          <w:szCs w:val="20"/>
          <w:rtl w:val="0"/>
        </w:rPr>
        <w:t xml:space="preserve">Medium</w:t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-</w:t>
        <w:tab/>
        <w:t xml:space="preserve">Number of Sub-labs with Medium difficulty level</w:t>
      </w:r>
    </w:p>
    <w:p w:rsidR="00000000" w:rsidDel="00000000" w:rsidP="00000000" w:rsidRDefault="00000000" w:rsidRPr="00000000" w14:paraId="00000022">
      <w:pPr>
        <w:spacing w:after="200" w:line="276" w:lineRule="auto"/>
        <w:rPr>
          <w:color w:val="1f497d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0"/>
          <w:szCs w:val="20"/>
          <w:rtl w:val="0"/>
        </w:rPr>
        <w:t xml:space="preserve">Low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ab/>
        <w:tab/>
        <w:t xml:space="preserve">-</w:t>
        <w:tab/>
        <w:t xml:space="preserve">Number of Sub-labs with Easy difficulty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lineRule="auto"/>
        <w:ind w:left="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 {Open Redirect Labs}</w:t>
      </w:r>
    </w:p>
    <w:p w:rsidR="00000000" w:rsidDel="00000000" w:rsidP="00000000" w:rsidRDefault="00000000" w:rsidRPr="00000000" w14:paraId="00000024">
      <w:pPr>
        <w:pStyle w:val="Heading1"/>
        <w:spacing w:after="0" w:lineRule="auto"/>
        <w:ind w:left="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1.1. {A Simple Host!}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Simple Host!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 and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using the burp suite tool by intercepting it.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Manual Analysis and Automated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https://www.bugbountyhunter.org/internship_labs/HTML/open_redirect_lab/lab_1/open_redirect_1.php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attacker can use this vulnerability to redirect users to other malicious websites, which can lead to phishing or other similar attacks.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Maintain a server-side list of all URLs that are permitted for redirection. Instead of passing the target URL as a parameter to a redirector, pass an index into the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https://cheatsheetseries.owasp.org/cheatsheets/Unvalidated_Redirects_and_Forwards_Cheat_Sheet.html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0" w:lineRule="auto"/>
        <w:ind w:left="0"/>
        <w:rPr>
          <w:color w:val="1f497d"/>
        </w:rPr>
      </w:pPr>
      <w:bookmarkStart w:colFirst="0" w:colLast="0" w:name="_dimwqzjj3jmi" w:id="3"/>
      <w:bookmarkEnd w:id="3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47">
      <w:pPr>
        <w:pStyle w:val="Heading1"/>
        <w:spacing w:after="0" w:lineRule="auto"/>
        <w:ind w:left="0"/>
        <w:rPr>
          <w:color w:val="1f497d"/>
        </w:rPr>
      </w:pPr>
      <w:bookmarkStart w:colFirst="0" w:colLast="0" w:name="_1nwyuf6oast5" w:id="4"/>
      <w:bookmarkEnd w:id="4"/>
      <w:r w:rsidDel="00000000" w:rsidR="00000000" w:rsidRPr="00000000">
        <w:rPr>
          <w:color w:val="1f497d"/>
        </w:rPr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0" w:lineRule="auto"/>
        <w:ind w:left="0"/>
        <w:rPr>
          <w:color w:val="1f497d"/>
        </w:rPr>
      </w:pPr>
      <w:bookmarkStart w:colFirst="0" w:colLast="0" w:name="_jh2mufqr8ugx" w:id="5"/>
      <w:bookmarkEnd w:id="5"/>
      <w:r w:rsidDel="00000000" w:rsidR="00000000" w:rsidRPr="00000000">
        <w:rPr>
          <w:color w:val="1f497d"/>
          <w:rtl w:val="0"/>
        </w:rPr>
        <w:t xml:space="preserve">1.2</w:t>
      </w:r>
      <w:r w:rsidDel="00000000" w:rsidR="00000000" w:rsidRPr="00000000">
        <w:rPr>
          <w:color w:val="1f497d"/>
          <w:rtl w:val="0"/>
        </w:rPr>
        <w:t xml:space="preserve">. {</w:t>
        <w:tab/>
        <w:t xml:space="preserve">Story of a beautiful header!}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Story of a beautiful header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 and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intercepting a redirect request into burp suite and inserting payload into it and then by forwarding through repeater by verifying the location of the payload result.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Manual Analysis and Automated Analysis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https://www.bugbountyhunter.org/internship_labs/HTML/open_redirect_lab/lab_2/open_redirect_2.php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attacker can use this vulnerability to redirect users to other malicious websites, which can lead to phishing or other similar attacks.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Remove the redirection function from the application, and replace links to it with direct links to the relevant target URLs.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https://cheatsheetseries.owasp.org/cheatsheets/Unvalidated_Redirects_and_Forwards_Cheat_Sheet.html</w:t>
            </w:r>
          </w:p>
        </w:tc>
      </w:tr>
    </w:tbl>
    <w:p w:rsidR="00000000" w:rsidDel="00000000" w:rsidP="00000000" w:rsidRDefault="00000000" w:rsidRPr="00000000" w14:paraId="0000006A">
      <w:pPr>
        <w:spacing w:after="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0" w:lineRule="auto"/>
        <w:ind w:left="0"/>
        <w:rPr>
          <w:color w:val="1f497d"/>
        </w:rPr>
      </w:pPr>
      <w:bookmarkStart w:colFirst="0" w:colLast="0" w:name="_226h3rpks3j7" w:id="6"/>
      <w:bookmarkEnd w:id="6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6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0" w:lineRule="auto"/>
        <w:ind w:left="0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0" w:lineRule="auto"/>
        <w:ind w:left="0"/>
        <w:rPr>
          <w:color w:val="1f497d"/>
        </w:rPr>
      </w:pPr>
      <w:bookmarkStart w:colFirst="0" w:colLast="0" w:name="_fkd7fx6asjcc" w:id="7"/>
      <w:bookmarkEnd w:id="7"/>
      <w:r w:rsidDel="00000000" w:rsidR="00000000" w:rsidRPr="00000000">
        <w:rPr>
          <w:color w:val="1f497d"/>
          <w:rtl w:val="0"/>
        </w:rPr>
        <w:t xml:space="preserve">1.3. {Sanitize Params!!}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Sanitize params!!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 and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intercepting a redirect request into burp suite and inserting payload into it and then by forwarding through repeater by verifying the location of the payload result.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Manual Analysis and Automated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https://www.bugbountyhunter.org/internship_labs/HTML/open_redirect_lab/lab_3/open_redirect_3_dashboard.php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attacker can use this vulnerability to redirect users to other malicious websites, which can lead to phishing or other similar attacks.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The application should use relative URLs in all of its redirects, and the redirection function should strictly validate that the URL received is a valid URL.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https://cheatsheetseries.owasp.org/cheatsheets/Unvalidated_Redirects_and_Forwards_Cheat_Sheet.html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0" w:lineRule="auto"/>
        <w:ind w:left="0"/>
        <w:rPr>
          <w:color w:val="1f497d"/>
        </w:rPr>
      </w:pPr>
      <w:bookmarkStart w:colFirst="0" w:colLast="0" w:name="_b0xr9uxqdcad" w:id="8"/>
      <w:bookmarkEnd w:id="8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9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0" w:lineRule="auto"/>
        <w:ind w:left="0"/>
        <w:rPr>
          <w:color w:val="1f497d"/>
        </w:rPr>
      </w:pPr>
      <w:bookmarkStart w:colFirst="0" w:colLast="0" w:name="_tx7yv58yo74" w:id="9"/>
      <w:bookmarkEnd w:id="9"/>
      <w:r w:rsidDel="00000000" w:rsidR="00000000" w:rsidRPr="00000000">
        <w:rPr>
          <w:color w:val="1f497d"/>
        </w:rPr>
        <w:drawing>
          <wp:inline distB="114300" distT="114300" distL="114300" distR="114300">
            <wp:extent cx="5919788" cy="31432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9589" l="0" r="1325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0" w:lineRule="auto"/>
        <w:ind w:left="0"/>
        <w:rPr>
          <w:color w:val="1f497d"/>
        </w:rPr>
      </w:pPr>
      <w:bookmarkStart w:colFirst="0" w:colLast="0" w:name="_h9pgkf9r1l8a" w:id="10"/>
      <w:bookmarkEnd w:id="10"/>
      <w:r w:rsidDel="00000000" w:rsidR="00000000" w:rsidRPr="00000000">
        <w:rPr>
          <w:color w:val="1f497d"/>
          <w:rtl w:val="0"/>
        </w:rPr>
        <w:t xml:space="preserve">1.4. {Patterns are important!!}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Patterns are important!!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 and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inserting payload at the end of link by adding “?” and then followed by a payload.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Manual Analysis and Automated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https://www.bugbountyhunter.org/internship_labs/HTML/open_redirect_lab/lab_4/open_redirect_4.php///youtube.com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attacker can use this vulnerability to redirect users to other malicious websites, which can lead to phishing or other similar attacks.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Maintain a server-side list of all URLs that are permitted for redirection. Instead of passing the target URL as a parameter to a redirector, pass an index into the list.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https://cheatsheetseries.owasp.org/cheatsheets/Unvalidated_Redirects_and_Forwards_Cheat_Sheet.html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0" w:lineRule="auto"/>
        <w:ind w:left="0"/>
        <w:rPr>
          <w:color w:val="1f497d"/>
        </w:rPr>
      </w:pPr>
      <w:bookmarkStart w:colFirst="0" w:colLast="0" w:name="_tlqwmnuvcmph" w:id="11"/>
      <w:bookmarkEnd w:id="11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B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after="0" w:lineRule="auto"/>
        <w:ind w:left="0"/>
        <w:rPr>
          <w:color w:val="1f497d"/>
        </w:rPr>
      </w:pPr>
      <w:bookmarkStart w:colFirst="0" w:colLast="0" w:name="_7003c1vpdjrm" w:id="12"/>
      <w:bookmarkEnd w:id="12"/>
      <w:r w:rsidDel="00000000" w:rsidR="00000000" w:rsidRPr="00000000">
        <w:rPr>
          <w:color w:val="1f497d"/>
        </w:rPr>
        <w:drawing>
          <wp:inline distB="114300" distT="114300" distL="114300" distR="114300">
            <wp:extent cx="5731200" cy="3225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after="0" w:lineRule="auto"/>
        <w:ind w:left="0"/>
        <w:rPr>
          <w:color w:val="1f497d"/>
        </w:rPr>
      </w:pPr>
      <w:bookmarkStart w:colFirst="0" w:colLast="0" w:name="_ublx9ox8h9l" w:id="13"/>
      <w:bookmarkEnd w:id="13"/>
      <w:r w:rsidDel="00000000" w:rsidR="00000000" w:rsidRPr="00000000">
        <w:rPr>
          <w:color w:val="1f497d"/>
          <w:rtl w:val="0"/>
        </w:rPr>
        <w:t xml:space="preserve">1.5. {File Upload? Redirect IT!}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File upload? Redirect IT!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 and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C7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intercepting a file upload request into burp suite and changing file name to make it vulnerable. 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Manual Analysis and Automated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CF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https://virtuallytesting.com/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D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attacker can use this vulnerability to redirect users to other malicious websites, which can lead to phishing or other similar attacks.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D7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Maintain a server-side list of all URLs that are permitted for redirection. Instead of passing the target URL as a parameter to a redirector, pass an index into the list.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https://cheatsheetseries.owasp.org/cheatsheets/Unvalidated_Redirects_and_Forwards_Cheat_Sheet.html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after="0" w:lineRule="auto"/>
        <w:ind w:left="0"/>
        <w:rPr>
          <w:color w:val="1f497d"/>
        </w:rPr>
      </w:pPr>
      <w:bookmarkStart w:colFirst="0" w:colLast="0" w:name="_2uain59o5opg" w:id="14"/>
      <w:bookmarkEnd w:id="14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D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after="0" w:lineRule="auto"/>
        <w:ind w:left="0"/>
        <w:rPr>
          <w:color w:val="1f497d"/>
        </w:rPr>
      </w:pPr>
      <w:bookmarkStart w:colFirst="0" w:colLast="0" w:name="_yg1h77dekfmx" w:id="15"/>
      <w:bookmarkEnd w:id="15"/>
      <w:r w:rsidDel="00000000" w:rsidR="00000000" w:rsidRPr="00000000">
        <w:rPr>
          <w:color w:val="1f497d"/>
        </w:rPr>
        <w:drawing>
          <wp:inline distB="114300" distT="114300" distL="114300" distR="114300">
            <wp:extent cx="5731200" cy="2235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spacing w:after="0" w:lineRule="auto"/>
        <w:ind w:left="0"/>
        <w:rPr>
          <w:color w:val="1f497d"/>
        </w:rPr>
      </w:pPr>
      <w:bookmarkStart w:colFirst="0" w:colLast="0" w:name="_x9vmitwn36jx" w:id="16"/>
      <w:bookmarkEnd w:id="16"/>
      <w:r w:rsidDel="00000000" w:rsidR="00000000" w:rsidRPr="00000000">
        <w:rPr>
          <w:color w:val="1f497d"/>
          <w:rtl w:val="0"/>
        </w:rPr>
        <w:t xml:space="preserve">1.6. {Same Param Twice!}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Same Param Twice!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 and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E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intercepting a redirect request into burp suite and inserting payload into it and then by forwarding through repeater by verifying the location of the payload result.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Manual Analysis and Automated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F6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https://www.bugbountyhunter.org/internship_labs/HTML/open_redirect_lab/lab_6/open_redirect_6_dashboard.php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F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attacker can use this vulnerability to redirect users to other malicious websites, which can lead to phishing or other similar attacks.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F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Remove the redirection function from the application, and replace links to it with direct links to the relevant target URLs.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https://cheatsheetseries.owasp.org/cheatsheets/Unvalidated_Redirects_and_Forwards_Cheat_Sheet.html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spacing w:after="0" w:lineRule="auto"/>
        <w:ind w:left="0"/>
        <w:rPr>
          <w:color w:val="1f497d"/>
        </w:rPr>
      </w:pPr>
      <w:bookmarkStart w:colFirst="0" w:colLast="0" w:name="_r2cww7kvn79i" w:id="17"/>
      <w:bookmarkEnd w:id="17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10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color w:val="1f497d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86463" cy="3457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spacing w:after="0" w:lineRule="auto"/>
        <w:ind w:left="0"/>
        <w:rPr>
          <w:color w:val="1f497d"/>
        </w:rPr>
      </w:pPr>
      <w:bookmarkStart w:colFirst="0" w:colLast="0" w:name="_obd5217aznl3" w:id="18"/>
      <w:bookmarkEnd w:id="18"/>
      <w:r w:rsidDel="00000000" w:rsidR="00000000" w:rsidRPr="00000000">
        <w:rPr>
          <w:color w:val="1f497d"/>
          <w:rtl w:val="0"/>
        </w:rPr>
        <w:t xml:space="preserve">1.7. {Domains? Not Always!}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Domains? Not Always!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 and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14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intercepting a redirect request into burp suite and inserting payload into it and then by forwarding through repeater by verifying the location of the payload result.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Manual Analysis and Automated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1C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https://www.bugbountyhunter.org/internship_labs/HTML/open_redirect_lab/lab_7/open_redirect_7_dashboard.php&amp;url=google.co,m&amp;login=Login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2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attacker can use this vulnerability to redirect users to other malicious websites, which can lead to phishing or other similar attacks.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24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Maintain a server-side list of all URLs that are permitted for redirection. Instead of passing the target URL as a parameter to a redirector, pass an index into the list.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https://cheatsheetseries.owasp.org/cheatsheets/Unvalidated_Redirects_and_Forwards_Cheat_Sheet.html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spacing w:after="0" w:lineRule="auto"/>
        <w:ind w:left="0"/>
        <w:rPr>
          <w:color w:val="1f497d"/>
        </w:rPr>
      </w:pPr>
      <w:bookmarkStart w:colFirst="0" w:colLast="0" w:name="_hi2v8lmvisat" w:id="19"/>
      <w:bookmarkEnd w:id="19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12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spacing w:after="0" w:lineRule="auto"/>
        <w:ind w:left="0"/>
        <w:rPr>
          <w:color w:val="1f497d"/>
        </w:rPr>
      </w:pPr>
      <w:bookmarkStart w:colFirst="0" w:colLast="0" w:name="_9s9gt4rhs453" w:id="20"/>
      <w:bookmarkEnd w:id="20"/>
      <w:r w:rsidDel="00000000" w:rsidR="00000000" w:rsidRPr="00000000">
        <w:rPr>
          <w:color w:val="1f497d"/>
        </w:rPr>
        <w:drawing>
          <wp:inline distB="114300" distT="114300" distL="114300" distR="114300">
            <wp:extent cx="5731200" cy="1612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after="0" w:lineRule="auto"/>
        <w:ind w:left="0"/>
        <w:rPr>
          <w:color w:val="1f497d"/>
        </w:rPr>
      </w:pPr>
      <w:bookmarkStart w:colFirst="0" w:colLast="0" w:name="_kdvjs9wmivcc" w:id="21"/>
      <w:bookmarkEnd w:id="21"/>
      <w:r w:rsidDel="00000000" w:rsidR="00000000" w:rsidRPr="00000000">
        <w:rPr>
          <w:color w:val="1f497d"/>
          <w:rtl w:val="0"/>
        </w:rPr>
        <w:t xml:space="preserve">1.8. {Style digit symbols &lt; 3}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Style digit symbols &lt; 3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 and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3A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intercepting a redirect request into burp suite and inserting IP Address as payload into it and then by forwarding through repeater by verifying the location of the payload result.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Manual Analysis and Automated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42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https://www.bugbountyhunter.org/internship_labs/HTML/open_redirect_lab/lab_8/open_redirect_8.php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https://www.google.com/?gws_rd=ssl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4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attacker can use this vulnerability to redirect users to other malicious websites, which can lead to phishing or other similar attacks.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4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4B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Remove the redirection function from the application, and replace links to it with direct links to the relevant target URLs.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https://cheatsheetseries.owasp.org/cheatsheets/Unvalidated_Redirects_and_Forwards_Cheat_Sheet.html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spacing w:after="0" w:lineRule="auto"/>
        <w:ind w:left="0"/>
        <w:rPr>
          <w:color w:val="1f497d"/>
        </w:rPr>
      </w:pPr>
      <w:bookmarkStart w:colFirst="0" w:colLast="0" w:name="_2bxqaq3vshss" w:id="22"/>
      <w:bookmarkEnd w:id="22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15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spacing w:after="0" w:lineRule="auto"/>
        <w:ind w:left="0"/>
        <w:rPr>
          <w:color w:val="1f497d"/>
        </w:rPr>
      </w:pPr>
      <w:bookmarkStart w:colFirst="0" w:colLast="0" w:name="_fotlbggzvj2e" w:id="23"/>
      <w:bookmarkEnd w:id="23"/>
      <w:r w:rsidDel="00000000" w:rsidR="00000000" w:rsidRPr="00000000">
        <w:rPr>
          <w:color w:val="1f497d"/>
        </w:rPr>
        <w:drawing>
          <wp:inline distB="114300" distT="114300" distL="114300" distR="114300">
            <wp:extent cx="5731200" cy="1612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color w:val="1f497d"/>
          <w:rtl w:val="0"/>
        </w:rPr>
        <w:t xml:space="preserve">2. {Exchangeable Image File Format Labs}</w:t>
      </w:r>
    </w:p>
    <w:p w:rsidR="00000000" w:rsidDel="00000000" w:rsidP="00000000" w:rsidRDefault="00000000" w:rsidRPr="00000000" w14:paraId="00000155">
      <w:pPr>
        <w:pStyle w:val="Heading1"/>
        <w:spacing w:after="0" w:lineRule="auto"/>
        <w:ind w:left="0"/>
        <w:rPr>
          <w:color w:val="1f497d"/>
        </w:rPr>
      </w:pPr>
      <w:bookmarkStart w:colFirst="0" w:colLast="0" w:name="_5x7l5aea9hhg" w:id="24"/>
      <w:bookmarkEnd w:id="24"/>
      <w:r w:rsidDel="00000000" w:rsidR="00000000" w:rsidRPr="00000000">
        <w:rPr>
          <w:color w:val="1f497d"/>
          <w:rtl w:val="0"/>
        </w:rPr>
        <w:t xml:space="preserve">2.1. Lets PII!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5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Lets PII!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5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5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61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uploading an image into the profile photo section. I found the entry point for EXIF in the profile photo upload section. This allowed me to upload images containing sensitive data.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6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69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https://www.bugbountyhunter.org/internship_labs/HTML/exif_lab/lab_1/exif.php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6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6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This vulnerability violates the privacy of a user and shares sensitive information of the user who uploaded an image on the vulnerable websites.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6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71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Disable geotagging on the digital device you use to take photographs.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7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https://photographylife.com/what-is-exif-data</w:t>
            </w:r>
          </w:p>
        </w:tc>
      </w:tr>
    </w:tbl>
    <w:p w:rsidR="00000000" w:rsidDel="00000000" w:rsidP="00000000" w:rsidRDefault="00000000" w:rsidRPr="00000000" w14:paraId="00000177">
      <w:pPr>
        <w:pStyle w:val="Heading1"/>
        <w:spacing w:after="0" w:lineRule="auto"/>
        <w:ind w:left="0"/>
        <w:rPr>
          <w:color w:val="1f497d"/>
        </w:rPr>
      </w:pPr>
      <w:bookmarkStart w:colFirst="0" w:colLast="0" w:name="_wywemcbfujk6" w:id="25"/>
      <w:bookmarkEnd w:id="25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17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0" w:line="276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6038850" cy="340518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1440" w:top="1440" w:left="1440" w:right="1440" w:header="648" w:footer="705.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hanging="360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792" w:hanging="432"/>
    </w:pPr>
    <w:rPr>
      <w:rFonts w:ascii="Calibri" w:cs="Calibri" w:eastAsia="Calibri" w:hAnsi="Calibri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1224" w:hanging="504.00000000000006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color w:val="31849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hyperlink" Target="https://www.bugbountyhunter.org/internship_labs/HTML/open_redirect_lab/lab_8/open_redirect_8.ph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