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7A16" w:rsidRDefault="00E84275">
      <w:pPr>
        <w:pStyle w:val="Heading1"/>
        <w:spacing w:before="74"/>
        <w:ind w:left="3832" w:right="3806"/>
        <w:jc w:val="center"/>
      </w:pPr>
      <w:r>
        <w:t>Assignment No. 0</w:t>
      </w:r>
      <w:r w:rsidR="0073286E">
        <w:t>7</w:t>
      </w:r>
    </w:p>
    <w:p w:rsidR="00017A16" w:rsidRDefault="00017A16">
      <w:pPr>
        <w:pStyle w:val="BodyText"/>
        <w:ind w:left="0"/>
        <w:rPr>
          <w:rFonts w:ascii="Arial"/>
          <w:b/>
        </w:rPr>
      </w:pPr>
    </w:p>
    <w:p w:rsidR="00017A16" w:rsidRDefault="00E84275">
      <w:pPr>
        <w:ind w:left="114"/>
        <w:rPr>
          <w:rFonts w:ascii="Arial"/>
          <w:b/>
          <w:sz w:val="24"/>
        </w:rPr>
      </w:pPr>
      <w:r>
        <w:rPr>
          <w:rFonts w:ascii="Arial"/>
          <w:b/>
          <w:sz w:val="24"/>
        </w:rPr>
        <w:t>Aim:</w:t>
      </w:r>
    </w:p>
    <w:p w:rsidR="00C83001" w:rsidRDefault="00C83001" w:rsidP="00C83001">
      <w:pPr>
        <w:pStyle w:val="TableParagraph"/>
        <w:ind w:left="52"/>
        <w:rPr>
          <w:b/>
          <w:sz w:val="24"/>
        </w:rPr>
      </w:pPr>
      <w:r>
        <w:rPr>
          <w:b/>
          <w:sz w:val="24"/>
        </w:rPr>
        <w:t>Text</w:t>
      </w:r>
      <w:r>
        <w:rPr>
          <w:b/>
          <w:spacing w:val="-1"/>
          <w:sz w:val="24"/>
        </w:rPr>
        <w:t xml:space="preserve"> </w:t>
      </w:r>
      <w:r>
        <w:rPr>
          <w:b/>
          <w:sz w:val="24"/>
        </w:rPr>
        <w:t>Analytics</w:t>
      </w:r>
    </w:p>
    <w:p w:rsidR="00C83001" w:rsidRDefault="00C83001" w:rsidP="00C83001">
      <w:pPr>
        <w:pStyle w:val="TableParagraph"/>
        <w:numPr>
          <w:ilvl w:val="0"/>
          <w:numId w:val="6"/>
        </w:numPr>
        <w:tabs>
          <w:tab w:val="left" w:pos="773"/>
        </w:tabs>
        <w:spacing w:before="42" w:line="276" w:lineRule="auto"/>
        <w:ind w:right="902"/>
        <w:rPr>
          <w:color w:val="000009"/>
          <w:sz w:val="24"/>
        </w:rPr>
      </w:pPr>
      <w:r>
        <w:rPr>
          <w:color w:val="000009"/>
          <w:sz w:val="24"/>
        </w:rPr>
        <w:t>Extract</w:t>
      </w:r>
      <w:r>
        <w:rPr>
          <w:color w:val="000009"/>
          <w:spacing w:val="-3"/>
          <w:sz w:val="24"/>
        </w:rPr>
        <w:t xml:space="preserve"> </w:t>
      </w:r>
      <w:r>
        <w:rPr>
          <w:color w:val="000009"/>
          <w:sz w:val="24"/>
        </w:rPr>
        <w:t>Sample</w:t>
      </w:r>
      <w:r>
        <w:rPr>
          <w:color w:val="000009"/>
          <w:spacing w:val="-2"/>
          <w:sz w:val="24"/>
        </w:rPr>
        <w:t xml:space="preserve"> </w:t>
      </w:r>
      <w:r>
        <w:rPr>
          <w:color w:val="000009"/>
          <w:sz w:val="24"/>
        </w:rPr>
        <w:t>document</w:t>
      </w:r>
      <w:r>
        <w:rPr>
          <w:color w:val="000009"/>
          <w:spacing w:val="-2"/>
          <w:sz w:val="24"/>
        </w:rPr>
        <w:t xml:space="preserve"> </w:t>
      </w:r>
      <w:r>
        <w:rPr>
          <w:color w:val="000009"/>
          <w:sz w:val="24"/>
        </w:rPr>
        <w:t>and</w:t>
      </w:r>
      <w:r>
        <w:rPr>
          <w:color w:val="000009"/>
          <w:spacing w:val="-2"/>
          <w:sz w:val="24"/>
        </w:rPr>
        <w:t xml:space="preserve"> </w:t>
      </w:r>
      <w:r>
        <w:rPr>
          <w:color w:val="000009"/>
          <w:sz w:val="24"/>
        </w:rPr>
        <w:t>apply</w:t>
      </w:r>
      <w:r>
        <w:rPr>
          <w:color w:val="000009"/>
          <w:spacing w:val="-3"/>
          <w:sz w:val="24"/>
        </w:rPr>
        <w:t xml:space="preserve"> </w:t>
      </w:r>
      <w:r>
        <w:rPr>
          <w:color w:val="000009"/>
          <w:sz w:val="24"/>
        </w:rPr>
        <w:t>following</w:t>
      </w:r>
      <w:r>
        <w:rPr>
          <w:color w:val="000009"/>
          <w:spacing w:val="-2"/>
          <w:sz w:val="24"/>
        </w:rPr>
        <w:t xml:space="preserve"> </w:t>
      </w:r>
      <w:r>
        <w:rPr>
          <w:color w:val="000009"/>
          <w:sz w:val="24"/>
        </w:rPr>
        <w:t>document</w:t>
      </w:r>
      <w:r>
        <w:rPr>
          <w:color w:val="000009"/>
          <w:spacing w:val="-2"/>
          <w:sz w:val="24"/>
        </w:rPr>
        <w:t xml:space="preserve"> </w:t>
      </w:r>
      <w:r>
        <w:rPr>
          <w:color w:val="000009"/>
          <w:sz w:val="24"/>
        </w:rPr>
        <w:t>preprocessing</w:t>
      </w:r>
      <w:r>
        <w:rPr>
          <w:color w:val="000009"/>
          <w:spacing w:val="-3"/>
          <w:sz w:val="24"/>
        </w:rPr>
        <w:t xml:space="preserve"> </w:t>
      </w:r>
      <w:r>
        <w:rPr>
          <w:color w:val="000009"/>
          <w:sz w:val="24"/>
        </w:rPr>
        <w:t>methods:</w:t>
      </w:r>
      <w:r>
        <w:rPr>
          <w:color w:val="000009"/>
          <w:spacing w:val="-57"/>
          <w:sz w:val="24"/>
        </w:rPr>
        <w:t xml:space="preserve"> </w:t>
      </w:r>
      <w:r>
        <w:rPr>
          <w:sz w:val="24"/>
        </w:rPr>
        <w:t>Tokenization,</w:t>
      </w:r>
      <w:r>
        <w:rPr>
          <w:spacing w:val="-1"/>
          <w:sz w:val="24"/>
        </w:rPr>
        <w:t xml:space="preserve"> </w:t>
      </w:r>
      <w:r>
        <w:rPr>
          <w:sz w:val="24"/>
        </w:rPr>
        <w:t>POS</w:t>
      </w:r>
      <w:r>
        <w:rPr>
          <w:spacing w:val="-2"/>
          <w:sz w:val="24"/>
        </w:rPr>
        <w:t xml:space="preserve"> </w:t>
      </w:r>
      <w:r>
        <w:rPr>
          <w:sz w:val="24"/>
        </w:rPr>
        <w:t>Tagging, stop</w:t>
      </w:r>
      <w:r>
        <w:rPr>
          <w:spacing w:val="-1"/>
          <w:sz w:val="24"/>
        </w:rPr>
        <w:t xml:space="preserve"> </w:t>
      </w:r>
      <w:r>
        <w:rPr>
          <w:sz w:val="24"/>
        </w:rPr>
        <w:t>words removal, Stemming</w:t>
      </w:r>
      <w:r>
        <w:rPr>
          <w:spacing w:val="-1"/>
          <w:sz w:val="24"/>
        </w:rPr>
        <w:t xml:space="preserve"> </w:t>
      </w:r>
      <w:r>
        <w:rPr>
          <w:sz w:val="24"/>
        </w:rPr>
        <w:t>and Lemmatization.</w:t>
      </w:r>
    </w:p>
    <w:p w:rsidR="00C83001" w:rsidRDefault="00C83001" w:rsidP="00C83001">
      <w:pPr>
        <w:pStyle w:val="TableParagraph"/>
        <w:numPr>
          <w:ilvl w:val="0"/>
          <w:numId w:val="6"/>
        </w:numPr>
        <w:tabs>
          <w:tab w:val="left" w:pos="773"/>
        </w:tabs>
        <w:ind w:hanging="361"/>
        <w:rPr>
          <w:sz w:val="24"/>
        </w:rPr>
      </w:pPr>
      <w:r>
        <w:rPr>
          <w:color w:val="000009"/>
          <w:sz w:val="24"/>
        </w:rPr>
        <w:t>Create</w:t>
      </w:r>
      <w:r>
        <w:rPr>
          <w:color w:val="000009"/>
          <w:spacing w:val="-1"/>
          <w:sz w:val="24"/>
        </w:rPr>
        <w:t xml:space="preserve"> </w:t>
      </w:r>
      <w:r>
        <w:rPr>
          <w:color w:val="000009"/>
          <w:sz w:val="24"/>
        </w:rPr>
        <w:t>representation</w:t>
      </w:r>
      <w:r>
        <w:rPr>
          <w:color w:val="000009"/>
          <w:spacing w:val="-1"/>
          <w:sz w:val="24"/>
        </w:rPr>
        <w:t xml:space="preserve"> </w:t>
      </w:r>
      <w:r>
        <w:rPr>
          <w:color w:val="000009"/>
          <w:sz w:val="24"/>
        </w:rPr>
        <w:t>of</w:t>
      </w:r>
      <w:r>
        <w:rPr>
          <w:color w:val="000009"/>
          <w:spacing w:val="-1"/>
          <w:sz w:val="24"/>
        </w:rPr>
        <w:t xml:space="preserve"> </w:t>
      </w:r>
      <w:r>
        <w:rPr>
          <w:color w:val="000009"/>
          <w:sz w:val="24"/>
        </w:rPr>
        <w:t>document</w:t>
      </w:r>
      <w:r>
        <w:rPr>
          <w:color w:val="000009"/>
          <w:spacing w:val="-1"/>
          <w:sz w:val="24"/>
        </w:rPr>
        <w:t xml:space="preserve"> </w:t>
      </w:r>
      <w:r>
        <w:rPr>
          <w:color w:val="000009"/>
          <w:sz w:val="24"/>
        </w:rPr>
        <w:t>by calculating</w:t>
      </w:r>
      <w:r>
        <w:rPr>
          <w:color w:val="000009"/>
          <w:spacing w:val="-1"/>
          <w:sz w:val="24"/>
        </w:rPr>
        <w:t xml:space="preserve"> </w:t>
      </w:r>
      <w:r>
        <w:rPr>
          <w:color w:val="000009"/>
          <w:sz w:val="24"/>
        </w:rPr>
        <w:t>Term Frequency</w:t>
      </w:r>
      <w:r>
        <w:rPr>
          <w:color w:val="000009"/>
          <w:spacing w:val="-1"/>
          <w:sz w:val="24"/>
        </w:rPr>
        <w:t xml:space="preserve"> </w:t>
      </w:r>
      <w:r>
        <w:rPr>
          <w:color w:val="000009"/>
          <w:sz w:val="24"/>
        </w:rPr>
        <w:t>and Inverse</w:t>
      </w:r>
      <w:r>
        <w:rPr>
          <w:color w:val="000009"/>
          <w:spacing w:val="-1"/>
          <w:sz w:val="24"/>
        </w:rPr>
        <w:t xml:space="preserve"> </w:t>
      </w:r>
      <w:r>
        <w:rPr>
          <w:color w:val="000009"/>
          <w:sz w:val="24"/>
        </w:rPr>
        <w:t>Document Frequency</w:t>
      </w:r>
    </w:p>
    <w:p w:rsidR="00017A16" w:rsidRDefault="00E84275" w:rsidP="00C83001">
      <w:pPr>
        <w:pStyle w:val="Heading1"/>
      </w:pPr>
      <w:r>
        <w:t>Prerequisites:</w:t>
      </w:r>
    </w:p>
    <w:p w:rsidR="00017A16" w:rsidRDefault="00E84275">
      <w:pPr>
        <w:pStyle w:val="ListParagraph"/>
        <w:numPr>
          <w:ilvl w:val="0"/>
          <w:numId w:val="2"/>
        </w:numPr>
        <w:tabs>
          <w:tab w:val="left" w:pos="381"/>
        </w:tabs>
        <w:rPr>
          <w:sz w:val="24"/>
        </w:rPr>
      </w:pPr>
      <w:r>
        <w:rPr>
          <w:sz w:val="24"/>
        </w:rPr>
        <w:t>Prior knowledge of Python programming.</w:t>
      </w:r>
    </w:p>
    <w:p w:rsidR="00017A16" w:rsidRDefault="00E84275">
      <w:pPr>
        <w:pStyle w:val="ListParagraph"/>
        <w:numPr>
          <w:ilvl w:val="0"/>
          <w:numId w:val="2"/>
        </w:numPr>
        <w:tabs>
          <w:tab w:val="left" w:pos="381"/>
        </w:tabs>
        <w:rPr>
          <w:sz w:val="24"/>
        </w:rPr>
      </w:pPr>
      <w:r>
        <w:rPr>
          <w:sz w:val="24"/>
        </w:rPr>
        <w:t>Google Colab / Python IDE</w:t>
      </w:r>
    </w:p>
    <w:p w:rsidR="00017A16" w:rsidRDefault="00E84275">
      <w:pPr>
        <w:pStyle w:val="ListParagraph"/>
        <w:numPr>
          <w:ilvl w:val="0"/>
          <w:numId w:val="2"/>
        </w:numPr>
        <w:tabs>
          <w:tab w:val="left" w:pos="381"/>
        </w:tabs>
        <w:rPr>
          <w:sz w:val="24"/>
        </w:rPr>
      </w:pPr>
      <w:r>
        <w:rPr>
          <w:sz w:val="24"/>
        </w:rPr>
        <w:t>Jupyter Notebook</w:t>
      </w:r>
    </w:p>
    <w:p w:rsidR="00017A16" w:rsidRDefault="00017A16">
      <w:pPr>
        <w:pStyle w:val="BodyText"/>
        <w:ind w:left="0"/>
      </w:pPr>
    </w:p>
    <w:p w:rsidR="00017A16" w:rsidRDefault="00E84275" w:rsidP="00C83001">
      <w:pPr>
        <w:pStyle w:val="TableParagraph"/>
        <w:tabs>
          <w:tab w:val="left" w:pos="770"/>
        </w:tabs>
      </w:pPr>
      <w:r>
        <w:rPr>
          <w:rFonts w:ascii="Arial"/>
          <w:b/>
        </w:rPr>
        <w:t>Objectives:</w:t>
      </w:r>
      <w:r>
        <w:rPr>
          <w:rFonts w:ascii="Arial"/>
          <w:b/>
          <w:spacing w:val="-4"/>
        </w:rPr>
        <w:t xml:space="preserve"> </w:t>
      </w:r>
      <w:r w:rsidR="00C83001">
        <w:rPr>
          <w:rFonts w:ascii="Arial"/>
          <w:b/>
          <w:spacing w:val="-4"/>
        </w:rPr>
        <w:t xml:space="preserve"> To </w:t>
      </w:r>
      <w:r w:rsidR="00C83001">
        <w:rPr>
          <w:color w:val="000009"/>
          <w:sz w:val="24"/>
        </w:rPr>
        <w:t>apply</w:t>
      </w:r>
      <w:r w:rsidR="00C83001">
        <w:rPr>
          <w:color w:val="000009"/>
          <w:spacing w:val="-3"/>
          <w:sz w:val="24"/>
        </w:rPr>
        <w:t xml:space="preserve"> </w:t>
      </w:r>
      <w:r w:rsidR="00C83001">
        <w:rPr>
          <w:color w:val="000009"/>
          <w:sz w:val="24"/>
        </w:rPr>
        <w:t>document</w:t>
      </w:r>
      <w:r w:rsidR="00C83001">
        <w:rPr>
          <w:color w:val="000009"/>
          <w:spacing w:val="-2"/>
          <w:sz w:val="24"/>
        </w:rPr>
        <w:t xml:space="preserve"> </w:t>
      </w:r>
      <w:r w:rsidR="00C83001">
        <w:rPr>
          <w:color w:val="000009"/>
          <w:sz w:val="24"/>
        </w:rPr>
        <w:t>preprocessing methods:</w:t>
      </w:r>
      <w:r w:rsidR="00C83001">
        <w:rPr>
          <w:color w:val="000009"/>
          <w:spacing w:val="-57"/>
          <w:sz w:val="24"/>
        </w:rPr>
        <w:t xml:space="preserve"> </w:t>
      </w:r>
      <w:r w:rsidR="00C83001">
        <w:rPr>
          <w:sz w:val="24"/>
        </w:rPr>
        <w:t>Tokenization,</w:t>
      </w:r>
      <w:r w:rsidR="00C83001">
        <w:rPr>
          <w:spacing w:val="-1"/>
          <w:sz w:val="24"/>
        </w:rPr>
        <w:t xml:space="preserve"> </w:t>
      </w:r>
      <w:r w:rsidR="00C83001">
        <w:rPr>
          <w:sz w:val="24"/>
        </w:rPr>
        <w:t>POS</w:t>
      </w:r>
      <w:r w:rsidR="00C83001">
        <w:rPr>
          <w:spacing w:val="-2"/>
          <w:sz w:val="24"/>
        </w:rPr>
        <w:t xml:space="preserve"> </w:t>
      </w:r>
      <w:r w:rsidR="00C83001">
        <w:rPr>
          <w:sz w:val="24"/>
        </w:rPr>
        <w:t>Tagging, stop</w:t>
      </w:r>
      <w:r w:rsidR="00C83001">
        <w:rPr>
          <w:spacing w:val="-1"/>
          <w:sz w:val="24"/>
        </w:rPr>
        <w:t xml:space="preserve"> </w:t>
      </w:r>
      <w:r w:rsidR="00C83001">
        <w:rPr>
          <w:sz w:val="24"/>
        </w:rPr>
        <w:t>words removal, Stemming</w:t>
      </w:r>
      <w:r w:rsidR="00C83001">
        <w:rPr>
          <w:spacing w:val="-1"/>
          <w:sz w:val="24"/>
        </w:rPr>
        <w:t xml:space="preserve"> </w:t>
      </w:r>
      <w:r w:rsidR="00C83001">
        <w:rPr>
          <w:sz w:val="24"/>
        </w:rPr>
        <w:t>and Lemmatization and calculate TF-IDF</w:t>
      </w:r>
    </w:p>
    <w:p w:rsidR="00732F96" w:rsidRDefault="00E84275" w:rsidP="00732F96">
      <w:pPr>
        <w:pStyle w:val="Heading1"/>
        <w:ind w:left="0"/>
      </w:pPr>
      <w:r>
        <w:t>Theory:</w:t>
      </w:r>
    </w:p>
    <w:p w:rsidR="00C250FB" w:rsidRPr="00732F96" w:rsidRDefault="00C250FB" w:rsidP="00732F96">
      <w:pPr>
        <w:pStyle w:val="Heading1"/>
        <w:ind w:left="0"/>
      </w:pPr>
      <w:r w:rsidRPr="00C250FB">
        <w:rPr>
          <w:rFonts w:ascii="Arial MT" w:eastAsia="Arial MT" w:hAnsi="Arial MT" w:cs="Arial MT"/>
          <w:b w:val="0"/>
          <w:bCs w:val="0"/>
          <w:color w:val="000009"/>
          <w:szCs w:val="22"/>
        </w:rPr>
        <w:t>Step 1 : Data Preprocessing</w:t>
      </w:r>
    </w:p>
    <w:p w:rsidR="00C250FB" w:rsidRPr="00C250FB" w:rsidRDefault="00C250FB" w:rsidP="00C250FB">
      <w:pPr>
        <w:widowControl/>
        <w:numPr>
          <w:ilvl w:val="0"/>
          <w:numId w:val="7"/>
        </w:numPr>
        <w:shd w:val="clear" w:color="auto" w:fill="FFFFFF"/>
        <w:autoSpaceDE/>
        <w:autoSpaceDN/>
        <w:spacing w:before="226" w:line="420" w:lineRule="atLeast"/>
        <w:ind w:left="450"/>
        <w:rPr>
          <w:color w:val="000009"/>
          <w:sz w:val="24"/>
        </w:rPr>
      </w:pPr>
      <w:r w:rsidRPr="00C250FB">
        <w:rPr>
          <w:color w:val="000009"/>
          <w:sz w:val="24"/>
        </w:rPr>
        <w:t>Tokenization — convert sentences to words</w:t>
      </w:r>
    </w:p>
    <w:p w:rsidR="00C250FB" w:rsidRPr="00C250FB" w:rsidRDefault="00C250FB" w:rsidP="00C250FB">
      <w:pPr>
        <w:widowControl/>
        <w:numPr>
          <w:ilvl w:val="0"/>
          <w:numId w:val="7"/>
        </w:numPr>
        <w:shd w:val="clear" w:color="auto" w:fill="FFFFFF"/>
        <w:autoSpaceDE/>
        <w:autoSpaceDN/>
        <w:spacing w:before="274" w:line="420" w:lineRule="atLeast"/>
        <w:ind w:left="450"/>
        <w:rPr>
          <w:color w:val="000009"/>
          <w:sz w:val="24"/>
        </w:rPr>
      </w:pPr>
      <w:r w:rsidRPr="00C250FB">
        <w:rPr>
          <w:color w:val="000009"/>
          <w:sz w:val="24"/>
        </w:rPr>
        <w:t>Removing unnecessary punctuation, tags</w:t>
      </w:r>
    </w:p>
    <w:p w:rsidR="00C250FB" w:rsidRPr="00C250FB" w:rsidRDefault="00C250FB" w:rsidP="00C250FB">
      <w:pPr>
        <w:widowControl/>
        <w:numPr>
          <w:ilvl w:val="0"/>
          <w:numId w:val="7"/>
        </w:numPr>
        <w:shd w:val="clear" w:color="auto" w:fill="FFFFFF"/>
        <w:autoSpaceDE/>
        <w:autoSpaceDN/>
        <w:spacing w:before="274" w:line="420" w:lineRule="atLeast"/>
        <w:ind w:left="450"/>
        <w:rPr>
          <w:color w:val="000009"/>
          <w:sz w:val="24"/>
        </w:rPr>
      </w:pPr>
      <w:r w:rsidRPr="00C250FB">
        <w:rPr>
          <w:color w:val="000009"/>
          <w:sz w:val="24"/>
        </w:rPr>
        <w:t>Removing stop words — frequent words such as ”the”, ”is”, etc. that do not have specific semantic</w:t>
      </w:r>
    </w:p>
    <w:p w:rsidR="00C250FB" w:rsidRPr="00C250FB" w:rsidRDefault="00C250FB" w:rsidP="00C250FB">
      <w:pPr>
        <w:widowControl/>
        <w:numPr>
          <w:ilvl w:val="0"/>
          <w:numId w:val="7"/>
        </w:numPr>
        <w:shd w:val="clear" w:color="auto" w:fill="FFFFFF"/>
        <w:autoSpaceDE/>
        <w:autoSpaceDN/>
        <w:spacing w:before="274" w:line="420" w:lineRule="atLeast"/>
        <w:ind w:left="450"/>
        <w:rPr>
          <w:color w:val="000009"/>
          <w:sz w:val="24"/>
        </w:rPr>
      </w:pPr>
      <w:r w:rsidRPr="00C250FB">
        <w:rPr>
          <w:color w:val="000009"/>
          <w:sz w:val="24"/>
        </w:rPr>
        <w:t>Stemming — words are reduced to a root by removing inflection through dropping unnecessary characters, usually a suffix.</w:t>
      </w:r>
    </w:p>
    <w:p w:rsidR="00C250FB" w:rsidRPr="00C250FB" w:rsidRDefault="00C250FB" w:rsidP="00C250FB">
      <w:pPr>
        <w:widowControl/>
        <w:numPr>
          <w:ilvl w:val="0"/>
          <w:numId w:val="7"/>
        </w:numPr>
        <w:shd w:val="clear" w:color="auto" w:fill="FFFFFF"/>
        <w:autoSpaceDE/>
        <w:autoSpaceDN/>
        <w:spacing w:before="274" w:line="420" w:lineRule="atLeast"/>
        <w:ind w:left="450"/>
        <w:rPr>
          <w:color w:val="000009"/>
          <w:sz w:val="24"/>
        </w:rPr>
      </w:pPr>
      <w:r w:rsidRPr="00C250FB">
        <w:rPr>
          <w:color w:val="000009"/>
          <w:sz w:val="24"/>
        </w:rPr>
        <w:t>Lemmatization — Another approach to remove inflection by determining the part of speech and utilizing detailed database of the language.</w:t>
      </w:r>
    </w:p>
    <w:p w:rsidR="00017A16" w:rsidRDefault="00017A16">
      <w:pPr>
        <w:pStyle w:val="NormalWeb"/>
        <w:shd w:val="clear" w:color="auto" w:fill="FFFFFF"/>
        <w:spacing w:beforeAutospacing="0" w:after="353" w:afterAutospacing="0"/>
        <w:rPr>
          <w:rFonts w:ascii="Arial MT" w:eastAsia="Arial MT" w:hAnsi="Arial MT" w:cs="Arial MT"/>
          <w:color w:val="000009"/>
          <w:szCs w:val="22"/>
          <w:lang w:eastAsia="en-US"/>
        </w:rPr>
      </w:pPr>
    </w:p>
    <w:p w:rsidR="00677C61" w:rsidRPr="00677C61" w:rsidRDefault="00677C61" w:rsidP="00677C61">
      <w:pPr>
        <w:pStyle w:val="Heading2"/>
        <w:shd w:val="clear" w:color="auto" w:fill="FFFFFF"/>
        <w:spacing w:before="360" w:beforeAutospacing="0" w:after="120" w:afterAutospacing="0" w:line="312" w:lineRule="atLeast"/>
        <w:rPr>
          <w:rFonts w:ascii="Arial MT" w:eastAsia="Arial MT" w:hAnsi="Arial MT" w:cs="Arial MT"/>
          <w:b w:val="0"/>
          <w:bCs w:val="0"/>
          <w:color w:val="000009"/>
          <w:sz w:val="24"/>
          <w:szCs w:val="22"/>
          <w:lang w:eastAsia="en-US"/>
        </w:rPr>
      </w:pPr>
      <w:r w:rsidRPr="00677C61">
        <w:rPr>
          <w:rFonts w:ascii="Arial MT" w:eastAsia="Arial MT" w:hAnsi="Arial MT" w:cs="Arial MT"/>
          <w:b w:val="0"/>
          <w:bCs w:val="0"/>
          <w:color w:val="000009"/>
          <w:sz w:val="24"/>
          <w:szCs w:val="22"/>
          <w:lang w:eastAsia="en-US"/>
        </w:rPr>
        <w:t>Text Analytics and NLP</w:t>
      </w:r>
    </w:p>
    <w:p w:rsidR="00677C61" w:rsidRDefault="00677C61" w:rsidP="00677C61">
      <w:pPr>
        <w:pStyle w:val="NormalWeb"/>
        <w:shd w:val="clear" w:color="auto" w:fill="FFFFFF"/>
        <w:spacing w:beforeAutospacing="0" w:afterAutospacing="0" w:line="432" w:lineRule="atLeast"/>
        <w:rPr>
          <w:rFonts w:ascii="Arial MT" w:eastAsia="Arial MT" w:hAnsi="Arial MT" w:cs="Arial MT"/>
          <w:color w:val="000009"/>
          <w:szCs w:val="22"/>
          <w:lang w:eastAsia="en-US"/>
        </w:rPr>
      </w:pPr>
      <w:r w:rsidRPr="00677C61">
        <w:rPr>
          <w:rFonts w:ascii="Arial MT" w:eastAsia="Arial MT" w:hAnsi="Arial MT" w:cs="Arial MT"/>
          <w:color w:val="000009"/>
          <w:szCs w:val="22"/>
          <w:lang w:eastAsia="en-US"/>
        </w:rPr>
        <w:t>Text communication is one of the most popular forms of day to day conversion. We chat, message, tweet, share status, email, write blogs, share opinion and feedback in our daily routine. All of these activities are generating text in a significant amount, which is unstructured in nature. I this area of the online marketplace and social media, It is essential to analyze vast quantities of data, to understand peoples opinion.NLP enables the computer to interact with humans in a natural manner. It helps the computer to understand the human language and derive meaning from it. NLP is applicable in several problematic from speech recognition, language translation, classifying documents to information extraction. Analyzing movie review is one of the classic examples to demonstrate a simple NLP Bag-of-words model, on movie reviews.</w:t>
      </w:r>
    </w:p>
    <w:p w:rsidR="0080791A" w:rsidRPr="0080791A" w:rsidRDefault="0080791A" w:rsidP="0080791A">
      <w:pPr>
        <w:pStyle w:val="Heading3"/>
        <w:shd w:val="clear" w:color="auto" w:fill="FFFFFF"/>
        <w:spacing w:before="360" w:after="120" w:line="288" w:lineRule="atLeast"/>
        <w:rPr>
          <w:rFonts w:ascii="Arial MT" w:eastAsia="Arial MT" w:hAnsi="Arial MT" w:cs="Arial MT"/>
          <w:bCs w:val="0"/>
          <w:color w:val="000009"/>
          <w:sz w:val="24"/>
          <w:lang w:eastAsia="en-US"/>
        </w:rPr>
      </w:pPr>
      <w:r w:rsidRPr="0080791A">
        <w:rPr>
          <w:rFonts w:ascii="Arial MT" w:eastAsia="Arial MT" w:hAnsi="Arial MT" w:cs="Arial MT"/>
          <w:bCs w:val="0"/>
          <w:color w:val="000009"/>
          <w:sz w:val="24"/>
          <w:lang w:eastAsia="en-US"/>
        </w:rPr>
        <w:lastRenderedPageBreak/>
        <w:t>Text Analysis Operations using NLTK</w:t>
      </w:r>
    </w:p>
    <w:p w:rsidR="0080791A" w:rsidRPr="0080791A" w:rsidRDefault="0080791A" w:rsidP="0080791A">
      <w:pPr>
        <w:pStyle w:val="NormalWeb"/>
        <w:shd w:val="clear" w:color="auto" w:fill="FFFFFF"/>
        <w:spacing w:beforeAutospacing="0" w:afterAutospacing="0" w:line="432" w:lineRule="atLeast"/>
        <w:rPr>
          <w:rFonts w:ascii="Arial MT" w:eastAsia="Arial MT" w:hAnsi="Arial MT" w:cs="Arial MT"/>
          <w:color w:val="000009"/>
          <w:szCs w:val="22"/>
          <w:lang w:eastAsia="en-US"/>
        </w:rPr>
      </w:pPr>
      <w:r w:rsidRPr="0080791A">
        <w:rPr>
          <w:rFonts w:ascii="Arial MT" w:eastAsia="Arial MT" w:hAnsi="Arial MT" w:cs="Arial MT"/>
          <w:color w:val="000009"/>
          <w:szCs w:val="22"/>
          <w:lang w:eastAsia="en-US"/>
        </w:rPr>
        <w:t>NLTK is a powerful Python package that provides a set of diverse natural languages algorithms. It is free, open</w:t>
      </w:r>
      <w:r>
        <w:rPr>
          <w:rFonts w:ascii="Arial MT" w:eastAsia="Arial MT" w:hAnsi="Arial MT" w:cs="Arial MT"/>
          <w:color w:val="000009"/>
          <w:szCs w:val="22"/>
          <w:lang w:eastAsia="en-US"/>
        </w:rPr>
        <w:t xml:space="preserve"> </w:t>
      </w:r>
      <w:r w:rsidRPr="0080791A">
        <w:rPr>
          <w:rFonts w:ascii="Arial MT" w:eastAsia="Arial MT" w:hAnsi="Arial MT" w:cs="Arial MT"/>
          <w:color w:val="000009"/>
          <w:szCs w:val="22"/>
          <w:lang w:eastAsia="en-US"/>
        </w:rPr>
        <w:t>source, easy to use, large community, and well documented. NLTK consists of the most common algorithms such as tokenizing, part-of-speech tagging, stemming, sentiment analysis, topic segmentation, and named entity recognition. NLTK helps the computer to analysis, preprocess, and understand the written text.</w:t>
      </w:r>
    </w:p>
    <w:p w:rsidR="00677C61" w:rsidRPr="00376280" w:rsidRDefault="00376280" w:rsidP="003762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themeColor="text1"/>
          <w:sz w:val="24"/>
        </w:rPr>
      </w:pPr>
      <w:r w:rsidRPr="00376280">
        <w:rPr>
          <w:rFonts w:ascii="Courier New" w:eastAsia="Times New Roman" w:hAnsi="Courier New" w:cs="Courier New"/>
          <w:color w:val="000000" w:themeColor="text1"/>
          <w:sz w:val="24"/>
        </w:rPr>
        <w:t>!pip install nltk</w:t>
      </w:r>
    </w:p>
    <w:p w:rsidR="00376280" w:rsidRDefault="00376280" w:rsidP="003762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themeColor="text1"/>
          <w:sz w:val="24"/>
        </w:rPr>
      </w:pPr>
      <w:r w:rsidRPr="00376280">
        <w:rPr>
          <w:rFonts w:ascii="Courier New" w:eastAsia="Times New Roman" w:hAnsi="Courier New" w:cs="Courier New"/>
          <w:color w:val="000000" w:themeColor="text1"/>
          <w:sz w:val="24"/>
        </w:rPr>
        <w:t>pip install --upgrade pip</w:t>
      </w:r>
    </w:p>
    <w:p w:rsidR="0017031F" w:rsidRPr="0017031F" w:rsidRDefault="0017031F" w:rsidP="0017031F">
      <w:pPr>
        <w:pStyle w:val="Heading3"/>
        <w:shd w:val="clear" w:color="auto" w:fill="FFFFFF"/>
        <w:spacing w:before="360" w:after="120" w:line="288" w:lineRule="atLeast"/>
        <w:rPr>
          <w:rFonts w:ascii="Arial MT" w:eastAsia="Arial MT" w:hAnsi="Arial MT" w:cs="Arial MT"/>
          <w:bCs w:val="0"/>
          <w:color w:val="000009"/>
          <w:sz w:val="24"/>
          <w:lang w:eastAsia="en-US"/>
        </w:rPr>
      </w:pPr>
      <w:r w:rsidRPr="0017031F">
        <w:rPr>
          <w:rFonts w:ascii="Arial MT" w:eastAsia="Arial MT" w:hAnsi="Arial MT" w:cs="Arial MT"/>
          <w:bCs w:val="0"/>
          <w:color w:val="000009"/>
          <w:sz w:val="24"/>
          <w:lang w:eastAsia="en-US"/>
        </w:rPr>
        <w:t>Tokenization</w:t>
      </w:r>
    </w:p>
    <w:p w:rsidR="0017031F" w:rsidRPr="0017031F" w:rsidRDefault="0017031F" w:rsidP="0017031F">
      <w:pPr>
        <w:pStyle w:val="NormalWeb"/>
        <w:shd w:val="clear" w:color="auto" w:fill="FFFFFF"/>
        <w:spacing w:beforeAutospacing="0" w:afterAutospacing="0" w:line="432" w:lineRule="atLeast"/>
        <w:rPr>
          <w:rFonts w:ascii="Arial MT" w:eastAsia="Arial MT" w:hAnsi="Arial MT" w:cs="Arial MT"/>
          <w:color w:val="000009"/>
          <w:szCs w:val="22"/>
          <w:lang w:eastAsia="en-US"/>
        </w:rPr>
      </w:pPr>
      <w:r w:rsidRPr="0017031F">
        <w:rPr>
          <w:rFonts w:ascii="Arial MT" w:eastAsia="Arial MT" w:hAnsi="Arial MT" w:cs="Arial MT"/>
          <w:color w:val="000009"/>
          <w:szCs w:val="22"/>
          <w:lang w:eastAsia="en-US"/>
        </w:rPr>
        <w:t>Tokenization is the first step in text analytics. The process of breaking down a text paragraph into smaller chunks such as words or sentence is called Tokenization. Token is a single entity that is building blocks for sentence or paragraph.</w:t>
      </w:r>
    </w:p>
    <w:p w:rsidR="0017031F" w:rsidRPr="0017031F" w:rsidRDefault="0017031F" w:rsidP="0017031F">
      <w:pPr>
        <w:pStyle w:val="Heading4"/>
        <w:shd w:val="clear" w:color="auto" w:fill="FFFFFF"/>
        <w:spacing w:before="360" w:after="120" w:line="288" w:lineRule="atLeast"/>
        <w:rPr>
          <w:rFonts w:ascii="Arial MT" w:eastAsia="Arial MT" w:hAnsi="Arial MT" w:cs="Arial MT"/>
          <w:bCs w:val="0"/>
          <w:i w:val="0"/>
          <w:iCs w:val="0"/>
          <w:color w:val="000009"/>
          <w:sz w:val="24"/>
        </w:rPr>
      </w:pPr>
      <w:r w:rsidRPr="0017031F">
        <w:rPr>
          <w:rFonts w:ascii="Arial MT" w:eastAsia="Arial MT" w:hAnsi="Arial MT" w:cs="Arial MT"/>
          <w:bCs w:val="0"/>
          <w:i w:val="0"/>
          <w:iCs w:val="0"/>
          <w:color w:val="000009"/>
          <w:sz w:val="24"/>
        </w:rPr>
        <w:t>Sentence Tokenization</w:t>
      </w:r>
    </w:p>
    <w:p w:rsidR="0017031F" w:rsidRDefault="0017031F" w:rsidP="0017031F">
      <w:pPr>
        <w:pStyle w:val="NormalWeb"/>
        <w:shd w:val="clear" w:color="auto" w:fill="FFFFFF"/>
        <w:spacing w:beforeAutospacing="0" w:afterAutospacing="0" w:line="432" w:lineRule="atLeast"/>
        <w:rPr>
          <w:rFonts w:ascii="Arial MT" w:eastAsia="Arial MT" w:hAnsi="Arial MT" w:cs="Arial MT"/>
          <w:color w:val="000009"/>
          <w:szCs w:val="22"/>
          <w:lang w:eastAsia="en-US"/>
        </w:rPr>
      </w:pPr>
      <w:r w:rsidRPr="0017031F">
        <w:rPr>
          <w:rFonts w:ascii="Arial MT" w:eastAsia="Arial MT" w:hAnsi="Arial MT" w:cs="Arial MT"/>
          <w:color w:val="000009"/>
          <w:szCs w:val="22"/>
          <w:lang w:eastAsia="en-US"/>
        </w:rPr>
        <w:t>Sentence tokenizer breaks text paragraph into sentences.</w:t>
      </w:r>
    </w:p>
    <w:p w:rsidR="00983016" w:rsidRDefault="00983016" w:rsidP="0017031F">
      <w:pPr>
        <w:pStyle w:val="NormalWeb"/>
        <w:shd w:val="clear" w:color="auto" w:fill="FFFFFF"/>
        <w:spacing w:beforeAutospacing="0" w:afterAutospacing="0" w:line="432" w:lineRule="atLeast"/>
        <w:rPr>
          <w:rFonts w:ascii="Courier New" w:hAnsi="Courier New" w:cs="Courier New"/>
          <w:color w:val="000000" w:themeColor="text1"/>
          <w:szCs w:val="22"/>
          <w:lang w:eastAsia="en-US"/>
        </w:rPr>
      </w:pPr>
      <w:r w:rsidRPr="00983016">
        <w:rPr>
          <w:color w:val="000000" w:themeColor="text1"/>
          <w:szCs w:val="22"/>
          <w:lang w:eastAsia="en-US"/>
        </w:rPr>
        <w:t>from</w:t>
      </w:r>
      <w:r w:rsidRPr="00983016">
        <w:rPr>
          <w:rFonts w:ascii="Courier New" w:hAnsi="Courier New" w:cs="Courier New"/>
          <w:color w:val="000000" w:themeColor="text1"/>
          <w:szCs w:val="22"/>
          <w:lang w:eastAsia="en-US"/>
        </w:rPr>
        <w:t xml:space="preserve"> nltk.tokenize </w:t>
      </w:r>
      <w:r w:rsidRPr="00983016">
        <w:rPr>
          <w:color w:val="000000" w:themeColor="text1"/>
          <w:szCs w:val="22"/>
          <w:lang w:eastAsia="en-US"/>
        </w:rPr>
        <w:t>import</w:t>
      </w:r>
      <w:r w:rsidRPr="00983016">
        <w:rPr>
          <w:rFonts w:ascii="Courier New" w:hAnsi="Courier New" w:cs="Courier New"/>
          <w:color w:val="000000" w:themeColor="text1"/>
          <w:szCs w:val="22"/>
          <w:lang w:eastAsia="en-US"/>
        </w:rPr>
        <w:t xml:space="preserve"> sent_tokenize</w:t>
      </w:r>
    </w:p>
    <w:p w:rsidR="00E643DB" w:rsidRPr="00CD3B39" w:rsidRDefault="00E643DB" w:rsidP="00E643DB">
      <w:pPr>
        <w:pStyle w:val="Heading4"/>
        <w:shd w:val="clear" w:color="auto" w:fill="FFFFFF"/>
        <w:spacing w:before="360" w:after="120" w:line="288" w:lineRule="atLeast"/>
        <w:rPr>
          <w:rFonts w:ascii="Arial MT" w:eastAsia="Arial MT" w:hAnsi="Arial MT" w:cs="Arial MT"/>
          <w:bCs w:val="0"/>
          <w:i w:val="0"/>
          <w:iCs w:val="0"/>
          <w:color w:val="000009"/>
          <w:sz w:val="24"/>
        </w:rPr>
      </w:pPr>
      <w:r w:rsidRPr="00CD3B39">
        <w:rPr>
          <w:rFonts w:ascii="Arial MT" w:eastAsia="Arial MT" w:hAnsi="Arial MT" w:cs="Arial MT"/>
          <w:bCs w:val="0"/>
          <w:i w:val="0"/>
          <w:iCs w:val="0"/>
          <w:color w:val="000009"/>
          <w:sz w:val="24"/>
        </w:rPr>
        <w:t>Word Tokenization</w:t>
      </w:r>
    </w:p>
    <w:p w:rsidR="00E643DB" w:rsidRPr="00E643DB" w:rsidRDefault="00E643DB" w:rsidP="00E643DB">
      <w:pPr>
        <w:pStyle w:val="NormalWeb"/>
        <w:shd w:val="clear" w:color="auto" w:fill="FFFFFF"/>
        <w:spacing w:beforeAutospacing="0" w:afterAutospacing="0" w:line="432" w:lineRule="atLeast"/>
        <w:rPr>
          <w:rFonts w:ascii="Arial MT" w:eastAsia="Arial MT" w:hAnsi="Arial MT" w:cs="Arial MT"/>
          <w:szCs w:val="22"/>
          <w:lang w:eastAsia="en-US"/>
        </w:rPr>
      </w:pPr>
      <w:r w:rsidRPr="00E643DB">
        <w:rPr>
          <w:rFonts w:ascii="Arial MT" w:eastAsia="Arial MT" w:hAnsi="Arial MT" w:cs="Arial MT"/>
          <w:szCs w:val="22"/>
          <w:lang w:eastAsia="en-US"/>
        </w:rPr>
        <w:t>Word tokenizer breaks text paragraph into words</w:t>
      </w:r>
    </w:p>
    <w:p w:rsidR="00E643DB" w:rsidRPr="00E643DB" w:rsidRDefault="00E643DB" w:rsidP="00E643DB">
      <w:pPr>
        <w:pStyle w:val="NormalWeb"/>
        <w:shd w:val="clear" w:color="auto" w:fill="FFFFFF"/>
        <w:spacing w:beforeAutospacing="0" w:afterAutospacing="0" w:line="432" w:lineRule="atLeast"/>
        <w:rPr>
          <w:rFonts w:ascii="Arial MT" w:eastAsia="Arial MT" w:hAnsi="Arial MT" w:cs="Arial MT"/>
          <w:szCs w:val="22"/>
          <w:lang w:eastAsia="en-US"/>
        </w:rPr>
      </w:pPr>
      <w:r w:rsidRPr="00E643DB">
        <w:rPr>
          <w:rFonts w:ascii="Arial MT" w:eastAsia="Arial MT" w:hAnsi="Arial MT" w:cs="Arial MT"/>
          <w:szCs w:val="22"/>
          <w:lang w:eastAsia="en-US"/>
        </w:rPr>
        <w:t>Stopwords considered as noise in the text. Text may contain stop words such as is, am, are, this, a, an, the, etc.In NLTK for removing stopwords, you need to create a list of stopwords and filter out your list of tokens from these words.</w:t>
      </w:r>
    </w:p>
    <w:p w:rsidR="007E7635" w:rsidRPr="007E7635" w:rsidRDefault="007E7635" w:rsidP="007E7635">
      <w:pPr>
        <w:pStyle w:val="Heading3"/>
        <w:shd w:val="clear" w:color="auto" w:fill="FFFFFF"/>
        <w:spacing w:before="360" w:after="120" w:line="288" w:lineRule="atLeast"/>
        <w:rPr>
          <w:rFonts w:ascii="Arial MT" w:eastAsia="Arial MT" w:hAnsi="Arial MT" w:cs="Arial MT"/>
          <w:bCs w:val="0"/>
          <w:color w:val="auto"/>
          <w:sz w:val="24"/>
          <w:lang w:eastAsia="en-US"/>
        </w:rPr>
      </w:pPr>
      <w:r w:rsidRPr="007E7635">
        <w:rPr>
          <w:rFonts w:ascii="Arial MT" w:eastAsia="Arial MT" w:hAnsi="Arial MT" w:cs="Arial MT"/>
          <w:bCs w:val="0"/>
          <w:color w:val="auto"/>
          <w:sz w:val="24"/>
          <w:lang w:eastAsia="en-US"/>
        </w:rPr>
        <w:t>Lexicon Normalization</w:t>
      </w:r>
    </w:p>
    <w:p w:rsidR="007E7635" w:rsidRPr="007E7635" w:rsidRDefault="007E7635" w:rsidP="007E7635">
      <w:pPr>
        <w:pStyle w:val="NormalWeb"/>
        <w:shd w:val="clear" w:color="auto" w:fill="FFFFFF"/>
        <w:spacing w:beforeAutospacing="0" w:afterAutospacing="0" w:line="432" w:lineRule="atLeast"/>
        <w:rPr>
          <w:rFonts w:ascii="Arial MT" w:eastAsia="Arial MT" w:hAnsi="Arial MT" w:cs="Arial MT"/>
          <w:szCs w:val="22"/>
          <w:lang w:eastAsia="en-US"/>
        </w:rPr>
      </w:pPr>
      <w:r w:rsidRPr="007E7635">
        <w:rPr>
          <w:rFonts w:ascii="Arial MT" w:eastAsia="Arial MT" w:hAnsi="Arial MT" w:cs="Arial MT"/>
          <w:szCs w:val="22"/>
          <w:lang w:eastAsia="en-US"/>
        </w:rPr>
        <w:t>Lexicon normalization considers another type of noise in the text. For example, connection, connected, connecting word reduce to a common word "connect". It reduces derivationally related forms of a word to a common root word.</w:t>
      </w:r>
    </w:p>
    <w:p w:rsidR="007E7635" w:rsidRPr="007E7635" w:rsidRDefault="007E7635" w:rsidP="007E7635">
      <w:pPr>
        <w:pStyle w:val="Heading4"/>
        <w:shd w:val="clear" w:color="auto" w:fill="FFFFFF"/>
        <w:spacing w:before="360" w:after="120" w:line="288" w:lineRule="atLeast"/>
        <w:rPr>
          <w:rFonts w:ascii="Arial MT" w:eastAsia="Arial MT" w:hAnsi="Arial MT" w:cs="Arial MT"/>
          <w:bCs w:val="0"/>
          <w:i w:val="0"/>
          <w:iCs w:val="0"/>
          <w:color w:val="auto"/>
          <w:sz w:val="24"/>
        </w:rPr>
      </w:pPr>
      <w:r w:rsidRPr="007E7635">
        <w:rPr>
          <w:rFonts w:ascii="Arial MT" w:eastAsia="Arial MT" w:hAnsi="Arial MT" w:cs="Arial MT"/>
          <w:bCs w:val="0"/>
          <w:i w:val="0"/>
          <w:iCs w:val="0"/>
          <w:color w:val="auto"/>
          <w:sz w:val="24"/>
        </w:rPr>
        <w:t>Stemming</w:t>
      </w:r>
    </w:p>
    <w:p w:rsidR="007E7635" w:rsidRPr="007E7635" w:rsidRDefault="007E7635" w:rsidP="007E7635">
      <w:pPr>
        <w:pStyle w:val="NormalWeb"/>
        <w:shd w:val="clear" w:color="auto" w:fill="FFFFFF"/>
        <w:spacing w:beforeAutospacing="0" w:afterAutospacing="0" w:line="432" w:lineRule="atLeast"/>
        <w:rPr>
          <w:rFonts w:ascii="Arial MT" w:eastAsia="Arial MT" w:hAnsi="Arial MT" w:cs="Arial MT"/>
          <w:szCs w:val="22"/>
          <w:lang w:eastAsia="en-US"/>
        </w:rPr>
      </w:pPr>
      <w:r w:rsidRPr="007E7635">
        <w:rPr>
          <w:rFonts w:ascii="Arial MT" w:eastAsia="Arial MT" w:hAnsi="Arial MT" w:cs="Arial MT"/>
          <w:szCs w:val="22"/>
          <w:lang w:eastAsia="en-US"/>
        </w:rPr>
        <w:t>Stemming is a process of linguistic normalization, which reduces words to their word root word or chops off the derivational affixes. For example, connection, connected, connecting word reduce to a common word "connect".</w:t>
      </w:r>
    </w:p>
    <w:p w:rsidR="007E7635" w:rsidRPr="007E7635" w:rsidRDefault="007E7635" w:rsidP="007E7635">
      <w:pPr>
        <w:pStyle w:val="Heading4"/>
        <w:shd w:val="clear" w:color="auto" w:fill="FFFFFF"/>
        <w:spacing w:before="360" w:after="120" w:line="288" w:lineRule="atLeast"/>
        <w:rPr>
          <w:rFonts w:ascii="Arial MT" w:eastAsia="Arial MT" w:hAnsi="Arial MT" w:cs="Arial MT"/>
          <w:bCs w:val="0"/>
          <w:i w:val="0"/>
          <w:iCs w:val="0"/>
          <w:color w:val="auto"/>
          <w:sz w:val="24"/>
        </w:rPr>
      </w:pPr>
      <w:r w:rsidRPr="007E7635">
        <w:rPr>
          <w:rFonts w:ascii="Arial MT" w:eastAsia="Arial MT" w:hAnsi="Arial MT" w:cs="Arial MT"/>
          <w:bCs w:val="0"/>
          <w:i w:val="0"/>
          <w:iCs w:val="0"/>
          <w:color w:val="auto"/>
          <w:sz w:val="24"/>
        </w:rPr>
        <w:t>Lemmatization</w:t>
      </w:r>
    </w:p>
    <w:p w:rsidR="007E7635" w:rsidRDefault="007E7635" w:rsidP="007E7635">
      <w:pPr>
        <w:pStyle w:val="NormalWeb"/>
        <w:shd w:val="clear" w:color="auto" w:fill="FFFFFF"/>
        <w:spacing w:beforeAutospacing="0" w:afterAutospacing="0" w:line="432" w:lineRule="atLeast"/>
        <w:rPr>
          <w:rFonts w:ascii="Arial MT" w:eastAsia="Arial MT" w:hAnsi="Arial MT" w:cs="Arial MT"/>
          <w:szCs w:val="22"/>
          <w:lang w:eastAsia="en-US"/>
        </w:rPr>
      </w:pPr>
      <w:r w:rsidRPr="007E7635">
        <w:rPr>
          <w:rFonts w:ascii="Arial MT" w:eastAsia="Arial MT" w:hAnsi="Arial MT" w:cs="Arial MT"/>
          <w:szCs w:val="22"/>
          <w:lang w:eastAsia="en-US"/>
        </w:rPr>
        <w:t xml:space="preserve">Lemmatization reduces words to their base word, which is linguistically correct lemmas. It transforms root word with the use of vocabulary and morphological analysis. Lemmatization </w:t>
      </w:r>
      <w:r w:rsidRPr="007E7635">
        <w:rPr>
          <w:rFonts w:ascii="Arial MT" w:eastAsia="Arial MT" w:hAnsi="Arial MT" w:cs="Arial MT"/>
          <w:szCs w:val="22"/>
          <w:lang w:eastAsia="en-US"/>
        </w:rPr>
        <w:lastRenderedPageBreak/>
        <w:t>is usually more sophisticated than stemming. Stemmer works on an individual word without knowledge of the context. For example, The word "better" has "good" as its lemma. This thing will miss by stemming because it requires a dictionary look-up.</w:t>
      </w:r>
    </w:p>
    <w:p w:rsidR="00B21353" w:rsidRDefault="00B21353" w:rsidP="00B21353">
      <w:pPr>
        <w:pStyle w:val="Heading3"/>
        <w:shd w:val="clear" w:color="auto" w:fill="FFFFFF"/>
        <w:spacing w:before="360" w:after="120" w:line="288" w:lineRule="atLeast"/>
        <w:rPr>
          <w:rFonts w:ascii="Arial" w:hAnsi="Arial" w:cs="Arial"/>
          <w:color w:val="3D4251"/>
          <w:sz w:val="26"/>
          <w:szCs w:val="26"/>
        </w:rPr>
      </w:pPr>
      <w:r>
        <w:rPr>
          <w:rFonts w:ascii="Arial" w:hAnsi="Arial" w:cs="Arial"/>
          <w:color w:val="3D4251"/>
          <w:sz w:val="26"/>
          <w:szCs w:val="26"/>
        </w:rPr>
        <w:t>POS Tagging</w:t>
      </w:r>
    </w:p>
    <w:p w:rsidR="00B21353" w:rsidRPr="00B21353" w:rsidRDefault="00B21353" w:rsidP="00B21353">
      <w:pPr>
        <w:pStyle w:val="NormalWeb"/>
        <w:shd w:val="clear" w:color="auto" w:fill="FFFFFF"/>
        <w:spacing w:beforeAutospacing="0" w:afterAutospacing="0" w:line="432" w:lineRule="atLeast"/>
        <w:rPr>
          <w:rFonts w:ascii="Arial MT" w:eastAsia="Arial MT" w:hAnsi="Arial MT" w:cs="Arial MT"/>
          <w:szCs w:val="22"/>
          <w:lang w:eastAsia="en-US"/>
        </w:rPr>
      </w:pPr>
      <w:r w:rsidRPr="00B21353">
        <w:rPr>
          <w:rFonts w:ascii="Arial MT" w:eastAsia="Arial MT" w:hAnsi="Arial MT" w:cs="Arial MT"/>
          <w:szCs w:val="22"/>
          <w:lang w:eastAsia="en-US"/>
        </w:rPr>
        <w:t>The primary target of Part-of-Speech(POS) tagging is to identify the grammatical group of a given word. Whether it is a NOUN, PRONOUN, ADJECTIVE, VERB, ADVERBS, etc. based on the context. POS Tagging looks for relationships within the sentence and assigns a corresponding tag to the word.</w:t>
      </w:r>
    </w:p>
    <w:p w:rsidR="00204960" w:rsidRPr="00204960" w:rsidRDefault="00204960" w:rsidP="00204960">
      <w:pPr>
        <w:pStyle w:val="Heading3"/>
        <w:shd w:val="clear" w:color="auto" w:fill="FFFFFF"/>
        <w:spacing w:before="360" w:after="120" w:line="288" w:lineRule="atLeast"/>
        <w:rPr>
          <w:rFonts w:ascii="Arial" w:hAnsi="Arial" w:cs="Arial"/>
          <w:color w:val="3D4251"/>
          <w:sz w:val="26"/>
          <w:szCs w:val="26"/>
        </w:rPr>
      </w:pPr>
      <w:r w:rsidRPr="00204960">
        <w:rPr>
          <w:rFonts w:ascii="Arial" w:hAnsi="Arial" w:cs="Arial"/>
          <w:color w:val="3D4251"/>
          <w:sz w:val="26"/>
          <w:szCs w:val="26"/>
        </w:rPr>
        <w:t>Text Classification</w:t>
      </w:r>
    </w:p>
    <w:p w:rsidR="00204960" w:rsidRPr="00204960" w:rsidRDefault="00204960" w:rsidP="00204960">
      <w:pPr>
        <w:pStyle w:val="NormalWeb"/>
        <w:shd w:val="clear" w:color="auto" w:fill="FFFFFF"/>
        <w:spacing w:beforeAutospacing="0" w:afterAutospacing="0" w:line="432" w:lineRule="atLeast"/>
        <w:rPr>
          <w:rFonts w:ascii="Arial MT" w:eastAsia="Arial MT" w:hAnsi="Arial MT" w:cs="Arial MT"/>
          <w:szCs w:val="22"/>
          <w:lang w:eastAsia="en-US"/>
        </w:rPr>
      </w:pPr>
      <w:r w:rsidRPr="00204960">
        <w:rPr>
          <w:rFonts w:ascii="Arial MT" w:eastAsia="Arial MT" w:hAnsi="Arial MT" w:cs="Arial MT"/>
          <w:szCs w:val="22"/>
          <w:lang w:eastAsia="en-US"/>
        </w:rPr>
        <w:t>Text classification is one of the important tasks of text mining. It is a supervised approach. Identifying category or class of given text such as a blog, book, web page, news articles, and tweets. It has various applications in today's computer world such as spam detection, task categorization in CRM services, categorizing products on E-retailer websites, classifying the content of websites for a search engine, sentiments of customer feedback, etc.</w:t>
      </w:r>
    </w:p>
    <w:p w:rsidR="00B21353" w:rsidRPr="007E7635" w:rsidRDefault="00B21353" w:rsidP="007E7635">
      <w:pPr>
        <w:pStyle w:val="NormalWeb"/>
        <w:shd w:val="clear" w:color="auto" w:fill="FFFFFF"/>
        <w:spacing w:beforeAutospacing="0" w:afterAutospacing="0" w:line="432" w:lineRule="atLeast"/>
        <w:rPr>
          <w:rFonts w:ascii="Arial MT" w:eastAsia="Arial MT" w:hAnsi="Arial MT" w:cs="Arial MT"/>
          <w:szCs w:val="22"/>
          <w:lang w:eastAsia="en-US"/>
        </w:rPr>
      </w:pPr>
    </w:p>
    <w:p w:rsidR="00983016" w:rsidRPr="007E7635" w:rsidRDefault="00204960" w:rsidP="0017031F">
      <w:pPr>
        <w:pStyle w:val="NormalWeb"/>
        <w:shd w:val="clear" w:color="auto" w:fill="FFFFFF"/>
        <w:spacing w:beforeAutospacing="0" w:afterAutospacing="0" w:line="432" w:lineRule="atLeast"/>
        <w:rPr>
          <w:rFonts w:ascii="Arial MT" w:eastAsia="Arial MT" w:hAnsi="Arial MT" w:cs="Arial MT"/>
          <w:szCs w:val="22"/>
          <w:lang w:eastAsia="en-US"/>
        </w:rPr>
      </w:pPr>
      <w:r>
        <w:rPr>
          <w:noProof/>
          <w:lang w:eastAsia="en-US"/>
        </w:rPr>
        <w:drawing>
          <wp:inline distT="0" distB="0" distL="0" distR="0">
            <wp:extent cx="6076950" cy="2933700"/>
            <wp:effectExtent l="19050" t="0" r="0" b="0"/>
            <wp:docPr id="1" name="Picture 1" descr="http://res.cloudinary.com/dyd911kmh/image/upload/f_auto,q_auto:best/v1535125878/NLTK3_zwbd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s.cloudinary.com/dyd911kmh/image/upload/f_auto,q_auto:best/v1535125878/NLTK3_zwbdgg.png"/>
                    <pic:cNvPicPr>
                      <a:picLocks noChangeAspect="1" noChangeArrowheads="1"/>
                    </pic:cNvPicPr>
                  </pic:nvPicPr>
                  <pic:blipFill>
                    <a:blip r:embed="rId8" cstate="print"/>
                    <a:srcRect/>
                    <a:stretch>
                      <a:fillRect/>
                    </a:stretch>
                  </pic:blipFill>
                  <pic:spPr bwMode="auto">
                    <a:xfrm>
                      <a:off x="0" y="0"/>
                      <a:ext cx="6076950" cy="2933700"/>
                    </a:xfrm>
                    <a:prstGeom prst="rect">
                      <a:avLst/>
                    </a:prstGeom>
                    <a:noFill/>
                    <a:ln w="9525">
                      <a:noFill/>
                      <a:miter lim="800000"/>
                      <a:headEnd/>
                      <a:tailEnd/>
                    </a:ln>
                  </pic:spPr>
                </pic:pic>
              </a:graphicData>
            </a:graphic>
          </wp:inline>
        </w:drawing>
      </w:r>
    </w:p>
    <w:p w:rsidR="0017031F" w:rsidRPr="00376280" w:rsidRDefault="0017031F" w:rsidP="003762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24"/>
        </w:rPr>
      </w:pPr>
    </w:p>
    <w:p w:rsidR="00017A16" w:rsidRDefault="00017A16">
      <w:pPr>
        <w:widowControl/>
        <w:shd w:val="clear" w:color="auto" w:fill="FFFFFE"/>
        <w:spacing w:line="285" w:lineRule="atLeast"/>
        <w:rPr>
          <w:color w:val="000009"/>
          <w:sz w:val="24"/>
        </w:rPr>
      </w:pPr>
    </w:p>
    <w:p w:rsidR="00DD4D0B" w:rsidRDefault="00DD4D0B" w:rsidP="00DD4D0B">
      <w:pPr>
        <w:pStyle w:val="Heading3"/>
        <w:shd w:val="clear" w:color="auto" w:fill="FFFFFF"/>
        <w:spacing w:before="360" w:after="120" w:line="288" w:lineRule="atLeast"/>
        <w:rPr>
          <w:rFonts w:ascii="Arial" w:hAnsi="Arial" w:cs="Arial"/>
          <w:color w:val="3D4251"/>
          <w:sz w:val="26"/>
          <w:szCs w:val="26"/>
        </w:rPr>
      </w:pPr>
      <w:r>
        <w:rPr>
          <w:rFonts w:ascii="Arial" w:hAnsi="Arial" w:cs="Arial"/>
          <w:color w:val="3D4251"/>
          <w:sz w:val="26"/>
          <w:szCs w:val="26"/>
        </w:rPr>
        <w:t>Loading Data</w:t>
      </w:r>
    </w:p>
    <w:p w:rsidR="00017A16" w:rsidRDefault="00DD4D0B" w:rsidP="00DD4D0B">
      <w:pPr>
        <w:pStyle w:val="NormalWeb"/>
        <w:shd w:val="clear" w:color="auto" w:fill="FFFFFF"/>
        <w:spacing w:beforeAutospacing="0" w:afterAutospacing="0" w:line="432" w:lineRule="atLeast"/>
        <w:rPr>
          <w:color w:val="3D4251"/>
          <w:sz w:val="30"/>
          <w:szCs w:val="30"/>
        </w:rPr>
      </w:pPr>
      <w:r>
        <w:rPr>
          <w:color w:val="3D4251"/>
          <w:sz w:val="30"/>
          <w:szCs w:val="30"/>
        </w:rPr>
        <w:t>Till now, you have learned data pre-processing using NLTK. Now, you will learn Text Classification. You will perform Multi-Nomial Naive Bayes Classification using scikit-learn.</w:t>
      </w:r>
    </w:p>
    <w:p w:rsidR="00DD4D0B" w:rsidRDefault="00DD4D0B" w:rsidP="00DD4D0B">
      <w:pPr>
        <w:pStyle w:val="NormalWeb"/>
        <w:shd w:val="clear" w:color="auto" w:fill="FFFFFF"/>
        <w:spacing w:beforeAutospacing="0" w:afterAutospacing="0" w:line="432" w:lineRule="atLeast"/>
        <w:rPr>
          <w:color w:val="3D4251"/>
          <w:sz w:val="30"/>
          <w:szCs w:val="30"/>
        </w:rPr>
      </w:pPr>
      <w:r w:rsidRPr="00DD4D0B">
        <w:rPr>
          <w:color w:val="3D4251"/>
          <w:sz w:val="30"/>
          <w:szCs w:val="30"/>
        </w:rPr>
        <w:lastRenderedPageBreak/>
        <w:t>In the model the building part, you can use the "Sentiment Analysis of Movie, Reviews" dataset available on Kaggle. The dataset is a tab-separated file. Dataset has four columns PhraseId, SentenceId, Phrase, and Sentiment</w:t>
      </w:r>
    </w:p>
    <w:p w:rsidR="00DD4D0B" w:rsidRPr="00DD4D0B" w:rsidRDefault="00DD4D0B" w:rsidP="00DD4D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themeColor="text1"/>
          <w:sz w:val="24"/>
        </w:rPr>
      </w:pPr>
      <w:r w:rsidRPr="00DD4D0B">
        <w:rPr>
          <w:rFonts w:eastAsia="Times New Roman"/>
          <w:color w:val="000000" w:themeColor="text1"/>
          <w:sz w:val="24"/>
        </w:rPr>
        <w:t>import</w:t>
      </w:r>
      <w:r w:rsidRPr="00DD4D0B">
        <w:rPr>
          <w:rFonts w:ascii="Courier New" w:eastAsia="Times New Roman" w:hAnsi="Courier New" w:cs="Courier New"/>
          <w:color w:val="000000" w:themeColor="text1"/>
          <w:sz w:val="24"/>
        </w:rPr>
        <w:t xml:space="preserve"> pandas </w:t>
      </w:r>
      <w:r w:rsidRPr="00DD4D0B">
        <w:rPr>
          <w:rFonts w:eastAsia="Times New Roman"/>
          <w:color w:val="000000" w:themeColor="text1"/>
          <w:sz w:val="24"/>
        </w:rPr>
        <w:t>as</w:t>
      </w:r>
      <w:r w:rsidRPr="00DD4D0B">
        <w:rPr>
          <w:rFonts w:ascii="Courier New" w:eastAsia="Times New Roman" w:hAnsi="Courier New" w:cs="Courier New"/>
          <w:color w:val="000000" w:themeColor="text1"/>
          <w:sz w:val="24"/>
        </w:rPr>
        <w:t xml:space="preserve"> pd</w:t>
      </w:r>
    </w:p>
    <w:p w:rsidR="00DD4D0B" w:rsidRDefault="00DD4D0B" w:rsidP="00DD4D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themeColor="text1"/>
          <w:sz w:val="24"/>
        </w:rPr>
      </w:pPr>
      <w:r w:rsidRPr="00DD4D0B">
        <w:rPr>
          <w:rFonts w:ascii="Courier New" w:eastAsia="Times New Roman" w:hAnsi="Courier New" w:cs="Courier New"/>
          <w:color w:val="000000" w:themeColor="text1"/>
          <w:sz w:val="24"/>
        </w:rPr>
        <w:t>data=pd.read_csv(</w:t>
      </w:r>
      <w:r w:rsidRPr="00DD4D0B">
        <w:rPr>
          <w:rFonts w:eastAsia="Times New Roman"/>
          <w:color w:val="000000" w:themeColor="text1"/>
          <w:sz w:val="24"/>
        </w:rPr>
        <w:t>'train.tsv'</w:t>
      </w:r>
      <w:r w:rsidRPr="00DD4D0B">
        <w:rPr>
          <w:rFonts w:ascii="Courier New" w:eastAsia="Times New Roman" w:hAnsi="Courier New" w:cs="Courier New"/>
          <w:color w:val="000000" w:themeColor="text1"/>
          <w:sz w:val="24"/>
        </w:rPr>
        <w:t>, sep=</w:t>
      </w:r>
      <w:r w:rsidRPr="00DD4D0B">
        <w:rPr>
          <w:rFonts w:eastAsia="Times New Roman"/>
          <w:color w:val="000000" w:themeColor="text1"/>
          <w:sz w:val="24"/>
        </w:rPr>
        <w:t>'\t'</w:t>
      </w:r>
      <w:r w:rsidRPr="00DD4D0B">
        <w:rPr>
          <w:rFonts w:ascii="Courier New" w:eastAsia="Times New Roman" w:hAnsi="Courier New" w:cs="Courier New"/>
          <w:color w:val="000000" w:themeColor="text1"/>
          <w:sz w:val="24"/>
        </w:rPr>
        <w:t>)</w:t>
      </w:r>
      <w:r>
        <w:rPr>
          <w:rFonts w:ascii="Courier New" w:eastAsia="Times New Roman" w:hAnsi="Courier New" w:cs="Courier New"/>
          <w:color w:val="000000" w:themeColor="text1"/>
          <w:sz w:val="24"/>
        </w:rPr>
        <w:t xml:space="preserve"> (tab separated values)</w:t>
      </w:r>
    </w:p>
    <w:p w:rsidR="000237CA" w:rsidRPr="00DD4D0B" w:rsidRDefault="000237CA" w:rsidP="000237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themeColor="text1"/>
          <w:sz w:val="24"/>
        </w:rPr>
      </w:pPr>
      <w:r w:rsidRPr="00DD4D0B">
        <w:rPr>
          <w:rFonts w:ascii="Courier New" w:eastAsia="Times New Roman" w:hAnsi="Courier New" w:cs="Courier New"/>
          <w:color w:val="000000" w:themeColor="text1"/>
          <w:sz w:val="24"/>
        </w:rPr>
        <w:t>data.head()</w:t>
      </w:r>
    </w:p>
    <w:p w:rsidR="000237CA" w:rsidRDefault="000237CA" w:rsidP="000237CA">
      <w:pPr>
        <w:pStyle w:val="Heading3"/>
        <w:shd w:val="clear" w:color="auto" w:fill="FFFFFF"/>
        <w:spacing w:before="360" w:after="120" w:line="288" w:lineRule="atLeast"/>
        <w:rPr>
          <w:rFonts w:ascii="Arial" w:hAnsi="Arial" w:cs="Arial"/>
          <w:color w:val="3D4251"/>
          <w:sz w:val="26"/>
          <w:szCs w:val="26"/>
        </w:rPr>
      </w:pPr>
      <w:r>
        <w:rPr>
          <w:rFonts w:ascii="Arial" w:hAnsi="Arial" w:cs="Arial"/>
          <w:color w:val="3D4251"/>
          <w:sz w:val="26"/>
          <w:szCs w:val="26"/>
        </w:rPr>
        <w:t>Feature Generation using Bag of Words</w:t>
      </w:r>
    </w:p>
    <w:p w:rsidR="000237CA" w:rsidRDefault="000237CA" w:rsidP="000237CA">
      <w:pPr>
        <w:pStyle w:val="NormalWeb"/>
        <w:shd w:val="clear" w:color="auto" w:fill="FFFFFF"/>
        <w:spacing w:beforeAutospacing="0" w:afterAutospacing="0" w:line="432" w:lineRule="atLeast"/>
        <w:rPr>
          <w:color w:val="3D4251"/>
          <w:sz w:val="30"/>
          <w:szCs w:val="30"/>
        </w:rPr>
      </w:pPr>
      <w:r>
        <w:rPr>
          <w:color w:val="3D4251"/>
          <w:sz w:val="30"/>
          <w:szCs w:val="30"/>
        </w:rPr>
        <w:t>In the Text Classification Problem, we have a set of texts and their respective labels. But we directly can't use text for our model. You need to convert these text into some numbers or vectors of numbers.Bag-of-words model(BoW ) is the simplest way of extracting features from the text. BoW converts text into the matrix of occurrence of words within a document. This model concerns about whether given words occurred or not in the document.</w:t>
      </w:r>
    </w:p>
    <w:p w:rsidR="000237CA" w:rsidRDefault="000237CA" w:rsidP="000237CA">
      <w:pPr>
        <w:pStyle w:val="NormalWeb"/>
        <w:shd w:val="clear" w:color="auto" w:fill="FFFFFF"/>
        <w:spacing w:beforeAutospacing="0" w:afterAutospacing="0" w:line="432" w:lineRule="atLeast"/>
        <w:rPr>
          <w:color w:val="3D4251"/>
          <w:sz w:val="30"/>
          <w:szCs w:val="30"/>
        </w:rPr>
      </w:pPr>
      <w:r>
        <w:rPr>
          <w:color w:val="3D4251"/>
          <w:sz w:val="30"/>
          <w:szCs w:val="30"/>
        </w:rPr>
        <w:t>Example: There are three documents:</w:t>
      </w:r>
    </w:p>
    <w:p w:rsidR="00823240" w:rsidRDefault="00823240" w:rsidP="000237CA">
      <w:pPr>
        <w:pStyle w:val="NormalWeb"/>
        <w:shd w:val="clear" w:color="auto" w:fill="FFFFFF"/>
        <w:spacing w:beforeAutospacing="0" w:afterAutospacing="0" w:line="432" w:lineRule="atLeast"/>
        <w:rPr>
          <w:color w:val="3D4251"/>
          <w:sz w:val="30"/>
          <w:szCs w:val="30"/>
          <w:shd w:val="clear" w:color="auto" w:fill="FFFFFF"/>
        </w:rPr>
      </w:pPr>
      <w:r>
        <w:rPr>
          <w:color w:val="3D4251"/>
          <w:sz w:val="30"/>
          <w:szCs w:val="30"/>
          <w:shd w:val="clear" w:color="auto" w:fill="FFFFFF"/>
        </w:rPr>
        <w:t>Doc 1: I love dogs. Doc 2: I hate dogs and knitting. Doc 3: Knitting is my hobby and passion.</w:t>
      </w:r>
    </w:p>
    <w:p w:rsidR="00823240" w:rsidRPr="00823240" w:rsidRDefault="00823240" w:rsidP="000237CA">
      <w:pPr>
        <w:pStyle w:val="NormalWeb"/>
        <w:shd w:val="clear" w:color="auto" w:fill="FFFFFF"/>
        <w:spacing w:beforeAutospacing="0" w:afterAutospacing="0" w:line="432" w:lineRule="atLeast"/>
        <w:rPr>
          <w:color w:val="3D4251"/>
          <w:sz w:val="30"/>
          <w:szCs w:val="30"/>
        </w:rPr>
      </w:pPr>
      <w:r w:rsidRPr="00823240">
        <w:rPr>
          <w:color w:val="3D4251"/>
          <w:sz w:val="30"/>
          <w:szCs w:val="30"/>
        </w:rPr>
        <w:t>Now, you can create a matrix of document and words by counting the occurrence of words in the given document. This matrix is known as Document-Term Matrix(DTM).</w:t>
      </w:r>
    </w:p>
    <w:p w:rsidR="00823240" w:rsidRDefault="00823240" w:rsidP="000237CA">
      <w:pPr>
        <w:pStyle w:val="NormalWeb"/>
        <w:shd w:val="clear" w:color="auto" w:fill="FFFFFF"/>
        <w:spacing w:beforeAutospacing="0" w:afterAutospacing="0" w:line="432" w:lineRule="atLeast"/>
        <w:rPr>
          <w:color w:val="3D4251"/>
          <w:sz w:val="30"/>
          <w:szCs w:val="30"/>
          <w:shd w:val="clear" w:color="auto" w:fill="FFFFFF"/>
        </w:rPr>
      </w:pPr>
      <w:r>
        <w:rPr>
          <w:noProof/>
          <w:lang w:eastAsia="en-US"/>
        </w:rPr>
        <w:drawing>
          <wp:inline distT="0" distB="0" distL="0" distR="0">
            <wp:extent cx="6715125" cy="1586508"/>
            <wp:effectExtent l="19050" t="0" r="9525" b="0"/>
            <wp:docPr id="4" name="Picture 4" descr="http://res.cloudinary.com/dyd911kmh/image/upload/f_auto,q_auto:best/v1535125878/NLTK5_obak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res.cloudinary.com/dyd911kmh/image/upload/f_auto,q_auto:best/v1535125878/NLTK5_obakq5.png"/>
                    <pic:cNvPicPr>
                      <a:picLocks noChangeAspect="1" noChangeArrowheads="1"/>
                    </pic:cNvPicPr>
                  </pic:nvPicPr>
                  <pic:blipFill>
                    <a:blip r:embed="rId9" cstate="print"/>
                    <a:srcRect/>
                    <a:stretch>
                      <a:fillRect/>
                    </a:stretch>
                  </pic:blipFill>
                  <pic:spPr bwMode="auto">
                    <a:xfrm>
                      <a:off x="0" y="0"/>
                      <a:ext cx="6715125" cy="1586508"/>
                    </a:xfrm>
                    <a:prstGeom prst="rect">
                      <a:avLst/>
                    </a:prstGeom>
                    <a:noFill/>
                    <a:ln w="9525">
                      <a:noFill/>
                      <a:miter lim="800000"/>
                      <a:headEnd/>
                      <a:tailEnd/>
                    </a:ln>
                  </pic:spPr>
                </pic:pic>
              </a:graphicData>
            </a:graphic>
          </wp:inline>
        </w:drawing>
      </w:r>
    </w:p>
    <w:p w:rsidR="008B3F5F" w:rsidRDefault="008B3F5F" w:rsidP="008B3F5F">
      <w:pPr>
        <w:pStyle w:val="Heading3"/>
        <w:shd w:val="clear" w:color="auto" w:fill="FFFFFF"/>
        <w:spacing w:before="360" w:after="120" w:line="288" w:lineRule="atLeast"/>
        <w:rPr>
          <w:rFonts w:ascii="Arial" w:hAnsi="Arial" w:cs="Arial"/>
          <w:color w:val="3D4251"/>
          <w:sz w:val="26"/>
          <w:szCs w:val="26"/>
        </w:rPr>
      </w:pPr>
      <w:r>
        <w:rPr>
          <w:rFonts w:ascii="Arial" w:hAnsi="Arial" w:cs="Arial"/>
          <w:color w:val="3D4251"/>
          <w:sz w:val="26"/>
          <w:szCs w:val="26"/>
        </w:rPr>
        <w:t>Split train and test set</w:t>
      </w:r>
    </w:p>
    <w:p w:rsidR="008B3F5F" w:rsidRDefault="008B3F5F" w:rsidP="008B3F5F">
      <w:pPr>
        <w:pStyle w:val="Heading3"/>
        <w:shd w:val="clear" w:color="auto" w:fill="FFFFFF"/>
        <w:spacing w:before="360" w:after="120" w:line="288" w:lineRule="atLeast"/>
        <w:rPr>
          <w:rFonts w:ascii="Arial" w:hAnsi="Arial" w:cs="Arial"/>
          <w:color w:val="3D4251"/>
          <w:sz w:val="26"/>
          <w:szCs w:val="26"/>
        </w:rPr>
      </w:pPr>
      <w:r>
        <w:rPr>
          <w:rFonts w:ascii="Arial" w:hAnsi="Arial" w:cs="Arial"/>
          <w:color w:val="3D4251"/>
          <w:sz w:val="26"/>
          <w:szCs w:val="26"/>
        </w:rPr>
        <w:t>Model Building and Evaluation</w:t>
      </w:r>
    </w:p>
    <w:p w:rsidR="008B3F5F" w:rsidRDefault="008B3F5F" w:rsidP="008B3F5F">
      <w:pPr>
        <w:pStyle w:val="NormalWeb"/>
        <w:shd w:val="clear" w:color="auto" w:fill="FFFFFF"/>
        <w:spacing w:beforeAutospacing="0" w:afterAutospacing="0" w:line="432" w:lineRule="atLeast"/>
        <w:rPr>
          <w:color w:val="3D4251"/>
          <w:sz w:val="30"/>
          <w:szCs w:val="30"/>
        </w:rPr>
      </w:pPr>
      <w:r>
        <w:rPr>
          <w:color w:val="3D4251"/>
          <w:sz w:val="30"/>
          <w:szCs w:val="30"/>
        </w:rPr>
        <w:t>Let's build the Text Classification Model using TF-IDF.</w:t>
      </w:r>
    </w:p>
    <w:p w:rsidR="00823240" w:rsidRDefault="008B3F5F" w:rsidP="008B3F5F">
      <w:pPr>
        <w:pStyle w:val="NormalWeb"/>
        <w:shd w:val="clear" w:color="auto" w:fill="FFFFFF"/>
        <w:spacing w:beforeAutospacing="0" w:afterAutospacing="0" w:line="432" w:lineRule="atLeast"/>
        <w:rPr>
          <w:color w:val="3D4251"/>
          <w:sz w:val="30"/>
          <w:szCs w:val="30"/>
        </w:rPr>
      </w:pPr>
      <w:r>
        <w:rPr>
          <w:color w:val="3D4251"/>
          <w:sz w:val="30"/>
          <w:szCs w:val="30"/>
          <w:shd w:val="clear" w:color="auto" w:fill="FFFFFF"/>
        </w:rPr>
        <w:t>First, import the MultinomialNB module and create a Multinomial Naive Bayes classifier object using MultinomialNB() function.</w:t>
      </w:r>
      <w:r w:rsidRPr="008B3F5F">
        <w:rPr>
          <w:color w:val="3D4251"/>
          <w:sz w:val="30"/>
          <w:szCs w:val="30"/>
        </w:rPr>
        <w:t>Then, fit your model on a train set using fit() and perform prediction on the test set using predict().</w:t>
      </w:r>
    </w:p>
    <w:p w:rsidR="008B3F5F" w:rsidRDefault="008B3F5F" w:rsidP="008B3F5F">
      <w:pPr>
        <w:pStyle w:val="Heading3"/>
        <w:shd w:val="clear" w:color="auto" w:fill="FFFFFF"/>
        <w:spacing w:before="360" w:after="120" w:line="288" w:lineRule="atLeast"/>
        <w:rPr>
          <w:rFonts w:ascii="Arial" w:hAnsi="Arial" w:cs="Arial"/>
          <w:color w:val="3D4251"/>
          <w:sz w:val="26"/>
          <w:szCs w:val="26"/>
        </w:rPr>
      </w:pPr>
      <w:r>
        <w:rPr>
          <w:rFonts w:ascii="Arial" w:hAnsi="Arial" w:cs="Arial"/>
          <w:color w:val="3D4251"/>
          <w:sz w:val="26"/>
          <w:szCs w:val="26"/>
        </w:rPr>
        <w:t>Feature Generation using TF-IDF</w:t>
      </w:r>
    </w:p>
    <w:p w:rsidR="008B3F5F" w:rsidRPr="008B3F5F" w:rsidRDefault="008B3F5F" w:rsidP="008B3F5F">
      <w:pPr>
        <w:widowControl/>
        <w:shd w:val="clear" w:color="auto" w:fill="FFFFFF"/>
        <w:autoSpaceDE/>
        <w:autoSpaceDN/>
        <w:spacing w:line="432" w:lineRule="atLeast"/>
        <w:rPr>
          <w:rFonts w:ascii="Times New Roman" w:eastAsia="Times New Roman" w:hAnsi="Times New Roman" w:cs="Times New Roman"/>
          <w:color w:val="3D4251"/>
          <w:sz w:val="30"/>
          <w:szCs w:val="30"/>
          <w:shd w:val="clear" w:color="auto" w:fill="FFFFFF"/>
          <w:lang w:eastAsia="zh-CN"/>
        </w:rPr>
      </w:pPr>
      <w:r w:rsidRPr="008B3F5F">
        <w:rPr>
          <w:rFonts w:ascii="Times New Roman" w:eastAsia="Times New Roman" w:hAnsi="Times New Roman" w:cs="Times New Roman"/>
          <w:color w:val="3D4251"/>
          <w:sz w:val="30"/>
          <w:szCs w:val="30"/>
          <w:shd w:val="clear" w:color="auto" w:fill="FFFFFF"/>
          <w:lang w:eastAsia="zh-CN"/>
        </w:rPr>
        <w:t xml:space="preserve">In Term Frequency(TF), you just count the number of words occurred in each document. The main issue with this Term Frequency is that it will give more </w:t>
      </w:r>
      <w:r w:rsidRPr="008B3F5F">
        <w:rPr>
          <w:rFonts w:ascii="Times New Roman" w:eastAsia="Times New Roman" w:hAnsi="Times New Roman" w:cs="Times New Roman"/>
          <w:color w:val="3D4251"/>
          <w:sz w:val="30"/>
          <w:szCs w:val="30"/>
          <w:shd w:val="clear" w:color="auto" w:fill="FFFFFF"/>
          <w:lang w:eastAsia="zh-CN"/>
        </w:rPr>
        <w:lastRenderedPageBreak/>
        <w:t>weight to longer documents. Term frequency is basically the output of the BoW model.IDF(Inverse Document Frequency) measures the amount of information a given word provides across the document. IDF is the logarithmically scaled inverse ratio of the number of documents that contain the word and the total number of documents.</w:t>
      </w:r>
    </w:p>
    <w:p w:rsidR="008B3F5F" w:rsidRDefault="008B3F5F" w:rsidP="008B3F5F">
      <w:pPr>
        <w:pStyle w:val="NormalWeb"/>
        <w:shd w:val="clear" w:color="auto" w:fill="FFFFFF"/>
        <w:spacing w:beforeAutospacing="0" w:afterAutospacing="0" w:line="432" w:lineRule="atLeast"/>
        <w:rPr>
          <w:color w:val="3D4251"/>
          <w:sz w:val="30"/>
          <w:szCs w:val="30"/>
        </w:rPr>
      </w:pPr>
      <w:r>
        <w:rPr>
          <w:noProof/>
          <w:lang w:eastAsia="en-US"/>
        </w:rPr>
        <w:drawing>
          <wp:inline distT="0" distB="0" distL="0" distR="0">
            <wp:extent cx="4124325" cy="581025"/>
            <wp:effectExtent l="19050" t="0" r="9525" b="0"/>
            <wp:docPr id="9" name="Picture 9" descr="http://res.cloudinary.com/dyd911kmh/image/upload/f_auto,q_auto:best/v1535125878/NLTK6_pwuc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res.cloudinary.com/dyd911kmh/image/upload/f_auto,q_auto:best/v1535125878/NLTK6_pwucct.png"/>
                    <pic:cNvPicPr>
                      <a:picLocks noChangeAspect="1" noChangeArrowheads="1"/>
                    </pic:cNvPicPr>
                  </pic:nvPicPr>
                  <pic:blipFill>
                    <a:blip r:embed="rId10" cstate="print"/>
                    <a:srcRect/>
                    <a:stretch>
                      <a:fillRect/>
                    </a:stretch>
                  </pic:blipFill>
                  <pic:spPr bwMode="auto">
                    <a:xfrm>
                      <a:off x="0" y="0"/>
                      <a:ext cx="4154046" cy="585212"/>
                    </a:xfrm>
                    <a:prstGeom prst="rect">
                      <a:avLst/>
                    </a:prstGeom>
                    <a:noFill/>
                    <a:ln w="9525">
                      <a:noFill/>
                      <a:miter lim="800000"/>
                      <a:headEnd/>
                      <a:tailEnd/>
                    </a:ln>
                  </pic:spPr>
                </pic:pic>
              </a:graphicData>
            </a:graphic>
          </wp:inline>
        </w:drawing>
      </w:r>
    </w:p>
    <w:p w:rsidR="008B3F5F" w:rsidRDefault="008B3F5F" w:rsidP="008B3F5F">
      <w:pPr>
        <w:pStyle w:val="NormalWeb"/>
        <w:shd w:val="clear" w:color="auto" w:fill="FFFFFF"/>
        <w:spacing w:beforeAutospacing="0" w:afterAutospacing="0" w:line="432" w:lineRule="atLeast"/>
        <w:rPr>
          <w:color w:val="3D4251"/>
          <w:sz w:val="30"/>
          <w:szCs w:val="30"/>
          <w:shd w:val="clear" w:color="auto" w:fill="FFFFFF"/>
        </w:rPr>
      </w:pPr>
      <w:r>
        <w:rPr>
          <w:color w:val="3D4251"/>
          <w:sz w:val="30"/>
          <w:szCs w:val="30"/>
          <w:shd w:val="clear" w:color="auto" w:fill="FFFFFF"/>
        </w:rPr>
        <w:t>TF-IDF(Term Frequency-Inverse Document Frequency) normalizes the document term matrix. It is the product of TF and IDF. Word with high tf-idf in a document, it is most of the times occurred in given documents and must be absent in the other documents. So the words must be a signature word.</w:t>
      </w:r>
    </w:p>
    <w:p w:rsidR="008B3F5F" w:rsidRPr="008B3F5F" w:rsidRDefault="008B3F5F" w:rsidP="008B3F5F">
      <w:pPr>
        <w:pStyle w:val="NormalWeb"/>
        <w:shd w:val="clear" w:color="auto" w:fill="FFFFFF"/>
        <w:spacing w:beforeAutospacing="0" w:afterAutospacing="0" w:line="432" w:lineRule="atLeast"/>
        <w:rPr>
          <w:color w:val="3D4251"/>
          <w:sz w:val="30"/>
          <w:szCs w:val="30"/>
          <w:shd w:val="clear" w:color="auto" w:fill="FFFFFF"/>
        </w:rPr>
      </w:pPr>
      <w:r>
        <w:rPr>
          <w:noProof/>
          <w:lang w:eastAsia="en-US"/>
        </w:rPr>
        <w:drawing>
          <wp:inline distT="0" distB="0" distL="0" distR="0">
            <wp:extent cx="6628136" cy="1562100"/>
            <wp:effectExtent l="19050" t="0" r="1264" b="0"/>
            <wp:docPr id="12" name="Picture 12" descr="http://res.cloudinary.com/dyd911kmh/image/upload/f_auto,q_auto:best/v1535125879/NLTK7_vg6bd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res.cloudinary.com/dyd911kmh/image/upload/f_auto,q_auto:best/v1535125879/NLTK7_vg6bd9.png"/>
                    <pic:cNvPicPr>
                      <a:picLocks noChangeAspect="1" noChangeArrowheads="1"/>
                    </pic:cNvPicPr>
                  </pic:nvPicPr>
                  <pic:blipFill>
                    <a:blip r:embed="rId11" cstate="print"/>
                    <a:srcRect/>
                    <a:stretch>
                      <a:fillRect/>
                    </a:stretch>
                  </pic:blipFill>
                  <pic:spPr bwMode="auto">
                    <a:xfrm>
                      <a:off x="0" y="0"/>
                      <a:ext cx="6628136" cy="1562100"/>
                    </a:xfrm>
                    <a:prstGeom prst="rect">
                      <a:avLst/>
                    </a:prstGeom>
                    <a:noFill/>
                    <a:ln w="9525">
                      <a:noFill/>
                      <a:miter lim="800000"/>
                      <a:headEnd/>
                      <a:tailEnd/>
                    </a:ln>
                  </pic:spPr>
                </pic:pic>
              </a:graphicData>
            </a:graphic>
          </wp:inline>
        </w:drawing>
      </w:r>
    </w:p>
    <w:p w:rsidR="00823240" w:rsidRDefault="00823240" w:rsidP="000237CA">
      <w:pPr>
        <w:pStyle w:val="NormalWeb"/>
        <w:shd w:val="clear" w:color="auto" w:fill="FFFFFF"/>
        <w:spacing w:beforeAutospacing="0" w:afterAutospacing="0" w:line="432" w:lineRule="atLeast"/>
        <w:rPr>
          <w:color w:val="3D4251"/>
          <w:sz w:val="30"/>
          <w:szCs w:val="30"/>
          <w:shd w:val="clear" w:color="auto" w:fill="FFFFFF"/>
        </w:rPr>
      </w:pPr>
    </w:p>
    <w:p w:rsidR="008B3F5F" w:rsidRPr="008B3F5F" w:rsidRDefault="008B3F5F" w:rsidP="008B3F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themeColor="text1"/>
          <w:sz w:val="24"/>
        </w:rPr>
      </w:pPr>
      <w:r w:rsidRPr="008B3F5F">
        <w:rPr>
          <w:rFonts w:ascii="Courier New" w:eastAsia="Times New Roman" w:hAnsi="Courier New" w:cs="Courier New"/>
          <w:color w:val="000000" w:themeColor="text1"/>
          <w:sz w:val="24"/>
        </w:rPr>
        <w:t>from sklearn.feature_extraction.text import TfidfVectorizer</w:t>
      </w:r>
    </w:p>
    <w:p w:rsidR="00823240" w:rsidRDefault="008B3F5F" w:rsidP="008B3F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themeColor="text1"/>
          <w:sz w:val="24"/>
        </w:rPr>
      </w:pPr>
      <w:r w:rsidRPr="008B3F5F">
        <w:rPr>
          <w:rFonts w:ascii="Courier New" w:eastAsia="Times New Roman" w:hAnsi="Courier New" w:cs="Courier New"/>
          <w:color w:val="000000" w:themeColor="text1"/>
          <w:sz w:val="24"/>
        </w:rPr>
        <w:t>tf=TfidfVectorizer()</w:t>
      </w:r>
    </w:p>
    <w:p w:rsidR="008B3F5F" w:rsidRDefault="008B3F5F" w:rsidP="008B3F5F">
      <w:pPr>
        <w:pStyle w:val="Heading3"/>
        <w:shd w:val="clear" w:color="auto" w:fill="FFFFFF"/>
        <w:spacing w:before="360" w:after="120" w:line="288" w:lineRule="atLeast"/>
        <w:rPr>
          <w:rFonts w:ascii="Arial" w:hAnsi="Arial" w:cs="Arial"/>
          <w:color w:val="3D4251"/>
          <w:sz w:val="26"/>
          <w:szCs w:val="26"/>
        </w:rPr>
      </w:pPr>
      <w:r>
        <w:rPr>
          <w:rFonts w:ascii="Arial" w:hAnsi="Arial" w:cs="Arial"/>
          <w:color w:val="3D4251"/>
          <w:sz w:val="26"/>
          <w:szCs w:val="26"/>
        </w:rPr>
        <w:t>Split train and test set (TF-IDF)</w:t>
      </w:r>
    </w:p>
    <w:p w:rsidR="00935CD4" w:rsidRDefault="00935CD4" w:rsidP="00935CD4">
      <w:pPr>
        <w:pStyle w:val="Heading3"/>
        <w:shd w:val="clear" w:color="auto" w:fill="FFFFFF"/>
        <w:spacing w:before="360" w:after="120" w:line="288" w:lineRule="atLeast"/>
        <w:rPr>
          <w:rFonts w:ascii="Arial" w:hAnsi="Arial" w:cs="Arial"/>
          <w:color w:val="3D4251"/>
          <w:sz w:val="26"/>
          <w:szCs w:val="26"/>
        </w:rPr>
      </w:pPr>
      <w:r>
        <w:rPr>
          <w:rFonts w:ascii="Arial" w:hAnsi="Arial" w:cs="Arial"/>
          <w:color w:val="3D4251"/>
          <w:sz w:val="26"/>
          <w:szCs w:val="26"/>
        </w:rPr>
        <w:t>Model Building and Evaluation (TF-IDF)</w:t>
      </w:r>
    </w:p>
    <w:p w:rsidR="008B3F5F" w:rsidRPr="008B3F5F" w:rsidRDefault="008B3F5F" w:rsidP="008B3F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themeColor="text1"/>
          <w:sz w:val="24"/>
        </w:rPr>
      </w:pPr>
    </w:p>
    <w:p w:rsidR="00017A16" w:rsidRDefault="00E84275">
      <w:pPr>
        <w:pStyle w:val="Heading1"/>
        <w:rPr>
          <w:sz w:val="36"/>
          <w:szCs w:val="36"/>
        </w:rPr>
      </w:pPr>
      <w:r>
        <w:rPr>
          <w:sz w:val="36"/>
          <w:szCs w:val="36"/>
        </w:rPr>
        <w:t>Conclusion:</w:t>
      </w:r>
    </w:p>
    <w:p w:rsidR="00017A16" w:rsidRDefault="00E84275">
      <w:pPr>
        <w:pStyle w:val="TableParagraph"/>
        <w:tabs>
          <w:tab w:val="left" w:pos="770"/>
        </w:tabs>
      </w:pPr>
      <w:r>
        <w:rPr>
          <w:sz w:val="24"/>
        </w:rPr>
        <w:t xml:space="preserve">Thus we </w:t>
      </w:r>
      <w:r w:rsidR="00935CD4">
        <w:rPr>
          <w:sz w:val="24"/>
        </w:rPr>
        <w:t xml:space="preserve">have </w:t>
      </w:r>
      <w:r w:rsidR="00C51476">
        <w:rPr>
          <w:sz w:val="24"/>
        </w:rPr>
        <w:t>studied document</w:t>
      </w:r>
      <w:r w:rsidR="00935CD4">
        <w:rPr>
          <w:color w:val="000009"/>
          <w:spacing w:val="-2"/>
          <w:sz w:val="24"/>
        </w:rPr>
        <w:t xml:space="preserve"> </w:t>
      </w:r>
      <w:r w:rsidR="00935CD4">
        <w:rPr>
          <w:color w:val="000009"/>
          <w:sz w:val="24"/>
        </w:rPr>
        <w:t>preprocessing methods:</w:t>
      </w:r>
      <w:r w:rsidR="00935CD4">
        <w:rPr>
          <w:color w:val="000009"/>
          <w:spacing w:val="-57"/>
          <w:sz w:val="24"/>
        </w:rPr>
        <w:t xml:space="preserve"> </w:t>
      </w:r>
      <w:r w:rsidR="00935CD4">
        <w:rPr>
          <w:sz w:val="24"/>
        </w:rPr>
        <w:t>Tokenization,</w:t>
      </w:r>
      <w:r w:rsidR="00935CD4">
        <w:rPr>
          <w:spacing w:val="-1"/>
          <w:sz w:val="24"/>
        </w:rPr>
        <w:t xml:space="preserve"> </w:t>
      </w:r>
      <w:r w:rsidR="00935CD4">
        <w:rPr>
          <w:sz w:val="24"/>
        </w:rPr>
        <w:t>POS</w:t>
      </w:r>
      <w:r w:rsidR="00935CD4">
        <w:rPr>
          <w:spacing w:val="-2"/>
          <w:sz w:val="24"/>
        </w:rPr>
        <w:t xml:space="preserve"> </w:t>
      </w:r>
      <w:r w:rsidR="00935CD4">
        <w:rPr>
          <w:sz w:val="24"/>
        </w:rPr>
        <w:t>Tagging, stop</w:t>
      </w:r>
      <w:r w:rsidR="00935CD4">
        <w:rPr>
          <w:spacing w:val="-1"/>
          <w:sz w:val="24"/>
        </w:rPr>
        <w:t xml:space="preserve"> </w:t>
      </w:r>
      <w:r w:rsidR="00935CD4">
        <w:rPr>
          <w:sz w:val="24"/>
        </w:rPr>
        <w:t>words removal, Stemming</w:t>
      </w:r>
      <w:r w:rsidR="00935CD4">
        <w:rPr>
          <w:spacing w:val="-1"/>
          <w:sz w:val="24"/>
        </w:rPr>
        <w:t xml:space="preserve"> </w:t>
      </w:r>
      <w:r w:rsidR="00935CD4">
        <w:rPr>
          <w:sz w:val="24"/>
        </w:rPr>
        <w:t>and Lemmatization and calculate TF-IDF</w:t>
      </w:r>
    </w:p>
    <w:p w:rsidR="00017A16" w:rsidRDefault="00017A16">
      <w:pPr>
        <w:pStyle w:val="ListParagraph"/>
        <w:tabs>
          <w:tab w:val="left" w:pos="1101"/>
        </w:tabs>
        <w:spacing w:before="41"/>
        <w:ind w:left="0" w:firstLine="0"/>
        <w:rPr>
          <w:sz w:val="24"/>
        </w:rPr>
      </w:pPr>
    </w:p>
    <w:sectPr w:rsidR="00017A16" w:rsidSect="00017A16">
      <w:pgSz w:w="11900" w:h="16820"/>
      <w:pgMar w:top="1060" w:right="1040" w:bottom="280" w:left="102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4275" w:rsidRDefault="00E84275">
      <w:r>
        <w:separator/>
      </w:r>
    </w:p>
  </w:endnote>
  <w:endnote w:type="continuationSeparator" w:id="0">
    <w:p w:rsidR="00E84275" w:rsidRDefault="00E8427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MT">
    <w:altName w:val="Arial"/>
    <w:charset w:val="01"/>
    <w:family w:val="swiss"/>
    <w:pitch w:val="variable"/>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4275" w:rsidRDefault="00E84275">
      <w:r>
        <w:separator/>
      </w:r>
    </w:p>
  </w:footnote>
  <w:footnote w:type="continuationSeparator" w:id="0">
    <w:p w:rsidR="00E84275" w:rsidRDefault="00E8427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C7198AA"/>
    <w:multiLevelType w:val="multilevel"/>
    <w:tmpl w:val="9C7198AA"/>
    <w:lvl w:ilvl="0">
      <w:start w:val="1"/>
      <w:numFmt w:val="decimal"/>
      <w:lvlText w:val="%1."/>
      <w:lvlJc w:val="left"/>
      <w:pPr>
        <w:ind w:left="769" w:hanging="360"/>
      </w:pPr>
      <w:rPr>
        <w:rFonts w:ascii="Times New Roman" w:eastAsia="Times New Roman" w:hAnsi="Times New Roman" w:cs="Times New Roman" w:hint="default"/>
        <w:color w:val="000009"/>
        <w:w w:val="100"/>
        <w:sz w:val="24"/>
        <w:szCs w:val="24"/>
        <w:lang w:val="en-US" w:eastAsia="en-US" w:bidi="ar-SA"/>
      </w:rPr>
    </w:lvl>
    <w:lvl w:ilvl="1">
      <w:numFmt w:val="bullet"/>
      <w:lvlText w:val="•"/>
      <w:lvlJc w:val="left"/>
      <w:pPr>
        <w:ind w:left="1632" w:hanging="360"/>
      </w:pPr>
      <w:rPr>
        <w:rFonts w:hint="default"/>
        <w:lang w:val="en-US" w:eastAsia="en-US" w:bidi="ar-SA"/>
      </w:rPr>
    </w:lvl>
    <w:lvl w:ilvl="2">
      <w:numFmt w:val="bullet"/>
      <w:lvlText w:val="•"/>
      <w:lvlJc w:val="left"/>
      <w:pPr>
        <w:ind w:left="2505" w:hanging="360"/>
      </w:pPr>
      <w:rPr>
        <w:rFonts w:hint="default"/>
        <w:lang w:val="en-US" w:eastAsia="en-US" w:bidi="ar-SA"/>
      </w:rPr>
    </w:lvl>
    <w:lvl w:ilvl="3">
      <w:numFmt w:val="bullet"/>
      <w:lvlText w:val="•"/>
      <w:lvlJc w:val="left"/>
      <w:pPr>
        <w:ind w:left="3377" w:hanging="360"/>
      </w:pPr>
      <w:rPr>
        <w:rFonts w:hint="default"/>
        <w:lang w:val="en-US" w:eastAsia="en-US" w:bidi="ar-SA"/>
      </w:rPr>
    </w:lvl>
    <w:lvl w:ilvl="4">
      <w:numFmt w:val="bullet"/>
      <w:lvlText w:val="•"/>
      <w:lvlJc w:val="left"/>
      <w:pPr>
        <w:ind w:left="4250" w:hanging="360"/>
      </w:pPr>
      <w:rPr>
        <w:rFonts w:hint="default"/>
        <w:lang w:val="en-US" w:eastAsia="en-US" w:bidi="ar-SA"/>
      </w:rPr>
    </w:lvl>
    <w:lvl w:ilvl="5">
      <w:numFmt w:val="bullet"/>
      <w:lvlText w:val="•"/>
      <w:lvlJc w:val="left"/>
      <w:pPr>
        <w:ind w:left="5123" w:hanging="360"/>
      </w:pPr>
      <w:rPr>
        <w:rFonts w:hint="default"/>
        <w:lang w:val="en-US" w:eastAsia="en-US" w:bidi="ar-SA"/>
      </w:rPr>
    </w:lvl>
    <w:lvl w:ilvl="6">
      <w:numFmt w:val="bullet"/>
      <w:lvlText w:val="•"/>
      <w:lvlJc w:val="left"/>
      <w:pPr>
        <w:ind w:left="5995" w:hanging="360"/>
      </w:pPr>
      <w:rPr>
        <w:rFonts w:hint="default"/>
        <w:lang w:val="en-US" w:eastAsia="en-US" w:bidi="ar-SA"/>
      </w:rPr>
    </w:lvl>
    <w:lvl w:ilvl="7">
      <w:numFmt w:val="bullet"/>
      <w:lvlText w:val="•"/>
      <w:lvlJc w:val="left"/>
      <w:pPr>
        <w:ind w:left="6868" w:hanging="360"/>
      </w:pPr>
      <w:rPr>
        <w:rFonts w:hint="default"/>
        <w:lang w:val="en-US" w:eastAsia="en-US" w:bidi="ar-SA"/>
      </w:rPr>
    </w:lvl>
    <w:lvl w:ilvl="8">
      <w:numFmt w:val="bullet"/>
      <w:lvlText w:val="•"/>
      <w:lvlJc w:val="left"/>
      <w:pPr>
        <w:ind w:left="7740" w:hanging="360"/>
      </w:pPr>
      <w:rPr>
        <w:rFonts w:hint="default"/>
        <w:lang w:val="en-US" w:eastAsia="en-US" w:bidi="ar-SA"/>
      </w:rPr>
    </w:lvl>
  </w:abstractNum>
  <w:abstractNum w:abstractNumId="1">
    <w:nsid w:val="329A4FD1"/>
    <w:multiLevelType w:val="multilevel"/>
    <w:tmpl w:val="329A4FD1"/>
    <w:lvl w:ilvl="0">
      <w:start w:val="1"/>
      <w:numFmt w:val="decimal"/>
      <w:lvlText w:val="%1."/>
      <w:lvlJc w:val="left"/>
      <w:pPr>
        <w:ind w:left="380" w:hanging="267"/>
      </w:pPr>
      <w:rPr>
        <w:rFonts w:hint="default"/>
        <w:b/>
        <w:bCs/>
        <w:w w:val="100"/>
        <w:lang w:val="en-US" w:eastAsia="en-US" w:bidi="ar-SA"/>
      </w:rPr>
    </w:lvl>
    <w:lvl w:ilvl="1">
      <w:start w:val="1"/>
      <w:numFmt w:val="decimal"/>
      <w:lvlText w:val="%2."/>
      <w:lvlJc w:val="left"/>
      <w:pPr>
        <w:ind w:left="821" w:hanging="283"/>
      </w:pPr>
      <w:rPr>
        <w:rFonts w:ascii="Arial MT" w:eastAsia="Arial MT" w:hAnsi="Arial MT" w:cs="Arial MT" w:hint="default"/>
        <w:w w:val="100"/>
        <w:sz w:val="24"/>
        <w:szCs w:val="24"/>
        <w:lang w:val="en-US" w:eastAsia="en-US" w:bidi="ar-SA"/>
      </w:rPr>
    </w:lvl>
    <w:lvl w:ilvl="2">
      <w:numFmt w:val="bullet"/>
      <w:lvlText w:val="•"/>
      <w:lvlJc w:val="left"/>
      <w:pPr>
        <w:ind w:left="1822" w:hanging="283"/>
      </w:pPr>
      <w:rPr>
        <w:rFonts w:hint="default"/>
        <w:lang w:val="en-US" w:eastAsia="en-US" w:bidi="ar-SA"/>
      </w:rPr>
    </w:lvl>
    <w:lvl w:ilvl="3">
      <w:numFmt w:val="bullet"/>
      <w:lvlText w:val="•"/>
      <w:lvlJc w:val="left"/>
      <w:pPr>
        <w:ind w:left="2824" w:hanging="283"/>
      </w:pPr>
      <w:rPr>
        <w:rFonts w:hint="default"/>
        <w:lang w:val="en-US" w:eastAsia="en-US" w:bidi="ar-SA"/>
      </w:rPr>
    </w:lvl>
    <w:lvl w:ilvl="4">
      <w:numFmt w:val="bullet"/>
      <w:lvlText w:val="•"/>
      <w:lvlJc w:val="left"/>
      <w:pPr>
        <w:ind w:left="3826" w:hanging="283"/>
      </w:pPr>
      <w:rPr>
        <w:rFonts w:hint="default"/>
        <w:lang w:val="en-US" w:eastAsia="en-US" w:bidi="ar-SA"/>
      </w:rPr>
    </w:lvl>
    <w:lvl w:ilvl="5">
      <w:numFmt w:val="bullet"/>
      <w:lvlText w:val="•"/>
      <w:lvlJc w:val="left"/>
      <w:pPr>
        <w:ind w:left="4828" w:hanging="283"/>
      </w:pPr>
      <w:rPr>
        <w:rFonts w:hint="default"/>
        <w:lang w:val="en-US" w:eastAsia="en-US" w:bidi="ar-SA"/>
      </w:rPr>
    </w:lvl>
    <w:lvl w:ilvl="6">
      <w:numFmt w:val="bullet"/>
      <w:lvlText w:val="•"/>
      <w:lvlJc w:val="left"/>
      <w:pPr>
        <w:ind w:left="5831" w:hanging="283"/>
      </w:pPr>
      <w:rPr>
        <w:rFonts w:hint="default"/>
        <w:lang w:val="en-US" w:eastAsia="en-US" w:bidi="ar-SA"/>
      </w:rPr>
    </w:lvl>
    <w:lvl w:ilvl="7">
      <w:numFmt w:val="bullet"/>
      <w:lvlText w:val="•"/>
      <w:lvlJc w:val="left"/>
      <w:pPr>
        <w:ind w:left="6833" w:hanging="283"/>
      </w:pPr>
      <w:rPr>
        <w:rFonts w:hint="default"/>
        <w:lang w:val="en-US" w:eastAsia="en-US" w:bidi="ar-SA"/>
      </w:rPr>
    </w:lvl>
    <w:lvl w:ilvl="8">
      <w:numFmt w:val="bullet"/>
      <w:lvlText w:val="•"/>
      <w:lvlJc w:val="left"/>
      <w:pPr>
        <w:ind w:left="7835" w:hanging="283"/>
      </w:pPr>
      <w:rPr>
        <w:rFonts w:hint="default"/>
        <w:lang w:val="en-US" w:eastAsia="en-US" w:bidi="ar-SA"/>
      </w:rPr>
    </w:lvl>
  </w:abstractNum>
  <w:abstractNum w:abstractNumId="2">
    <w:nsid w:val="367000A6"/>
    <w:multiLevelType w:val="singleLevel"/>
    <w:tmpl w:val="367000A6"/>
    <w:lvl w:ilvl="0">
      <w:start w:val="1"/>
      <w:numFmt w:val="decimal"/>
      <w:lvlText w:val="%1."/>
      <w:lvlJc w:val="left"/>
      <w:pPr>
        <w:tabs>
          <w:tab w:val="left" w:pos="312"/>
        </w:tabs>
      </w:pPr>
    </w:lvl>
  </w:abstractNum>
  <w:abstractNum w:abstractNumId="3">
    <w:nsid w:val="435442BB"/>
    <w:multiLevelType w:val="multilevel"/>
    <w:tmpl w:val="60CCF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C47E7E3"/>
    <w:multiLevelType w:val="multilevel"/>
    <w:tmpl w:val="5C47E7E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nsid w:val="5D9A2CD2"/>
    <w:multiLevelType w:val="hybridMultilevel"/>
    <w:tmpl w:val="4AA0548E"/>
    <w:lvl w:ilvl="0" w:tplc="2026C94A">
      <w:start w:val="1"/>
      <w:numFmt w:val="decimal"/>
      <w:lvlText w:val="%1."/>
      <w:lvlJc w:val="left"/>
      <w:pPr>
        <w:ind w:left="772" w:hanging="360"/>
      </w:pPr>
      <w:rPr>
        <w:rFonts w:hint="default"/>
        <w:w w:val="100"/>
        <w:lang w:val="en-US" w:eastAsia="en-US" w:bidi="ar-SA"/>
      </w:rPr>
    </w:lvl>
    <w:lvl w:ilvl="1" w:tplc="B0D2EB12">
      <w:numFmt w:val="bullet"/>
      <w:lvlText w:val="•"/>
      <w:lvlJc w:val="left"/>
      <w:pPr>
        <w:ind w:left="1650" w:hanging="360"/>
      </w:pPr>
      <w:rPr>
        <w:rFonts w:hint="default"/>
        <w:lang w:val="en-US" w:eastAsia="en-US" w:bidi="ar-SA"/>
      </w:rPr>
    </w:lvl>
    <w:lvl w:ilvl="2" w:tplc="BD10B452">
      <w:numFmt w:val="bullet"/>
      <w:lvlText w:val="•"/>
      <w:lvlJc w:val="left"/>
      <w:pPr>
        <w:ind w:left="2521" w:hanging="360"/>
      </w:pPr>
      <w:rPr>
        <w:rFonts w:hint="default"/>
        <w:lang w:val="en-US" w:eastAsia="en-US" w:bidi="ar-SA"/>
      </w:rPr>
    </w:lvl>
    <w:lvl w:ilvl="3" w:tplc="6244403A">
      <w:numFmt w:val="bullet"/>
      <w:lvlText w:val="•"/>
      <w:lvlJc w:val="left"/>
      <w:pPr>
        <w:ind w:left="3391" w:hanging="360"/>
      </w:pPr>
      <w:rPr>
        <w:rFonts w:hint="default"/>
        <w:lang w:val="en-US" w:eastAsia="en-US" w:bidi="ar-SA"/>
      </w:rPr>
    </w:lvl>
    <w:lvl w:ilvl="4" w:tplc="6936BF38">
      <w:numFmt w:val="bullet"/>
      <w:lvlText w:val="•"/>
      <w:lvlJc w:val="left"/>
      <w:pPr>
        <w:ind w:left="4262" w:hanging="360"/>
      </w:pPr>
      <w:rPr>
        <w:rFonts w:hint="default"/>
        <w:lang w:val="en-US" w:eastAsia="en-US" w:bidi="ar-SA"/>
      </w:rPr>
    </w:lvl>
    <w:lvl w:ilvl="5" w:tplc="57DAC006">
      <w:numFmt w:val="bullet"/>
      <w:lvlText w:val="•"/>
      <w:lvlJc w:val="left"/>
      <w:pPr>
        <w:ind w:left="5133" w:hanging="360"/>
      </w:pPr>
      <w:rPr>
        <w:rFonts w:hint="default"/>
        <w:lang w:val="en-US" w:eastAsia="en-US" w:bidi="ar-SA"/>
      </w:rPr>
    </w:lvl>
    <w:lvl w:ilvl="6" w:tplc="6242FC9C">
      <w:numFmt w:val="bullet"/>
      <w:lvlText w:val="•"/>
      <w:lvlJc w:val="left"/>
      <w:pPr>
        <w:ind w:left="6003" w:hanging="360"/>
      </w:pPr>
      <w:rPr>
        <w:rFonts w:hint="default"/>
        <w:lang w:val="en-US" w:eastAsia="en-US" w:bidi="ar-SA"/>
      </w:rPr>
    </w:lvl>
    <w:lvl w:ilvl="7" w:tplc="96CEC1E4">
      <w:numFmt w:val="bullet"/>
      <w:lvlText w:val="•"/>
      <w:lvlJc w:val="left"/>
      <w:pPr>
        <w:ind w:left="6874" w:hanging="360"/>
      </w:pPr>
      <w:rPr>
        <w:rFonts w:hint="default"/>
        <w:lang w:val="en-US" w:eastAsia="en-US" w:bidi="ar-SA"/>
      </w:rPr>
    </w:lvl>
    <w:lvl w:ilvl="8" w:tplc="ED1851B4">
      <w:numFmt w:val="bullet"/>
      <w:lvlText w:val="•"/>
      <w:lvlJc w:val="left"/>
      <w:pPr>
        <w:ind w:left="7744" w:hanging="360"/>
      </w:pPr>
      <w:rPr>
        <w:rFonts w:hint="default"/>
        <w:lang w:val="en-US" w:eastAsia="en-US" w:bidi="ar-SA"/>
      </w:rPr>
    </w:lvl>
  </w:abstractNum>
  <w:abstractNum w:abstractNumId="6">
    <w:nsid w:val="63B12E74"/>
    <w:multiLevelType w:val="multilevel"/>
    <w:tmpl w:val="63B12E74"/>
    <w:lvl w:ilvl="0">
      <w:start w:val="1"/>
      <w:numFmt w:val="decimal"/>
      <w:lvlText w:val="%1."/>
      <w:lvlJc w:val="left"/>
      <w:pPr>
        <w:ind w:left="380" w:hanging="267"/>
      </w:pPr>
      <w:rPr>
        <w:rFonts w:ascii="Arial MT" w:eastAsia="Arial MT" w:hAnsi="Arial MT" w:cs="Arial MT" w:hint="default"/>
        <w:w w:val="100"/>
        <w:sz w:val="24"/>
        <w:szCs w:val="24"/>
        <w:lang w:val="en-US" w:eastAsia="en-US" w:bidi="ar-SA"/>
      </w:rPr>
    </w:lvl>
    <w:lvl w:ilvl="1">
      <w:start w:val="1"/>
      <w:numFmt w:val="decimal"/>
      <w:lvlText w:val="%2."/>
      <w:lvlJc w:val="left"/>
      <w:pPr>
        <w:ind w:left="834" w:hanging="360"/>
      </w:pPr>
      <w:rPr>
        <w:rFonts w:ascii="Arial MT" w:eastAsia="Arial MT" w:hAnsi="Arial MT" w:cs="Arial MT" w:hint="default"/>
        <w:w w:val="100"/>
        <w:sz w:val="24"/>
        <w:szCs w:val="24"/>
        <w:lang w:val="en-US" w:eastAsia="en-US" w:bidi="ar-SA"/>
      </w:rPr>
    </w:lvl>
    <w:lvl w:ilvl="2">
      <w:numFmt w:val="bullet"/>
      <w:lvlText w:val="•"/>
      <w:lvlJc w:val="left"/>
      <w:pPr>
        <w:ind w:left="1840" w:hanging="360"/>
      </w:pPr>
      <w:rPr>
        <w:rFonts w:hint="default"/>
        <w:lang w:val="en-US" w:eastAsia="en-US" w:bidi="ar-SA"/>
      </w:rPr>
    </w:lvl>
    <w:lvl w:ilvl="3">
      <w:numFmt w:val="bullet"/>
      <w:lvlText w:val="•"/>
      <w:lvlJc w:val="left"/>
      <w:pPr>
        <w:ind w:left="2840" w:hanging="360"/>
      </w:pPr>
      <w:rPr>
        <w:rFonts w:hint="default"/>
        <w:lang w:val="en-US" w:eastAsia="en-US" w:bidi="ar-SA"/>
      </w:rPr>
    </w:lvl>
    <w:lvl w:ilvl="4">
      <w:numFmt w:val="bullet"/>
      <w:lvlText w:val="•"/>
      <w:lvlJc w:val="left"/>
      <w:pPr>
        <w:ind w:left="3840" w:hanging="360"/>
      </w:pPr>
      <w:rPr>
        <w:rFonts w:hint="default"/>
        <w:lang w:val="en-US" w:eastAsia="en-US" w:bidi="ar-SA"/>
      </w:rPr>
    </w:lvl>
    <w:lvl w:ilvl="5">
      <w:numFmt w:val="bullet"/>
      <w:lvlText w:val="•"/>
      <w:lvlJc w:val="left"/>
      <w:pPr>
        <w:ind w:left="4840" w:hanging="360"/>
      </w:pPr>
      <w:rPr>
        <w:rFonts w:hint="default"/>
        <w:lang w:val="en-US" w:eastAsia="en-US" w:bidi="ar-SA"/>
      </w:rPr>
    </w:lvl>
    <w:lvl w:ilvl="6">
      <w:numFmt w:val="bullet"/>
      <w:lvlText w:val="•"/>
      <w:lvlJc w:val="left"/>
      <w:pPr>
        <w:ind w:left="5840" w:hanging="360"/>
      </w:pPr>
      <w:rPr>
        <w:rFonts w:hint="default"/>
        <w:lang w:val="en-US" w:eastAsia="en-US" w:bidi="ar-SA"/>
      </w:rPr>
    </w:lvl>
    <w:lvl w:ilvl="7">
      <w:numFmt w:val="bullet"/>
      <w:lvlText w:val="•"/>
      <w:lvlJc w:val="left"/>
      <w:pPr>
        <w:ind w:left="6840" w:hanging="360"/>
      </w:pPr>
      <w:rPr>
        <w:rFonts w:hint="default"/>
        <w:lang w:val="en-US" w:eastAsia="en-US" w:bidi="ar-SA"/>
      </w:rPr>
    </w:lvl>
    <w:lvl w:ilvl="8">
      <w:numFmt w:val="bullet"/>
      <w:lvlText w:val="•"/>
      <w:lvlJc w:val="left"/>
      <w:pPr>
        <w:ind w:left="7840" w:hanging="360"/>
      </w:pPr>
      <w:rPr>
        <w:rFonts w:hint="default"/>
        <w:lang w:val="en-US" w:eastAsia="en-US" w:bidi="ar-SA"/>
      </w:rPr>
    </w:lvl>
  </w:abstractNum>
  <w:num w:numId="1">
    <w:abstractNumId w:val="0"/>
  </w:num>
  <w:num w:numId="2">
    <w:abstractNumId w:val="6"/>
  </w:num>
  <w:num w:numId="3">
    <w:abstractNumId w:val="1"/>
  </w:num>
  <w:num w:numId="4">
    <w:abstractNumId w:val="2"/>
  </w:num>
  <w:num w:numId="5">
    <w:abstractNumId w:val="4"/>
  </w:num>
  <w:num w:numId="6">
    <w:abstractNumId w:val="5"/>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noPunctuationKerning/>
  <w:characterSpacingControl w:val="doNotCompress"/>
  <w:footnotePr>
    <w:footnote w:id="-1"/>
    <w:footnote w:id="0"/>
  </w:footnotePr>
  <w:endnotePr>
    <w:endnote w:id="-1"/>
    <w:endnote w:id="0"/>
  </w:endnotePr>
  <w:compat>
    <w:ulTrailSpace/>
    <w:doNotExpandShiftReturn/>
    <w:doNotWrapTextWithPunct/>
    <w:doNotUseEastAsianBreakRules/>
    <w:useFELayout/>
    <w:doNotUseIndentAsNumberingTabStop/>
  </w:compat>
  <w:rsids>
    <w:rsidRoot w:val="00017A16"/>
    <w:rsid w:val="00017A16"/>
    <w:rsid w:val="000237CA"/>
    <w:rsid w:val="0017031F"/>
    <w:rsid w:val="00204960"/>
    <w:rsid w:val="00376280"/>
    <w:rsid w:val="00677C61"/>
    <w:rsid w:val="0073286E"/>
    <w:rsid w:val="00732F96"/>
    <w:rsid w:val="007E7635"/>
    <w:rsid w:val="0080791A"/>
    <w:rsid w:val="00823240"/>
    <w:rsid w:val="008B3F5F"/>
    <w:rsid w:val="00935CD4"/>
    <w:rsid w:val="00983016"/>
    <w:rsid w:val="00B21353"/>
    <w:rsid w:val="00C250FB"/>
    <w:rsid w:val="00C51476"/>
    <w:rsid w:val="00C83001"/>
    <w:rsid w:val="00CD3B39"/>
    <w:rsid w:val="00D0552E"/>
    <w:rsid w:val="00DD4D0B"/>
    <w:rsid w:val="00E643DB"/>
    <w:rsid w:val="00E84275"/>
    <w:rsid w:val="131B6812"/>
    <w:rsid w:val="160259DC"/>
    <w:rsid w:val="1A566572"/>
    <w:rsid w:val="1ECB7947"/>
    <w:rsid w:val="2DEA70AB"/>
    <w:rsid w:val="35C16B18"/>
    <w:rsid w:val="3AB97437"/>
    <w:rsid w:val="41E70FDD"/>
    <w:rsid w:val="4A4659A7"/>
    <w:rsid w:val="4D2E5483"/>
    <w:rsid w:val="4F8267F9"/>
    <w:rsid w:val="505C254B"/>
    <w:rsid w:val="50F2619A"/>
    <w:rsid w:val="63977F50"/>
    <w:rsid w:val="63DF0160"/>
    <w:rsid w:val="74C433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uiPriority="1"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HTML Code" w:uiPriority="99" w:qFormat="1"/>
    <w:lsdException w:name="HTML Preformatted" w:uiPriority="99"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uiPriority w:val="1"/>
    <w:qFormat/>
    <w:rsid w:val="00017A16"/>
    <w:pPr>
      <w:widowControl w:val="0"/>
      <w:autoSpaceDE w:val="0"/>
      <w:autoSpaceDN w:val="0"/>
    </w:pPr>
    <w:rPr>
      <w:rFonts w:ascii="Arial MT" w:eastAsia="Arial MT" w:hAnsi="Arial MT" w:cs="Arial MT"/>
      <w:sz w:val="22"/>
      <w:szCs w:val="22"/>
    </w:rPr>
  </w:style>
  <w:style w:type="paragraph" w:styleId="Heading1">
    <w:name w:val="heading 1"/>
    <w:basedOn w:val="Normal"/>
    <w:next w:val="Normal"/>
    <w:uiPriority w:val="1"/>
    <w:qFormat/>
    <w:rsid w:val="00017A16"/>
    <w:pPr>
      <w:ind w:left="114"/>
      <w:outlineLvl w:val="0"/>
    </w:pPr>
    <w:rPr>
      <w:rFonts w:ascii="Arial" w:eastAsia="Arial" w:hAnsi="Arial" w:cs="Arial"/>
      <w:b/>
      <w:bCs/>
      <w:sz w:val="24"/>
      <w:szCs w:val="24"/>
    </w:rPr>
  </w:style>
  <w:style w:type="paragraph" w:styleId="Heading2">
    <w:name w:val="heading 2"/>
    <w:next w:val="Normal"/>
    <w:link w:val="Heading2Char"/>
    <w:semiHidden/>
    <w:unhideWhenUsed/>
    <w:qFormat/>
    <w:rsid w:val="00017A16"/>
    <w:pPr>
      <w:spacing w:beforeAutospacing="1" w:afterAutospacing="1"/>
      <w:outlineLvl w:val="1"/>
    </w:pPr>
    <w:rPr>
      <w:rFonts w:ascii="SimSun" w:hAnsi="SimSun" w:hint="eastAsia"/>
      <w:b/>
      <w:bCs/>
      <w:sz w:val="36"/>
      <w:szCs w:val="36"/>
      <w:lang w:eastAsia="zh-CN"/>
    </w:rPr>
  </w:style>
  <w:style w:type="paragraph" w:styleId="Heading3">
    <w:name w:val="heading 3"/>
    <w:next w:val="Normal"/>
    <w:link w:val="Heading3Char"/>
    <w:semiHidden/>
    <w:unhideWhenUsed/>
    <w:qFormat/>
    <w:rsid w:val="00017A16"/>
    <w:pPr>
      <w:keepNext/>
      <w:keepLines/>
      <w:spacing w:before="200" w:line="276" w:lineRule="auto"/>
      <w:outlineLvl w:val="2"/>
    </w:pPr>
    <w:rPr>
      <w:rFonts w:ascii="Cambria" w:eastAsia="Times New Roman" w:hAnsi="Cambria"/>
      <w:b/>
      <w:bCs/>
      <w:color w:val="4F81BD"/>
      <w:sz w:val="22"/>
      <w:szCs w:val="22"/>
      <w:lang w:eastAsia="zh-CN"/>
    </w:rPr>
  </w:style>
  <w:style w:type="paragraph" w:styleId="Heading4">
    <w:name w:val="heading 4"/>
    <w:basedOn w:val="Normal"/>
    <w:next w:val="Normal"/>
    <w:link w:val="Heading4Char"/>
    <w:semiHidden/>
    <w:unhideWhenUsed/>
    <w:qFormat/>
    <w:rsid w:val="0017031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017A16"/>
    <w:pPr>
      <w:ind w:left="114"/>
    </w:pPr>
    <w:rPr>
      <w:sz w:val="24"/>
      <w:szCs w:val="24"/>
    </w:rPr>
  </w:style>
  <w:style w:type="character" w:styleId="Emphasis">
    <w:name w:val="Emphasis"/>
    <w:basedOn w:val="DefaultParagraphFont"/>
    <w:qFormat/>
    <w:rsid w:val="00017A16"/>
    <w:rPr>
      <w:i/>
      <w:iCs/>
    </w:rPr>
  </w:style>
  <w:style w:type="character" w:styleId="HTMLCode">
    <w:name w:val="HTML Code"/>
    <w:basedOn w:val="DefaultParagraphFont"/>
    <w:uiPriority w:val="99"/>
    <w:qFormat/>
    <w:rsid w:val="00017A16"/>
    <w:rPr>
      <w:rFonts w:ascii="Courier New" w:hAnsi="Courier New" w:cs="Courier New"/>
      <w:sz w:val="20"/>
      <w:szCs w:val="20"/>
    </w:rPr>
  </w:style>
  <w:style w:type="paragraph" w:styleId="HTMLPreformatted">
    <w:name w:val="HTML Preformatted"/>
    <w:link w:val="HTMLPreformattedChar"/>
    <w:uiPriority w:val="99"/>
    <w:qFormat/>
    <w:rsid w:val="00017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character" w:styleId="Hyperlink">
    <w:name w:val="Hyperlink"/>
    <w:basedOn w:val="DefaultParagraphFont"/>
    <w:qFormat/>
    <w:rsid w:val="00017A16"/>
    <w:rPr>
      <w:color w:val="0000FF"/>
      <w:u w:val="single"/>
    </w:rPr>
  </w:style>
  <w:style w:type="paragraph" w:styleId="NormalWeb">
    <w:name w:val="Normal (Web)"/>
    <w:uiPriority w:val="99"/>
    <w:qFormat/>
    <w:rsid w:val="00017A16"/>
    <w:pPr>
      <w:spacing w:beforeAutospacing="1" w:afterAutospacing="1"/>
    </w:pPr>
    <w:rPr>
      <w:rFonts w:eastAsia="Times New Roman"/>
      <w:sz w:val="24"/>
      <w:szCs w:val="24"/>
      <w:lang w:eastAsia="zh-CN"/>
    </w:rPr>
  </w:style>
  <w:style w:type="character" w:styleId="Strong">
    <w:name w:val="Strong"/>
    <w:basedOn w:val="DefaultParagraphFont"/>
    <w:qFormat/>
    <w:rsid w:val="00017A16"/>
    <w:rPr>
      <w:b/>
      <w:bCs/>
    </w:rPr>
  </w:style>
  <w:style w:type="table" w:customStyle="1" w:styleId="TableNormal1">
    <w:name w:val="Table Normal1"/>
    <w:uiPriority w:val="2"/>
    <w:semiHidden/>
    <w:unhideWhenUsed/>
    <w:qFormat/>
    <w:rsid w:val="00017A16"/>
    <w:tblPr>
      <w:tblCellMar>
        <w:top w:w="0" w:type="dxa"/>
        <w:left w:w="0" w:type="dxa"/>
        <w:bottom w:w="0" w:type="dxa"/>
        <w:right w:w="0" w:type="dxa"/>
      </w:tblCellMar>
    </w:tblPr>
  </w:style>
  <w:style w:type="paragraph" w:styleId="ListParagraph">
    <w:name w:val="List Paragraph"/>
    <w:basedOn w:val="Normal"/>
    <w:uiPriority w:val="1"/>
    <w:qFormat/>
    <w:rsid w:val="00017A16"/>
    <w:pPr>
      <w:ind w:left="821" w:hanging="267"/>
    </w:pPr>
  </w:style>
  <w:style w:type="paragraph" w:customStyle="1" w:styleId="TableParagraph">
    <w:name w:val="Table Paragraph"/>
    <w:basedOn w:val="Normal"/>
    <w:uiPriority w:val="1"/>
    <w:qFormat/>
    <w:rsid w:val="00017A16"/>
  </w:style>
  <w:style w:type="character" w:customStyle="1" w:styleId="Heading2Char">
    <w:name w:val="Heading 2 Char"/>
    <w:link w:val="Heading2"/>
    <w:rsid w:val="00017A16"/>
    <w:rPr>
      <w:rFonts w:ascii="Times New Roman" w:eastAsia="Times New Roman" w:hAnsi="Times New Roman" w:cs="Times New Roman" w:hint="default"/>
      <w:b/>
      <w:bCs/>
      <w:sz w:val="36"/>
      <w:szCs w:val="36"/>
    </w:rPr>
  </w:style>
  <w:style w:type="character" w:customStyle="1" w:styleId="Heading3Char">
    <w:name w:val="Heading 3 Char"/>
    <w:link w:val="Heading3"/>
    <w:rsid w:val="00017A16"/>
    <w:rPr>
      <w:rFonts w:ascii="Cambria" w:eastAsia="Times New Roman" w:hAnsi="Cambria" w:cs="Times New Roman" w:hint="default"/>
      <w:b/>
      <w:bCs/>
      <w:color w:val="4F81BD"/>
    </w:rPr>
  </w:style>
  <w:style w:type="character" w:customStyle="1" w:styleId="tdtexthighlightmarker">
    <w:name w:val="td_text_highlight_marker"/>
    <w:rsid w:val="00017A16"/>
  </w:style>
  <w:style w:type="character" w:customStyle="1" w:styleId="HTMLPreformattedChar">
    <w:name w:val="HTML Preformatted Char"/>
    <w:basedOn w:val="DefaultParagraphFont"/>
    <w:link w:val="HTMLPreformatted"/>
    <w:uiPriority w:val="99"/>
    <w:rsid w:val="00376280"/>
    <w:rPr>
      <w:rFonts w:ascii="SimSun" w:hAnsi="SimSun"/>
      <w:sz w:val="24"/>
      <w:szCs w:val="24"/>
      <w:lang w:eastAsia="zh-CN"/>
    </w:rPr>
  </w:style>
  <w:style w:type="character" w:customStyle="1" w:styleId="Heading4Char">
    <w:name w:val="Heading 4 Char"/>
    <w:basedOn w:val="DefaultParagraphFont"/>
    <w:link w:val="Heading4"/>
    <w:semiHidden/>
    <w:rsid w:val="0017031F"/>
    <w:rPr>
      <w:rFonts w:asciiTheme="majorHAnsi" w:eastAsiaTheme="majorEastAsia" w:hAnsiTheme="majorHAnsi" w:cstheme="majorBidi"/>
      <w:b/>
      <w:bCs/>
      <w:i/>
      <w:iCs/>
      <w:color w:val="4F81BD" w:themeColor="accent1"/>
      <w:sz w:val="22"/>
      <w:szCs w:val="22"/>
    </w:rPr>
  </w:style>
  <w:style w:type="character" w:customStyle="1" w:styleId="hljs-keyword">
    <w:name w:val="hljs-keyword"/>
    <w:basedOn w:val="DefaultParagraphFont"/>
    <w:rsid w:val="00983016"/>
  </w:style>
  <w:style w:type="paragraph" w:styleId="BalloonText">
    <w:name w:val="Balloon Text"/>
    <w:basedOn w:val="Normal"/>
    <w:link w:val="BalloonTextChar"/>
    <w:rsid w:val="00204960"/>
    <w:rPr>
      <w:rFonts w:ascii="Tahoma" w:hAnsi="Tahoma" w:cs="Tahoma"/>
      <w:sz w:val="16"/>
      <w:szCs w:val="16"/>
    </w:rPr>
  </w:style>
  <w:style w:type="character" w:customStyle="1" w:styleId="BalloonTextChar">
    <w:name w:val="Balloon Text Char"/>
    <w:basedOn w:val="DefaultParagraphFont"/>
    <w:link w:val="BalloonText"/>
    <w:rsid w:val="00204960"/>
    <w:rPr>
      <w:rFonts w:ascii="Tahoma" w:eastAsia="Arial MT" w:hAnsi="Tahoma" w:cs="Tahoma"/>
      <w:sz w:val="16"/>
      <w:szCs w:val="16"/>
    </w:rPr>
  </w:style>
  <w:style w:type="character" w:customStyle="1" w:styleId="hljs-string">
    <w:name w:val="hljs-string"/>
    <w:basedOn w:val="DefaultParagraphFont"/>
    <w:rsid w:val="00DD4D0B"/>
  </w:style>
</w:styles>
</file>

<file path=word/webSettings.xml><?xml version="1.0" encoding="utf-8"?>
<w:webSettings xmlns:r="http://schemas.openxmlformats.org/officeDocument/2006/relationships" xmlns:w="http://schemas.openxmlformats.org/wordprocessingml/2006/main">
  <w:divs>
    <w:div w:id="1664395">
      <w:bodyDiv w:val="1"/>
      <w:marLeft w:val="0"/>
      <w:marRight w:val="0"/>
      <w:marTop w:val="0"/>
      <w:marBottom w:val="0"/>
      <w:divBdr>
        <w:top w:val="none" w:sz="0" w:space="0" w:color="auto"/>
        <w:left w:val="none" w:sz="0" w:space="0" w:color="auto"/>
        <w:bottom w:val="none" w:sz="0" w:space="0" w:color="auto"/>
        <w:right w:val="none" w:sz="0" w:space="0" w:color="auto"/>
      </w:divBdr>
    </w:div>
    <w:div w:id="79983063">
      <w:bodyDiv w:val="1"/>
      <w:marLeft w:val="0"/>
      <w:marRight w:val="0"/>
      <w:marTop w:val="0"/>
      <w:marBottom w:val="0"/>
      <w:divBdr>
        <w:top w:val="none" w:sz="0" w:space="0" w:color="auto"/>
        <w:left w:val="none" w:sz="0" w:space="0" w:color="auto"/>
        <w:bottom w:val="none" w:sz="0" w:space="0" w:color="auto"/>
        <w:right w:val="none" w:sz="0" w:space="0" w:color="auto"/>
      </w:divBdr>
    </w:div>
    <w:div w:id="500046621">
      <w:bodyDiv w:val="1"/>
      <w:marLeft w:val="0"/>
      <w:marRight w:val="0"/>
      <w:marTop w:val="0"/>
      <w:marBottom w:val="0"/>
      <w:divBdr>
        <w:top w:val="none" w:sz="0" w:space="0" w:color="auto"/>
        <w:left w:val="none" w:sz="0" w:space="0" w:color="auto"/>
        <w:bottom w:val="none" w:sz="0" w:space="0" w:color="auto"/>
        <w:right w:val="none" w:sz="0" w:space="0" w:color="auto"/>
      </w:divBdr>
    </w:div>
    <w:div w:id="559947356">
      <w:bodyDiv w:val="1"/>
      <w:marLeft w:val="0"/>
      <w:marRight w:val="0"/>
      <w:marTop w:val="0"/>
      <w:marBottom w:val="0"/>
      <w:divBdr>
        <w:top w:val="none" w:sz="0" w:space="0" w:color="auto"/>
        <w:left w:val="none" w:sz="0" w:space="0" w:color="auto"/>
        <w:bottom w:val="none" w:sz="0" w:space="0" w:color="auto"/>
        <w:right w:val="none" w:sz="0" w:space="0" w:color="auto"/>
      </w:divBdr>
    </w:div>
    <w:div w:id="638733460">
      <w:bodyDiv w:val="1"/>
      <w:marLeft w:val="0"/>
      <w:marRight w:val="0"/>
      <w:marTop w:val="0"/>
      <w:marBottom w:val="0"/>
      <w:divBdr>
        <w:top w:val="none" w:sz="0" w:space="0" w:color="auto"/>
        <w:left w:val="none" w:sz="0" w:space="0" w:color="auto"/>
        <w:bottom w:val="none" w:sz="0" w:space="0" w:color="auto"/>
        <w:right w:val="none" w:sz="0" w:space="0" w:color="auto"/>
      </w:divBdr>
    </w:div>
    <w:div w:id="697895676">
      <w:bodyDiv w:val="1"/>
      <w:marLeft w:val="0"/>
      <w:marRight w:val="0"/>
      <w:marTop w:val="0"/>
      <w:marBottom w:val="0"/>
      <w:divBdr>
        <w:top w:val="none" w:sz="0" w:space="0" w:color="auto"/>
        <w:left w:val="none" w:sz="0" w:space="0" w:color="auto"/>
        <w:bottom w:val="none" w:sz="0" w:space="0" w:color="auto"/>
        <w:right w:val="none" w:sz="0" w:space="0" w:color="auto"/>
      </w:divBdr>
    </w:div>
    <w:div w:id="720058209">
      <w:bodyDiv w:val="1"/>
      <w:marLeft w:val="0"/>
      <w:marRight w:val="0"/>
      <w:marTop w:val="0"/>
      <w:marBottom w:val="0"/>
      <w:divBdr>
        <w:top w:val="none" w:sz="0" w:space="0" w:color="auto"/>
        <w:left w:val="none" w:sz="0" w:space="0" w:color="auto"/>
        <w:bottom w:val="none" w:sz="0" w:space="0" w:color="auto"/>
        <w:right w:val="none" w:sz="0" w:space="0" w:color="auto"/>
      </w:divBdr>
    </w:div>
    <w:div w:id="828248847">
      <w:bodyDiv w:val="1"/>
      <w:marLeft w:val="0"/>
      <w:marRight w:val="0"/>
      <w:marTop w:val="0"/>
      <w:marBottom w:val="0"/>
      <w:divBdr>
        <w:top w:val="none" w:sz="0" w:space="0" w:color="auto"/>
        <w:left w:val="none" w:sz="0" w:space="0" w:color="auto"/>
        <w:bottom w:val="none" w:sz="0" w:space="0" w:color="auto"/>
        <w:right w:val="none" w:sz="0" w:space="0" w:color="auto"/>
      </w:divBdr>
    </w:div>
    <w:div w:id="870920664">
      <w:bodyDiv w:val="1"/>
      <w:marLeft w:val="0"/>
      <w:marRight w:val="0"/>
      <w:marTop w:val="0"/>
      <w:marBottom w:val="0"/>
      <w:divBdr>
        <w:top w:val="none" w:sz="0" w:space="0" w:color="auto"/>
        <w:left w:val="none" w:sz="0" w:space="0" w:color="auto"/>
        <w:bottom w:val="none" w:sz="0" w:space="0" w:color="auto"/>
        <w:right w:val="none" w:sz="0" w:space="0" w:color="auto"/>
      </w:divBdr>
    </w:div>
    <w:div w:id="1162816026">
      <w:bodyDiv w:val="1"/>
      <w:marLeft w:val="0"/>
      <w:marRight w:val="0"/>
      <w:marTop w:val="0"/>
      <w:marBottom w:val="0"/>
      <w:divBdr>
        <w:top w:val="none" w:sz="0" w:space="0" w:color="auto"/>
        <w:left w:val="none" w:sz="0" w:space="0" w:color="auto"/>
        <w:bottom w:val="none" w:sz="0" w:space="0" w:color="auto"/>
        <w:right w:val="none" w:sz="0" w:space="0" w:color="auto"/>
      </w:divBdr>
    </w:div>
    <w:div w:id="1265385450">
      <w:bodyDiv w:val="1"/>
      <w:marLeft w:val="0"/>
      <w:marRight w:val="0"/>
      <w:marTop w:val="0"/>
      <w:marBottom w:val="0"/>
      <w:divBdr>
        <w:top w:val="none" w:sz="0" w:space="0" w:color="auto"/>
        <w:left w:val="none" w:sz="0" w:space="0" w:color="auto"/>
        <w:bottom w:val="none" w:sz="0" w:space="0" w:color="auto"/>
        <w:right w:val="none" w:sz="0" w:space="0" w:color="auto"/>
      </w:divBdr>
    </w:div>
    <w:div w:id="1379548338">
      <w:bodyDiv w:val="1"/>
      <w:marLeft w:val="0"/>
      <w:marRight w:val="0"/>
      <w:marTop w:val="0"/>
      <w:marBottom w:val="0"/>
      <w:divBdr>
        <w:top w:val="none" w:sz="0" w:space="0" w:color="auto"/>
        <w:left w:val="none" w:sz="0" w:space="0" w:color="auto"/>
        <w:bottom w:val="none" w:sz="0" w:space="0" w:color="auto"/>
        <w:right w:val="none" w:sz="0" w:space="0" w:color="auto"/>
      </w:divBdr>
    </w:div>
    <w:div w:id="1435174136">
      <w:bodyDiv w:val="1"/>
      <w:marLeft w:val="0"/>
      <w:marRight w:val="0"/>
      <w:marTop w:val="0"/>
      <w:marBottom w:val="0"/>
      <w:divBdr>
        <w:top w:val="none" w:sz="0" w:space="0" w:color="auto"/>
        <w:left w:val="none" w:sz="0" w:space="0" w:color="auto"/>
        <w:bottom w:val="none" w:sz="0" w:space="0" w:color="auto"/>
        <w:right w:val="none" w:sz="0" w:space="0" w:color="auto"/>
      </w:divBdr>
    </w:div>
    <w:div w:id="1544637238">
      <w:bodyDiv w:val="1"/>
      <w:marLeft w:val="0"/>
      <w:marRight w:val="0"/>
      <w:marTop w:val="0"/>
      <w:marBottom w:val="0"/>
      <w:divBdr>
        <w:top w:val="none" w:sz="0" w:space="0" w:color="auto"/>
        <w:left w:val="none" w:sz="0" w:space="0" w:color="auto"/>
        <w:bottom w:val="none" w:sz="0" w:space="0" w:color="auto"/>
        <w:right w:val="none" w:sz="0" w:space="0" w:color="auto"/>
      </w:divBdr>
    </w:div>
    <w:div w:id="1616712145">
      <w:bodyDiv w:val="1"/>
      <w:marLeft w:val="0"/>
      <w:marRight w:val="0"/>
      <w:marTop w:val="0"/>
      <w:marBottom w:val="0"/>
      <w:divBdr>
        <w:top w:val="none" w:sz="0" w:space="0" w:color="auto"/>
        <w:left w:val="none" w:sz="0" w:space="0" w:color="auto"/>
        <w:bottom w:val="none" w:sz="0" w:space="0" w:color="auto"/>
        <w:right w:val="none" w:sz="0" w:space="0" w:color="auto"/>
      </w:divBdr>
    </w:div>
    <w:div w:id="1672760567">
      <w:bodyDiv w:val="1"/>
      <w:marLeft w:val="0"/>
      <w:marRight w:val="0"/>
      <w:marTop w:val="0"/>
      <w:marBottom w:val="0"/>
      <w:divBdr>
        <w:top w:val="none" w:sz="0" w:space="0" w:color="auto"/>
        <w:left w:val="none" w:sz="0" w:space="0" w:color="auto"/>
        <w:bottom w:val="none" w:sz="0" w:space="0" w:color="auto"/>
        <w:right w:val="none" w:sz="0" w:space="0" w:color="auto"/>
      </w:divBdr>
    </w:div>
    <w:div w:id="1817524951">
      <w:bodyDiv w:val="1"/>
      <w:marLeft w:val="0"/>
      <w:marRight w:val="0"/>
      <w:marTop w:val="0"/>
      <w:marBottom w:val="0"/>
      <w:divBdr>
        <w:top w:val="none" w:sz="0" w:space="0" w:color="auto"/>
        <w:left w:val="none" w:sz="0" w:space="0" w:color="auto"/>
        <w:bottom w:val="none" w:sz="0" w:space="0" w:color="auto"/>
        <w:right w:val="none" w:sz="0" w:space="0" w:color="auto"/>
      </w:divBdr>
    </w:div>
    <w:div w:id="1833640942">
      <w:bodyDiv w:val="1"/>
      <w:marLeft w:val="0"/>
      <w:marRight w:val="0"/>
      <w:marTop w:val="0"/>
      <w:marBottom w:val="0"/>
      <w:divBdr>
        <w:top w:val="none" w:sz="0" w:space="0" w:color="auto"/>
        <w:left w:val="none" w:sz="0" w:space="0" w:color="auto"/>
        <w:bottom w:val="none" w:sz="0" w:space="0" w:color="auto"/>
        <w:right w:val="none" w:sz="0" w:space="0" w:color="auto"/>
      </w:divBdr>
    </w:div>
    <w:div w:id="1972203331">
      <w:bodyDiv w:val="1"/>
      <w:marLeft w:val="0"/>
      <w:marRight w:val="0"/>
      <w:marTop w:val="0"/>
      <w:marBottom w:val="0"/>
      <w:divBdr>
        <w:top w:val="none" w:sz="0" w:space="0" w:color="auto"/>
        <w:left w:val="none" w:sz="0" w:space="0" w:color="auto"/>
        <w:bottom w:val="none" w:sz="0" w:space="0" w:color="auto"/>
        <w:right w:val="none" w:sz="0" w:space="0" w:color="auto"/>
      </w:divBdr>
    </w:div>
    <w:div w:id="2105421505">
      <w:bodyDiv w:val="1"/>
      <w:marLeft w:val="0"/>
      <w:marRight w:val="0"/>
      <w:marTop w:val="0"/>
      <w:marBottom w:val="0"/>
      <w:divBdr>
        <w:top w:val="none" w:sz="0" w:space="0" w:color="auto"/>
        <w:left w:val="none" w:sz="0" w:space="0" w:color="auto"/>
        <w:bottom w:val="none" w:sz="0" w:space="0" w:color="auto"/>
        <w:right w:val="none" w:sz="0" w:space="0" w:color="auto"/>
      </w:divBdr>
    </w:div>
    <w:div w:id="2119450158">
      <w:bodyDiv w:val="1"/>
      <w:marLeft w:val="0"/>
      <w:marRight w:val="0"/>
      <w:marTop w:val="0"/>
      <w:marBottom w:val="0"/>
      <w:divBdr>
        <w:top w:val="none" w:sz="0" w:space="0" w:color="auto"/>
        <w:left w:val="none" w:sz="0" w:space="0" w:color="auto"/>
        <w:bottom w:val="none" w:sz="0" w:space="0" w:color="auto"/>
        <w:right w:val="none" w:sz="0" w:space="0" w:color="auto"/>
      </w:divBdr>
    </w:div>
    <w:div w:id="21253403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5</Pages>
  <Words>1117</Words>
  <Characters>6369</Characters>
  <Application>Microsoft Office Word</Application>
  <DocSecurity>0</DocSecurity>
  <Lines>53</Lines>
  <Paragraphs>14</Paragraphs>
  <ScaleCrop>false</ScaleCrop>
  <Company/>
  <LinksUpToDate>false</LinksUpToDate>
  <CharactersWithSpaces>7472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gescoe</dc:creator>
  <cp:lastModifiedBy>gescoe</cp:lastModifiedBy>
  <cp:revision>23</cp:revision>
  <dcterms:created xsi:type="dcterms:W3CDTF">2022-03-05T07:53:00Z</dcterms:created>
  <dcterms:modified xsi:type="dcterms:W3CDTF">2022-03-25T08:23:00Z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8ADD8BA1D63D4621ABC1640CE33B904A</vt:lpwstr>
  </property>
</Properties>
</file>