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96A4" w14:textId="77777777" w:rsidR="00497134" w:rsidRDefault="00497134" w:rsidP="00497134">
      <w:pPr>
        <w:rPr>
          <w:rFonts w:ascii="Arial" w:hAnsi="Arial" w:cs="Arial"/>
          <w:b/>
          <w:bCs/>
        </w:rPr>
      </w:pPr>
    </w:p>
    <w:p w14:paraId="6BEFC476" w14:textId="4A23FC01" w:rsidR="00497134" w:rsidRDefault="00497134" w:rsidP="00497134">
      <w:pPr>
        <w:rPr>
          <w:rFonts w:ascii="Arial" w:hAnsi="Arial" w:cs="Arial"/>
          <w:b/>
          <w:bCs/>
        </w:rPr>
      </w:pPr>
      <w:r>
        <w:rPr>
          <w:noProof/>
        </w:rPr>
        <w:drawing>
          <wp:inline distT="0" distB="0" distL="0" distR="0" wp14:anchorId="0FAB9C8A" wp14:editId="0B4C9FDD">
            <wp:extent cx="5731510" cy="2461895"/>
            <wp:effectExtent l="0" t="0" r="2540" b="0"/>
            <wp:docPr id="2892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61895"/>
                    </a:xfrm>
                    <a:prstGeom prst="rect">
                      <a:avLst/>
                    </a:prstGeom>
                    <a:noFill/>
                    <a:ln>
                      <a:noFill/>
                    </a:ln>
                  </pic:spPr>
                </pic:pic>
              </a:graphicData>
            </a:graphic>
          </wp:inline>
        </w:drawing>
      </w:r>
    </w:p>
    <w:p w14:paraId="7F247DBD" w14:textId="77777777" w:rsidR="00497134" w:rsidRDefault="00497134" w:rsidP="00497134">
      <w:pPr>
        <w:rPr>
          <w:rFonts w:ascii="Arial" w:hAnsi="Arial" w:cs="Arial"/>
          <w:b/>
          <w:bCs/>
        </w:rPr>
      </w:pPr>
    </w:p>
    <w:p w14:paraId="0C0732E4" w14:textId="77777777" w:rsidR="00497134" w:rsidRDefault="00497134" w:rsidP="00497134">
      <w:pPr>
        <w:rPr>
          <w:rFonts w:ascii="Arial" w:hAnsi="Arial" w:cs="Arial"/>
          <w:b/>
          <w:bCs/>
        </w:rPr>
      </w:pPr>
    </w:p>
    <w:p w14:paraId="7DE8BDEC" w14:textId="77777777" w:rsidR="00497134" w:rsidRDefault="00497134" w:rsidP="00497134">
      <w:pPr>
        <w:rPr>
          <w:rFonts w:ascii="Arial" w:hAnsi="Arial" w:cs="Arial"/>
          <w:b/>
          <w:bCs/>
        </w:rPr>
      </w:pPr>
    </w:p>
    <w:p w14:paraId="592415F9" w14:textId="77777777" w:rsidR="00497134" w:rsidRDefault="00497134" w:rsidP="00497134">
      <w:pPr>
        <w:rPr>
          <w:rFonts w:ascii="Arial" w:hAnsi="Arial" w:cs="Arial"/>
          <w:b/>
          <w:bCs/>
        </w:rPr>
      </w:pPr>
    </w:p>
    <w:p w14:paraId="2CC36279" w14:textId="64CAF4F4" w:rsidR="00497134" w:rsidRPr="00497134" w:rsidRDefault="00497134" w:rsidP="00497134">
      <w:pPr>
        <w:rPr>
          <w:rFonts w:ascii="Arial" w:hAnsi="Arial" w:cs="Arial"/>
        </w:rPr>
      </w:pPr>
      <w:r w:rsidRPr="00497134">
        <w:rPr>
          <w:rFonts w:ascii="Arial" w:hAnsi="Arial" w:cs="Arial"/>
          <w:b/>
          <w:bCs/>
        </w:rPr>
        <w:t>Digital Literacy Portfolio: Project Report</w:t>
      </w:r>
    </w:p>
    <w:p w14:paraId="5EA58922" w14:textId="77777777" w:rsidR="00497134" w:rsidRPr="00497134" w:rsidRDefault="00497134" w:rsidP="00497134">
      <w:pPr>
        <w:rPr>
          <w:rFonts w:ascii="Arial" w:hAnsi="Arial" w:cs="Arial"/>
        </w:rPr>
      </w:pPr>
      <w:r w:rsidRPr="00497134">
        <w:rPr>
          <w:rFonts w:ascii="Arial" w:hAnsi="Arial" w:cs="Arial"/>
          <w:b/>
          <w:bCs/>
        </w:rPr>
        <w:t>Name:</w:t>
      </w:r>
      <w:r w:rsidRPr="00497134">
        <w:rPr>
          <w:rFonts w:ascii="Arial" w:hAnsi="Arial" w:cs="Arial"/>
        </w:rPr>
        <w:t xml:space="preserve"> </w:t>
      </w:r>
      <w:r w:rsidRPr="00497134">
        <w:rPr>
          <w:rFonts w:ascii="Arial" w:hAnsi="Arial" w:cs="Arial"/>
          <w:u w:val="single"/>
        </w:rPr>
        <w:t>Atharva Bhargava</w:t>
      </w:r>
    </w:p>
    <w:p w14:paraId="0F8ABAA4" w14:textId="33DEF9F4" w:rsidR="00497134" w:rsidRDefault="00497134" w:rsidP="00497134">
      <w:pPr>
        <w:rPr>
          <w:rFonts w:ascii="Arial" w:hAnsi="Arial" w:cs="Arial"/>
        </w:rPr>
      </w:pPr>
      <w:r w:rsidRPr="00497134">
        <w:rPr>
          <w:rFonts w:ascii="Arial" w:hAnsi="Arial" w:cs="Arial"/>
          <w:b/>
          <w:bCs/>
        </w:rPr>
        <w:t>Registration Number:</w:t>
      </w:r>
      <w:r w:rsidRPr="00497134">
        <w:rPr>
          <w:rFonts w:ascii="Arial" w:hAnsi="Arial" w:cs="Arial"/>
        </w:rPr>
        <w:t xml:space="preserve"> </w:t>
      </w:r>
      <w:r w:rsidRPr="00497134">
        <w:rPr>
          <w:rFonts w:ascii="Arial" w:hAnsi="Arial" w:cs="Arial"/>
          <w:u w:val="single"/>
        </w:rPr>
        <w:t>25BCE11297</w:t>
      </w:r>
    </w:p>
    <w:p w14:paraId="6888F562" w14:textId="77777777" w:rsidR="00497134" w:rsidRPr="00497134" w:rsidRDefault="00497134" w:rsidP="00497134">
      <w:pPr>
        <w:rPr>
          <w:rFonts w:ascii="Arial" w:hAnsi="Arial" w:cs="Arial"/>
        </w:rPr>
      </w:pPr>
      <w:r w:rsidRPr="00497134">
        <w:rPr>
          <w:rFonts w:ascii="Arial" w:hAnsi="Arial" w:cs="Arial"/>
          <w:b/>
          <w:bCs/>
        </w:rPr>
        <w:t>Branch:</w:t>
      </w:r>
      <w:r w:rsidRPr="00497134">
        <w:rPr>
          <w:rFonts w:ascii="Arial" w:hAnsi="Arial" w:cs="Arial"/>
        </w:rPr>
        <w:t xml:space="preserve"> </w:t>
      </w:r>
      <w:proofErr w:type="spellStart"/>
      <w:proofErr w:type="gramStart"/>
      <w:r w:rsidRPr="00497134">
        <w:rPr>
          <w:rFonts w:ascii="Arial" w:hAnsi="Arial" w:cs="Arial"/>
        </w:rPr>
        <w:t>B.Tech</w:t>
      </w:r>
      <w:proofErr w:type="spellEnd"/>
      <w:proofErr w:type="gramEnd"/>
      <w:r w:rsidRPr="00497134">
        <w:rPr>
          <w:rFonts w:ascii="Arial" w:hAnsi="Arial" w:cs="Arial"/>
        </w:rPr>
        <w:t xml:space="preserve"> (Artificial Intelligence and Machine Learning)</w:t>
      </w:r>
    </w:p>
    <w:p w14:paraId="693A9108" w14:textId="77777777" w:rsidR="00497134" w:rsidRPr="00497134" w:rsidRDefault="00497134" w:rsidP="00497134">
      <w:pPr>
        <w:rPr>
          <w:rFonts w:ascii="Arial" w:hAnsi="Arial" w:cs="Arial"/>
        </w:rPr>
      </w:pPr>
      <w:r w:rsidRPr="00497134">
        <w:rPr>
          <w:rFonts w:ascii="Arial" w:hAnsi="Arial" w:cs="Arial"/>
          <w:b/>
          <w:bCs/>
        </w:rPr>
        <w:t>Year:</w:t>
      </w:r>
      <w:r w:rsidRPr="00497134">
        <w:rPr>
          <w:rFonts w:ascii="Arial" w:hAnsi="Arial" w:cs="Arial"/>
        </w:rPr>
        <w:t xml:space="preserve"> First Year</w:t>
      </w:r>
    </w:p>
    <w:p w14:paraId="06DAD759" w14:textId="77777777" w:rsidR="00497134" w:rsidRPr="00497134" w:rsidRDefault="00497134" w:rsidP="00497134">
      <w:pPr>
        <w:rPr>
          <w:rFonts w:ascii="Arial" w:hAnsi="Arial" w:cs="Arial"/>
        </w:rPr>
      </w:pPr>
      <w:r w:rsidRPr="00497134">
        <w:rPr>
          <w:rFonts w:ascii="Arial" w:hAnsi="Arial" w:cs="Arial"/>
          <w:b/>
          <w:bCs/>
        </w:rPr>
        <w:t>Course Code:</w:t>
      </w:r>
      <w:r w:rsidRPr="00497134">
        <w:rPr>
          <w:rFonts w:ascii="Arial" w:hAnsi="Arial" w:cs="Arial"/>
        </w:rPr>
        <w:t xml:space="preserve"> CSE0001 - Digital Literacy</w:t>
      </w:r>
    </w:p>
    <w:p w14:paraId="1411DA30" w14:textId="586BC96C" w:rsidR="00497134" w:rsidRDefault="00497134">
      <w:pPr>
        <w:rPr>
          <w:rFonts w:ascii="Arial" w:hAnsi="Arial" w:cs="Arial"/>
        </w:rPr>
      </w:pPr>
      <w:r w:rsidRPr="00497134">
        <w:rPr>
          <w:rFonts w:ascii="Arial" w:hAnsi="Arial" w:cs="Arial"/>
          <w:b/>
          <w:bCs/>
        </w:rPr>
        <w:t>Date:</w:t>
      </w:r>
      <w:r w:rsidRPr="00497134">
        <w:rPr>
          <w:rFonts w:ascii="Arial" w:hAnsi="Arial" w:cs="Arial"/>
        </w:rPr>
        <w:t xml:space="preserve"> March 31, 2026</w:t>
      </w:r>
      <w:r>
        <w:rPr>
          <w:rFonts w:ascii="Arial" w:hAnsi="Arial" w:cs="Arial"/>
        </w:rPr>
        <w:br w:type="page"/>
      </w:r>
    </w:p>
    <w:p w14:paraId="6BCB8110" w14:textId="77777777" w:rsidR="00497134" w:rsidRPr="00497134" w:rsidRDefault="00497134" w:rsidP="00497134">
      <w:pPr>
        <w:rPr>
          <w:rFonts w:ascii="Arial" w:hAnsi="Arial" w:cs="Arial"/>
          <w:u w:val="single"/>
        </w:rPr>
      </w:pPr>
      <w:r w:rsidRPr="00497134">
        <w:rPr>
          <w:rFonts w:ascii="Arial" w:hAnsi="Arial" w:cs="Arial"/>
          <w:b/>
          <w:bCs/>
          <w:u w:val="single"/>
        </w:rPr>
        <w:lastRenderedPageBreak/>
        <w:t>Introduction</w:t>
      </w:r>
      <w:r w:rsidRPr="00497134">
        <w:rPr>
          <w:rFonts w:ascii="Arial" w:hAnsi="Arial" w:cs="Arial"/>
          <w:u w:val="single"/>
        </w:rPr>
        <w:t xml:space="preserve"> </w:t>
      </w:r>
    </w:p>
    <w:p w14:paraId="2B617EB6" w14:textId="3470F09D" w:rsidR="00497134" w:rsidRPr="00497134" w:rsidRDefault="00497134" w:rsidP="00497134">
      <w:pPr>
        <w:rPr>
          <w:rFonts w:ascii="Arial" w:hAnsi="Arial" w:cs="Arial"/>
        </w:rPr>
      </w:pPr>
      <w:r w:rsidRPr="00497134">
        <w:rPr>
          <w:rFonts w:ascii="Arial" w:hAnsi="Arial" w:cs="Arial"/>
        </w:rPr>
        <w:t xml:space="preserve">As a newly appointed Student Digital Ambassador for VIT Bhopal University, my objective is to foster a safe, professional, and productive digital environment for my batchmates. This Project Report documents the creation of my Digital Literacy Portfolio, structured across five core modules of the CSE0001 course. The project encompasses designing visual awareness campaigns, establishing a foundational professional network, utilizing academic collaboration tools, demonstrating proper digital etiquette, and </w:t>
      </w:r>
      <w:proofErr w:type="spellStart"/>
      <w:r w:rsidRPr="00497134">
        <w:rPr>
          <w:rFonts w:ascii="Arial" w:hAnsi="Arial" w:cs="Arial"/>
        </w:rPr>
        <w:t>analyzing</w:t>
      </w:r>
      <w:proofErr w:type="spellEnd"/>
      <w:r w:rsidRPr="00497134">
        <w:rPr>
          <w:rFonts w:ascii="Arial" w:hAnsi="Arial" w:cs="Arial"/>
        </w:rPr>
        <w:t xml:space="preserve"> cybersecurity threats relevant to college students in India. By engaging practically with these platforms and scenarios, this portfolio serves both as a personal benchmark for digital competence and as an educational resource to guide my peers in navigating the complexities of the modern digital landscape responsibly and effectively.</w:t>
      </w:r>
    </w:p>
    <w:p w14:paraId="55B565E5" w14:textId="749CF519" w:rsidR="00497134" w:rsidRDefault="00497134" w:rsidP="00497134">
      <w:pPr>
        <w:rPr>
          <w:rFonts w:ascii="Arial" w:hAnsi="Arial" w:cs="Arial"/>
          <w:b/>
          <w:bCs/>
          <w:u w:val="single"/>
        </w:rPr>
      </w:pPr>
      <w:r w:rsidRPr="00497134">
        <w:rPr>
          <w:rFonts w:ascii="Arial" w:hAnsi="Arial" w:cs="Arial"/>
          <w:b/>
          <w:bCs/>
          <w:u w:val="single"/>
        </w:rPr>
        <w:t>Task 1 Write-</w:t>
      </w:r>
      <w:proofErr w:type="gramStart"/>
      <w:r w:rsidRPr="00497134">
        <w:rPr>
          <w:rFonts w:ascii="Arial" w:hAnsi="Arial" w:cs="Arial"/>
          <w:b/>
          <w:bCs/>
          <w:u w:val="single"/>
        </w:rPr>
        <w:t>up</w:t>
      </w:r>
      <w:r>
        <w:rPr>
          <w:rFonts w:ascii="Arial" w:hAnsi="Arial" w:cs="Arial"/>
          <w:b/>
          <w:bCs/>
          <w:u w:val="single"/>
        </w:rPr>
        <w:t xml:space="preserve"> :</w:t>
      </w:r>
      <w:proofErr w:type="gramEnd"/>
    </w:p>
    <w:p w14:paraId="5646E595" w14:textId="79232E55" w:rsidR="00497134" w:rsidRPr="00497134" w:rsidRDefault="00497134" w:rsidP="00497134">
      <w:pPr>
        <w:rPr>
          <w:rFonts w:ascii="Arial" w:hAnsi="Arial" w:cs="Arial"/>
        </w:rPr>
      </w:pPr>
      <w:r w:rsidRPr="00497134">
        <w:rPr>
          <w:rFonts w:ascii="Arial" w:hAnsi="Arial" w:cs="Arial"/>
        </w:rPr>
        <w:t xml:space="preserve"> For Task 1, I utilized Canva to design a comprehensive infographic aimed at promoting digital literacy awareness among my peers. The visual resource is structured to provide a holistic overview by covering three key areas. First, it defines digital literacy as the ability to find, evaluate, and use digital information responsibly. Second, it highlights "Useful Digital Tools for Students," categorizing them into cloud storage, note-taking, collaboration, and citation platforms. Third, it outlines "Safe Internet Practices," emphasizing privacy protection, strong passwords, and cautious link-clicking. The most interesting aspect of creating this infographic was balancing information density with visual appeal. Distilling critical concepts like cybersecurity into concise, actionable bites required careful thought regarding visual hierarchy and icon selection. I found it slightly challenging to ensure the final design remained uncluttered while adequately covering the mandatory topics from the project brief, but resolving this ultimately improved my digital communication skills.</w:t>
      </w:r>
    </w:p>
    <w:p w14:paraId="28177D18" w14:textId="2826D6B0" w:rsidR="00497134" w:rsidRPr="00497134" w:rsidRDefault="00497134" w:rsidP="00497134">
      <w:pPr>
        <w:rPr>
          <w:rFonts w:ascii="Arial" w:hAnsi="Arial" w:cs="Arial"/>
          <w:b/>
          <w:bCs/>
          <w:u w:val="single"/>
        </w:rPr>
      </w:pPr>
      <w:r w:rsidRPr="00497134">
        <w:rPr>
          <w:rFonts w:ascii="Arial" w:hAnsi="Arial" w:cs="Arial"/>
          <w:b/>
          <w:bCs/>
          <w:u w:val="single"/>
        </w:rPr>
        <w:t>Task 2 Write-up</w:t>
      </w:r>
      <w:r>
        <w:rPr>
          <w:rFonts w:ascii="Arial" w:hAnsi="Arial" w:cs="Arial"/>
          <w:b/>
          <w:bCs/>
          <w:u w:val="single"/>
        </w:rPr>
        <w:t>:</w:t>
      </w:r>
    </w:p>
    <w:p w14:paraId="78E25A52" w14:textId="4473C348" w:rsidR="00497134" w:rsidRPr="00497134" w:rsidRDefault="00497134" w:rsidP="00497134">
      <w:pPr>
        <w:rPr>
          <w:rFonts w:ascii="Arial" w:hAnsi="Arial" w:cs="Arial"/>
        </w:rPr>
      </w:pPr>
      <w:r w:rsidRPr="00497134">
        <w:rPr>
          <w:rFonts w:ascii="Arial" w:hAnsi="Arial" w:cs="Arial"/>
        </w:rPr>
        <w:t xml:space="preserve"> For my foundational digital portfolio, I established a presence on GitHub, LinkedIn, and Stack Overflow. Each platform serves a distinct, complementary purpose in building my professional identity. GitHub acts as a dynamic resume for software development, allowing me to host repositories, manage version control, and showcase my code. LinkedIn serves as my formal professional network, designed for connecting with industry peers, university alumni, and potential internship coordinators. Finally, Stack Overflow is a community-driven knowledge base essential for troubleshooting and technical Q&amp;A. Over the next four years, my strategy is to actively integrate these tools into my academic journey. I plan to use GitHub to document my progress by uploading projects, particularly those involving intelligent agents and machine learning models. LinkedIn will be crucial for following industry trends and highlighting my participation in university events, projects, or debates. Meanwhile, Stack Overflow will be my go-to resource for overcoming specific programming hurdles, especially as I work toward mastering Python and </w:t>
      </w:r>
      <w:r w:rsidRPr="00497134">
        <w:rPr>
          <w:rFonts w:ascii="Arial" w:hAnsi="Arial" w:cs="Arial"/>
        </w:rPr>
        <w:lastRenderedPageBreak/>
        <w:t>tackling complex algorithms. Together, these platforms will help me transition smoothly from a student to a contributing member of the tech community.</w:t>
      </w:r>
    </w:p>
    <w:p w14:paraId="4EF3E036" w14:textId="77777777" w:rsidR="00497134" w:rsidRDefault="00497134" w:rsidP="00497134">
      <w:pPr>
        <w:rPr>
          <w:rFonts w:ascii="Arial" w:hAnsi="Arial" w:cs="Arial"/>
        </w:rPr>
      </w:pPr>
      <w:r w:rsidRPr="00497134">
        <w:rPr>
          <w:rFonts w:ascii="Arial" w:hAnsi="Arial" w:cs="Arial"/>
          <w:b/>
          <w:bCs/>
          <w:u w:val="single"/>
        </w:rPr>
        <w:t>Task 3 Write-up</w:t>
      </w:r>
      <w:r>
        <w:rPr>
          <w:rFonts w:ascii="Arial" w:hAnsi="Arial" w:cs="Arial"/>
        </w:rPr>
        <w:t>:</w:t>
      </w:r>
    </w:p>
    <w:p w14:paraId="1EAFE9C9" w14:textId="273FA043" w:rsidR="00497134" w:rsidRPr="00497134" w:rsidRDefault="00497134" w:rsidP="00497134">
      <w:pPr>
        <w:rPr>
          <w:rFonts w:ascii="Arial" w:hAnsi="Arial" w:cs="Arial"/>
        </w:rPr>
      </w:pPr>
      <w:r w:rsidRPr="00497134">
        <w:rPr>
          <w:rFonts w:ascii="Arial" w:hAnsi="Arial" w:cs="Arial"/>
        </w:rPr>
        <w:t xml:space="preserve"> For Task 3, I explored both coding practice and cloud collaboration platforms, selecting </w:t>
      </w:r>
      <w:proofErr w:type="spellStart"/>
      <w:r w:rsidRPr="00497134">
        <w:rPr>
          <w:rFonts w:ascii="Arial" w:hAnsi="Arial" w:cs="Arial"/>
        </w:rPr>
        <w:t>HackerRank</w:t>
      </w:r>
      <w:proofErr w:type="spellEnd"/>
      <w:r w:rsidRPr="00497134">
        <w:rPr>
          <w:rFonts w:ascii="Arial" w:hAnsi="Arial" w:cs="Arial"/>
        </w:rPr>
        <w:t xml:space="preserve"> and Google Workspace. On </w:t>
      </w:r>
      <w:proofErr w:type="spellStart"/>
      <w:r w:rsidRPr="00497134">
        <w:rPr>
          <w:rFonts w:ascii="Arial" w:hAnsi="Arial" w:cs="Arial"/>
        </w:rPr>
        <w:t>HackerRank</w:t>
      </w:r>
      <w:proofErr w:type="spellEnd"/>
      <w:r w:rsidRPr="00497134">
        <w:rPr>
          <w:rFonts w:ascii="Arial" w:hAnsi="Arial" w:cs="Arial"/>
        </w:rPr>
        <w:t>, I completed the introductory Python challenge. This platform is particularly valuable for my studies in Artificial Intelligence and Machine Learning, as it provides a structured environment to refine my programming logic, which is essential for eventually coding intelligent systems. For the collaboration component, I designed a Digital Literacy Awareness Quiz using Google Forms and linked it to a Google Sheet to track responses. Building this form demonstrated how cloud tools streamline data collection. Academically, mastering Google Workspace will be highly beneficial for organizing project data, conducting peer surveys, and collaborating efficiently with classmates on complex assignments, such as gathering research for debate preparations. Both platforms bridge the gap between theoretical knowledge and practical application, ensuring I am well-equipped for both independent coding and collaborative academic efforts.</w:t>
      </w:r>
    </w:p>
    <w:p w14:paraId="3ACD3F79" w14:textId="6F08DF3E" w:rsidR="00497134" w:rsidRDefault="00497134" w:rsidP="00497134">
      <w:pPr>
        <w:rPr>
          <w:rFonts w:ascii="Arial" w:hAnsi="Arial" w:cs="Arial"/>
        </w:rPr>
      </w:pPr>
      <w:r w:rsidRPr="00497134">
        <w:rPr>
          <w:rFonts w:ascii="Arial" w:hAnsi="Arial" w:cs="Arial"/>
          <w:b/>
          <w:bCs/>
          <w:u w:val="single"/>
        </w:rPr>
        <w:t>Task 4 Write-up</w:t>
      </w:r>
      <w:r>
        <w:rPr>
          <w:rFonts w:ascii="Arial" w:hAnsi="Arial" w:cs="Arial"/>
          <w:b/>
          <w:bCs/>
          <w:u w:val="single"/>
        </w:rPr>
        <w:t>:</w:t>
      </w:r>
    </w:p>
    <w:p w14:paraId="5DA8905F" w14:textId="7CED6875" w:rsidR="00497134" w:rsidRPr="00497134" w:rsidRDefault="00497134" w:rsidP="00497134">
      <w:pPr>
        <w:rPr>
          <w:rFonts w:ascii="Arial" w:hAnsi="Arial" w:cs="Arial"/>
        </w:rPr>
      </w:pPr>
      <w:r w:rsidRPr="00497134">
        <w:rPr>
          <w:rFonts w:ascii="Arial" w:hAnsi="Arial" w:cs="Arial"/>
        </w:rPr>
        <w:t xml:space="preserve"> A clear example of how poor digital communication can cause significant problems is when students use an overly casual tone or lack context when emailing university faculty. For instance, sending an email from a personal, unprofessional address with no subject line and simply demanding to know a grade can immediately create friction. It comes across as disrespectful and often delays the response because the professor lacks the necessary information (like the student's registration number or specific course section) to help. This could easily be avoided by using the official university email, including a descriptive subject line, opening with a polite salutation, and clearly structuring the request with all necessary identifying details.</w:t>
      </w:r>
    </w:p>
    <w:p w14:paraId="5C229263" w14:textId="3556D6CD" w:rsidR="00497134" w:rsidRDefault="00497134" w:rsidP="00497134">
      <w:pPr>
        <w:rPr>
          <w:rFonts w:ascii="Arial" w:hAnsi="Arial" w:cs="Arial"/>
        </w:rPr>
      </w:pPr>
      <w:r w:rsidRPr="00497134">
        <w:rPr>
          <w:rFonts w:ascii="Arial" w:hAnsi="Arial" w:cs="Arial"/>
          <w:b/>
          <w:bCs/>
          <w:u w:val="single"/>
        </w:rPr>
        <w:t>Task 5 Write-up</w:t>
      </w:r>
      <w:r>
        <w:rPr>
          <w:rFonts w:ascii="Arial" w:hAnsi="Arial" w:cs="Arial"/>
          <w:b/>
          <w:bCs/>
          <w:u w:val="single"/>
        </w:rPr>
        <w:t>:</w:t>
      </w:r>
    </w:p>
    <w:p w14:paraId="26B769E0" w14:textId="42694901" w:rsidR="00497134" w:rsidRDefault="00497134" w:rsidP="00497134">
      <w:pPr>
        <w:rPr>
          <w:rFonts w:ascii="Arial" w:hAnsi="Arial" w:cs="Arial"/>
        </w:rPr>
      </w:pPr>
      <w:r w:rsidRPr="00497134">
        <w:rPr>
          <w:rFonts w:ascii="Arial" w:hAnsi="Arial" w:cs="Arial"/>
        </w:rPr>
        <w:t xml:space="preserve"> While researching UPI and online payment fraud for this case study, I was most surprised by the psychological sophistication of scammers. I initially assumed most financial cybercrimes involved complex hacking, but I learned that scammers primarily rely on social engineering—manipulating people's panic or impatience. The realization that fake customer care numbers are routinely planted in basic search engine results was particularly eye-opening, as googling a support number is a reflex for most students. As a direct result of this research, the one habit I will personally change is how I seek help for failed transactions. I will no longer use search engines to find customer service contacts; instead, I will strictly rely on the in-app support features to ensure I am communicating with official representatives.</w:t>
      </w:r>
    </w:p>
    <w:p w14:paraId="06C975AF" w14:textId="77777777" w:rsidR="00497134" w:rsidRPr="00497134" w:rsidRDefault="00497134" w:rsidP="00497134">
      <w:pPr>
        <w:rPr>
          <w:rFonts w:ascii="Arial" w:hAnsi="Arial" w:cs="Arial"/>
        </w:rPr>
      </w:pPr>
    </w:p>
    <w:p w14:paraId="193D994E" w14:textId="79B465A8" w:rsidR="00497134" w:rsidRPr="00497134" w:rsidRDefault="00497134" w:rsidP="00497134">
      <w:pPr>
        <w:rPr>
          <w:rFonts w:ascii="Arial" w:hAnsi="Arial" w:cs="Arial"/>
          <w:b/>
          <w:bCs/>
        </w:rPr>
      </w:pPr>
      <w:proofErr w:type="gramStart"/>
      <w:r w:rsidRPr="00497134">
        <w:rPr>
          <w:rFonts w:ascii="Arial" w:hAnsi="Arial" w:cs="Arial"/>
          <w:b/>
          <w:bCs/>
          <w:u w:val="single"/>
        </w:rPr>
        <w:lastRenderedPageBreak/>
        <w:t>Conclusion</w:t>
      </w:r>
      <w:r w:rsidRPr="00497134">
        <w:rPr>
          <w:rFonts w:ascii="Arial" w:hAnsi="Arial" w:cs="Arial"/>
          <w:b/>
          <w:bCs/>
        </w:rPr>
        <w:t xml:space="preserve"> </w:t>
      </w:r>
      <w:r w:rsidRPr="00497134">
        <w:rPr>
          <w:rFonts w:ascii="Arial" w:hAnsi="Arial" w:cs="Arial"/>
          <w:b/>
          <w:bCs/>
        </w:rPr>
        <w:t>:</w:t>
      </w:r>
      <w:proofErr w:type="gramEnd"/>
    </w:p>
    <w:p w14:paraId="65657649" w14:textId="5F7B5375" w:rsidR="00497134" w:rsidRPr="00497134" w:rsidRDefault="00497134" w:rsidP="00497134">
      <w:pPr>
        <w:rPr>
          <w:rFonts w:ascii="Arial" w:hAnsi="Arial" w:cs="Arial"/>
        </w:rPr>
      </w:pPr>
      <w:r w:rsidRPr="00497134">
        <w:rPr>
          <w:rFonts w:ascii="Arial" w:hAnsi="Arial" w:cs="Arial"/>
        </w:rPr>
        <w:t xml:space="preserve">Completing this Digital Literacy portfolio has fundamentally shifted my perspective on digital engagement. It moved me beyond being a passive consumer of technology to an active, responsible digital citizen. Through designing infographics, setting up professional profiles, and </w:t>
      </w:r>
      <w:proofErr w:type="spellStart"/>
      <w:r w:rsidRPr="00497134">
        <w:rPr>
          <w:rFonts w:ascii="Arial" w:hAnsi="Arial" w:cs="Arial"/>
        </w:rPr>
        <w:t>analyzing</w:t>
      </w:r>
      <w:proofErr w:type="spellEnd"/>
      <w:r w:rsidRPr="00497134">
        <w:rPr>
          <w:rFonts w:ascii="Arial" w:hAnsi="Arial" w:cs="Arial"/>
        </w:rPr>
        <w:t xml:space="preserve"> cyber threats like UPI fraud, I have gained practical skills that will directly support my academic journey in Artificial Intelligence and Machine Learning. Ultimately, this project reinforced that true digital literacy is not just about knowing how to use tools, but understanding the ethical, professional, and security implications of our digital footprint.</w:t>
      </w:r>
    </w:p>
    <w:p w14:paraId="0077CC67" w14:textId="18ACC8E2" w:rsidR="00497134" w:rsidRPr="00497134" w:rsidRDefault="00497134" w:rsidP="00497134">
      <w:pPr>
        <w:rPr>
          <w:rFonts w:ascii="Arial" w:hAnsi="Arial" w:cs="Arial"/>
        </w:rPr>
      </w:pPr>
      <w:r w:rsidRPr="00497134">
        <w:rPr>
          <w:rFonts w:ascii="Arial" w:hAnsi="Arial" w:cs="Arial"/>
          <w:b/>
          <w:bCs/>
        </w:rPr>
        <w:t>References</w:t>
      </w:r>
      <w:r>
        <w:rPr>
          <w:rFonts w:ascii="Arial" w:hAnsi="Arial" w:cs="Arial"/>
          <w:b/>
          <w:bCs/>
        </w:rPr>
        <w:t>:</w:t>
      </w:r>
    </w:p>
    <w:p w14:paraId="0EE944E4" w14:textId="77777777" w:rsidR="00497134" w:rsidRPr="00497134" w:rsidRDefault="00497134" w:rsidP="00497134">
      <w:pPr>
        <w:numPr>
          <w:ilvl w:val="0"/>
          <w:numId w:val="1"/>
        </w:numPr>
        <w:rPr>
          <w:rFonts w:ascii="Arial" w:hAnsi="Arial" w:cs="Arial"/>
        </w:rPr>
      </w:pPr>
      <w:r w:rsidRPr="00497134">
        <w:rPr>
          <w:rFonts w:ascii="Arial" w:hAnsi="Arial" w:cs="Arial"/>
        </w:rPr>
        <w:t xml:space="preserve">Canva Design Platform: </w:t>
      </w:r>
      <w:hyperlink r:id="rId6" w:tgtFrame="_blank" w:history="1">
        <w:r w:rsidRPr="00497134">
          <w:rPr>
            <w:rStyle w:val="Hyperlink"/>
            <w:rFonts w:ascii="Arial" w:hAnsi="Arial" w:cs="Arial"/>
          </w:rPr>
          <w:t>https://www.canva.com/</w:t>
        </w:r>
      </w:hyperlink>
    </w:p>
    <w:p w14:paraId="26049E85" w14:textId="77777777" w:rsidR="00497134" w:rsidRPr="00497134" w:rsidRDefault="00497134" w:rsidP="00497134">
      <w:pPr>
        <w:numPr>
          <w:ilvl w:val="0"/>
          <w:numId w:val="1"/>
        </w:numPr>
        <w:rPr>
          <w:rFonts w:ascii="Arial" w:hAnsi="Arial" w:cs="Arial"/>
        </w:rPr>
      </w:pPr>
      <w:r w:rsidRPr="00497134">
        <w:rPr>
          <w:rFonts w:ascii="Arial" w:hAnsi="Arial" w:cs="Arial"/>
        </w:rPr>
        <w:t xml:space="preserve">GitHub Repository Hosting: </w:t>
      </w:r>
      <w:hyperlink r:id="rId7" w:tgtFrame="_blank" w:history="1">
        <w:r w:rsidRPr="00497134">
          <w:rPr>
            <w:rStyle w:val="Hyperlink"/>
            <w:rFonts w:ascii="Arial" w:hAnsi="Arial" w:cs="Arial"/>
          </w:rPr>
          <w:t>https://github.com/</w:t>
        </w:r>
      </w:hyperlink>
    </w:p>
    <w:p w14:paraId="1A42226F" w14:textId="77777777" w:rsidR="00497134" w:rsidRPr="00497134" w:rsidRDefault="00497134" w:rsidP="00497134">
      <w:pPr>
        <w:numPr>
          <w:ilvl w:val="0"/>
          <w:numId w:val="1"/>
        </w:numPr>
        <w:rPr>
          <w:rFonts w:ascii="Arial" w:hAnsi="Arial" w:cs="Arial"/>
        </w:rPr>
      </w:pPr>
      <w:r w:rsidRPr="00497134">
        <w:rPr>
          <w:rFonts w:ascii="Arial" w:hAnsi="Arial" w:cs="Arial"/>
        </w:rPr>
        <w:t xml:space="preserve">LinkedIn Professional Networking: </w:t>
      </w:r>
      <w:hyperlink r:id="rId8" w:tgtFrame="_blank" w:history="1">
        <w:r w:rsidRPr="00497134">
          <w:rPr>
            <w:rStyle w:val="Hyperlink"/>
            <w:rFonts w:ascii="Arial" w:hAnsi="Arial" w:cs="Arial"/>
          </w:rPr>
          <w:t>https://www.linkedin.com/</w:t>
        </w:r>
      </w:hyperlink>
    </w:p>
    <w:p w14:paraId="762FAA71" w14:textId="77777777" w:rsidR="00497134" w:rsidRPr="00497134" w:rsidRDefault="00497134" w:rsidP="00497134">
      <w:pPr>
        <w:numPr>
          <w:ilvl w:val="0"/>
          <w:numId w:val="1"/>
        </w:numPr>
        <w:rPr>
          <w:rFonts w:ascii="Arial" w:hAnsi="Arial" w:cs="Arial"/>
        </w:rPr>
      </w:pPr>
      <w:r w:rsidRPr="00497134">
        <w:rPr>
          <w:rFonts w:ascii="Arial" w:hAnsi="Arial" w:cs="Arial"/>
        </w:rPr>
        <w:t xml:space="preserve">Stack Overflow Developer Community: </w:t>
      </w:r>
      <w:hyperlink r:id="rId9" w:tgtFrame="_blank" w:history="1">
        <w:r w:rsidRPr="00497134">
          <w:rPr>
            <w:rStyle w:val="Hyperlink"/>
            <w:rFonts w:ascii="Arial" w:hAnsi="Arial" w:cs="Arial"/>
          </w:rPr>
          <w:t>https://stackoverflow.com/</w:t>
        </w:r>
      </w:hyperlink>
    </w:p>
    <w:p w14:paraId="1DAA9665" w14:textId="77777777" w:rsidR="00497134" w:rsidRPr="00497134" w:rsidRDefault="00497134" w:rsidP="00497134">
      <w:pPr>
        <w:numPr>
          <w:ilvl w:val="0"/>
          <w:numId w:val="1"/>
        </w:numPr>
        <w:rPr>
          <w:rFonts w:ascii="Arial" w:hAnsi="Arial" w:cs="Arial"/>
        </w:rPr>
      </w:pPr>
      <w:proofErr w:type="spellStart"/>
      <w:r w:rsidRPr="00497134">
        <w:rPr>
          <w:rFonts w:ascii="Arial" w:hAnsi="Arial" w:cs="Arial"/>
        </w:rPr>
        <w:t>HackerRank</w:t>
      </w:r>
      <w:proofErr w:type="spellEnd"/>
      <w:r w:rsidRPr="00497134">
        <w:rPr>
          <w:rFonts w:ascii="Arial" w:hAnsi="Arial" w:cs="Arial"/>
        </w:rPr>
        <w:t xml:space="preserve"> Coding Practice: </w:t>
      </w:r>
      <w:hyperlink r:id="rId10" w:tgtFrame="_blank" w:history="1">
        <w:r w:rsidRPr="00497134">
          <w:rPr>
            <w:rStyle w:val="Hyperlink"/>
            <w:rFonts w:ascii="Arial" w:hAnsi="Arial" w:cs="Arial"/>
          </w:rPr>
          <w:t>https://www.hackerrank.com/</w:t>
        </w:r>
      </w:hyperlink>
    </w:p>
    <w:p w14:paraId="34585AC3" w14:textId="77777777" w:rsidR="00497134" w:rsidRPr="00497134" w:rsidRDefault="00497134" w:rsidP="00497134">
      <w:pPr>
        <w:numPr>
          <w:ilvl w:val="0"/>
          <w:numId w:val="1"/>
        </w:numPr>
        <w:rPr>
          <w:rFonts w:ascii="Arial" w:hAnsi="Arial" w:cs="Arial"/>
        </w:rPr>
      </w:pPr>
      <w:r w:rsidRPr="00497134">
        <w:rPr>
          <w:rFonts w:ascii="Arial" w:hAnsi="Arial" w:cs="Arial"/>
        </w:rPr>
        <w:t xml:space="preserve">Google Workspace (Forms &amp; Sheets): </w:t>
      </w:r>
      <w:hyperlink r:id="rId11" w:tgtFrame="_blank" w:history="1">
        <w:r w:rsidRPr="00497134">
          <w:rPr>
            <w:rStyle w:val="Hyperlink"/>
            <w:rFonts w:ascii="Arial" w:hAnsi="Arial" w:cs="Arial"/>
          </w:rPr>
          <w:t>https://workspace.google.com/</w:t>
        </w:r>
      </w:hyperlink>
    </w:p>
    <w:p w14:paraId="19360647" w14:textId="77777777" w:rsidR="00497134" w:rsidRPr="00497134" w:rsidRDefault="00497134" w:rsidP="00497134">
      <w:pPr>
        <w:rPr>
          <w:rFonts w:ascii="Arial" w:hAnsi="Arial" w:cs="Arial"/>
        </w:rPr>
      </w:pPr>
    </w:p>
    <w:p w14:paraId="63A8B1C4" w14:textId="17F81A4A" w:rsidR="00497134" w:rsidRDefault="00497134" w:rsidP="00497134">
      <w:pPr>
        <w:rPr>
          <w:rFonts w:ascii="Arial" w:hAnsi="Arial" w:cs="Arial"/>
        </w:rPr>
      </w:pPr>
    </w:p>
    <w:p w14:paraId="0C27CC14" w14:textId="77777777" w:rsidR="00497134" w:rsidRDefault="00497134">
      <w:pPr>
        <w:rPr>
          <w:rFonts w:ascii="Arial" w:hAnsi="Arial" w:cs="Arial"/>
        </w:rPr>
      </w:pPr>
      <w:r>
        <w:rPr>
          <w:rFonts w:ascii="Arial" w:hAnsi="Arial" w:cs="Arial"/>
        </w:rPr>
        <w:br w:type="page"/>
      </w:r>
    </w:p>
    <w:p w14:paraId="243654FE" w14:textId="77777777" w:rsidR="004A0CE7" w:rsidRPr="00497134" w:rsidRDefault="004A0CE7">
      <w:pPr>
        <w:rPr>
          <w:rFonts w:ascii="Arial" w:hAnsi="Arial" w:cs="Arial"/>
        </w:rPr>
      </w:pPr>
    </w:p>
    <w:sectPr w:rsidR="004A0CE7" w:rsidRPr="00497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A08B2"/>
    <w:multiLevelType w:val="multilevel"/>
    <w:tmpl w:val="AD38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872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34"/>
    <w:rsid w:val="00384988"/>
    <w:rsid w:val="00442217"/>
    <w:rsid w:val="00497134"/>
    <w:rsid w:val="004A0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3123D"/>
  <w15:chartTrackingRefBased/>
  <w15:docId w15:val="{27187A65-6F8F-4851-AC03-0FD081BD5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134"/>
    <w:rPr>
      <w:rFonts w:eastAsiaTheme="majorEastAsia" w:cstheme="majorBidi"/>
      <w:color w:val="272727" w:themeColor="text1" w:themeTint="D8"/>
    </w:rPr>
  </w:style>
  <w:style w:type="paragraph" w:styleId="Title">
    <w:name w:val="Title"/>
    <w:basedOn w:val="Normal"/>
    <w:next w:val="Normal"/>
    <w:link w:val="TitleChar"/>
    <w:uiPriority w:val="10"/>
    <w:qFormat/>
    <w:rsid w:val="0049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134"/>
    <w:pPr>
      <w:spacing w:before="160"/>
      <w:jc w:val="center"/>
    </w:pPr>
    <w:rPr>
      <w:i/>
      <w:iCs/>
      <w:color w:val="404040" w:themeColor="text1" w:themeTint="BF"/>
    </w:rPr>
  </w:style>
  <w:style w:type="character" w:customStyle="1" w:styleId="QuoteChar">
    <w:name w:val="Quote Char"/>
    <w:basedOn w:val="DefaultParagraphFont"/>
    <w:link w:val="Quote"/>
    <w:uiPriority w:val="29"/>
    <w:rsid w:val="00497134"/>
    <w:rPr>
      <w:i/>
      <w:iCs/>
      <w:color w:val="404040" w:themeColor="text1" w:themeTint="BF"/>
    </w:rPr>
  </w:style>
  <w:style w:type="paragraph" w:styleId="ListParagraph">
    <w:name w:val="List Paragraph"/>
    <w:basedOn w:val="Normal"/>
    <w:uiPriority w:val="34"/>
    <w:qFormat/>
    <w:rsid w:val="00497134"/>
    <w:pPr>
      <w:ind w:left="720"/>
      <w:contextualSpacing/>
    </w:pPr>
  </w:style>
  <w:style w:type="character" w:styleId="IntenseEmphasis">
    <w:name w:val="Intense Emphasis"/>
    <w:basedOn w:val="DefaultParagraphFont"/>
    <w:uiPriority w:val="21"/>
    <w:qFormat/>
    <w:rsid w:val="00497134"/>
    <w:rPr>
      <w:i/>
      <w:iCs/>
      <w:color w:val="0F4761" w:themeColor="accent1" w:themeShade="BF"/>
    </w:rPr>
  </w:style>
  <w:style w:type="paragraph" w:styleId="IntenseQuote">
    <w:name w:val="Intense Quote"/>
    <w:basedOn w:val="Normal"/>
    <w:next w:val="Normal"/>
    <w:link w:val="IntenseQuoteChar"/>
    <w:uiPriority w:val="30"/>
    <w:qFormat/>
    <w:rsid w:val="0049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134"/>
    <w:rPr>
      <w:i/>
      <w:iCs/>
      <w:color w:val="0F4761" w:themeColor="accent1" w:themeShade="BF"/>
    </w:rPr>
  </w:style>
  <w:style w:type="character" w:styleId="IntenseReference">
    <w:name w:val="Intense Reference"/>
    <w:basedOn w:val="DefaultParagraphFont"/>
    <w:uiPriority w:val="32"/>
    <w:qFormat/>
    <w:rsid w:val="00497134"/>
    <w:rPr>
      <w:b/>
      <w:bCs/>
      <w:smallCaps/>
      <w:color w:val="0F4761" w:themeColor="accent1" w:themeShade="BF"/>
      <w:spacing w:val="5"/>
    </w:rPr>
  </w:style>
  <w:style w:type="character" w:styleId="Hyperlink">
    <w:name w:val="Hyperlink"/>
    <w:basedOn w:val="DefaultParagraphFont"/>
    <w:uiPriority w:val="99"/>
    <w:unhideWhenUsed/>
    <w:rsid w:val="00497134"/>
    <w:rPr>
      <w:color w:val="467886" w:themeColor="hyperlink"/>
      <w:u w:val="single"/>
    </w:rPr>
  </w:style>
  <w:style w:type="character" w:styleId="UnresolvedMention">
    <w:name w:val="Unresolved Mention"/>
    <w:basedOn w:val="DefaultParagraphFont"/>
    <w:uiPriority w:val="99"/>
    <w:semiHidden/>
    <w:unhideWhenUsed/>
    <w:rsid w:val="004971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workspace.google.com/?authuser=1" TargetMode="External"/><Relationship Id="rId5" Type="http://schemas.openxmlformats.org/officeDocument/2006/relationships/image" Target="media/image1.png"/><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1127</Words>
  <Characters>6427</Characters>
  <Application>Microsoft Office Word</Application>
  <DocSecurity>0</DocSecurity>
  <Lines>53</Lines>
  <Paragraphs>15</Paragraphs>
  <ScaleCrop>false</ScaleCrop>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Bhargava</dc:creator>
  <cp:keywords/>
  <dc:description/>
  <cp:lastModifiedBy>Atharva Bhargava</cp:lastModifiedBy>
  <cp:revision>1</cp:revision>
  <dcterms:created xsi:type="dcterms:W3CDTF">2026-03-31T17:16:00Z</dcterms:created>
  <dcterms:modified xsi:type="dcterms:W3CDTF">2026-03-31T17:25:00Z</dcterms:modified>
</cp:coreProperties>
</file>