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7DF2" w14:textId="6552BF3F" w:rsidR="00AC6219" w:rsidRPr="00AC6219" w:rsidRDefault="00AC6219" w:rsidP="00AC6219">
      <w:pPr>
        <w:jc w:val="center"/>
        <w:rPr>
          <w:b/>
          <w:bCs/>
          <w:noProof/>
          <w:sz w:val="24"/>
          <w:szCs w:val="24"/>
        </w:rPr>
      </w:pPr>
      <w:r w:rsidRPr="00AC6219">
        <w:rPr>
          <w:b/>
          <w:bCs/>
          <w:noProof/>
          <w:sz w:val="24"/>
          <w:szCs w:val="24"/>
        </w:rPr>
        <w:t>Source Code Of file Handling</w:t>
      </w:r>
    </w:p>
    <w:p w14:paraId="2B5E3E7A" w14:textId="5A2423B3" w:rsidR="00CC678D" w:rsidRDefault="00AC6219">
      <w:r>
        <w:rPr>
          <w:noProof/>
        </w:rPr>
        <w:drawing>
          <wp:inline distT="0" distB="0" distL="0" distR="0" wp14:anchorId="77A9BF2A" wp14:editId="296B6119">
            <wp:extent cx="5730240" cy="47167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3AF962" wp14:editId="3B40D002">
            <wp:extent cx="5730240" cy="32461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267BEC" wp14:editId="195D075F">
            <wp:extent cx="5730240" cy="32918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85ACC2" wp14:editId="747E0A63">
            <wp:extent cx="5730240" cy="32994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6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19"/>
    <w:rsid w:val="00AC6219"/>
    <w:rsid w:val="00CC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4AFC4"/>
  <w15:chartTrackingRefBased/>
  <w15:docId w15:val="{3A9E9269-F97D-402E-BBF0-CDC4A0C6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Borale</dc:creator>
  <cp:keywords/>
  <dc:description/>
  <cp:lastModifiedBy>Atharva Borale</cp:lastModifiedBy>
  <cp:revision>1</cp:revision>
  <dcterms:created xsi:type="dcterms:W3CDTF">2022-02-09T17:54:00Z</dcterms:created>
  <dcterms:modified xsi:type="dcterms:W3CDTF">2022-02-09T17:58:00Z</dcterms:modified>
</cp:coreProperties>
</file>