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D20B3" w14:textId="65177418" w:rsidR="00C94395" w:rsidRDefault="00C94395" w:rsidP="00C0570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All elements that would be a part of </w:t>
      </w:r>
      <w:r w:rsidRPr="00CF0CC9">
        <w:rPr>
          <w:rFonts w:cstheme="minorHAnsi"/>
        </w:rPr>
        <w:t>Z</w:t>
      </w:r>
      <w:r w:rsidRPr="00CF0CC9">
        <w:rPr>
          <w:rFonts w:cstheme="minorHAnsi"/>
          <w:vertAlign w:val="superscript"/>
        </w:rPr>
        <w:t>*</w:t>
      </w:r>
      <w:r w:rsidRPr="00CF0CC9">
        <w:rPr>
          <w:rFonts w:cstheme="minorHAnsi"/>
          <w:vertAlign w:val="subscript"/>
        </w:rPr>
        <w:t>10</w:t>
      </w:r>
      <w:r>
        <w:rPr>
          <w:rFonts w:cstheme="minorHAnsi"/>
        </w:rPr>
        <w:t xml:space="preserve"> are elements from 1 to 9 that are relatively prime to 10.</w:t>
      </w:r>
    </w:p>
    <w:p w14:paraId="7F53AB62" w14:textId="653F3C65" w:rsidR="00B12D55" w:rsidRDefault="00C94395" w:rsidP="00C94395">
      <w:pPr>
        <w:pStyle w:val="ListParagraph"/>
        <w:rPr>
          <w:rFonts w:cstheme="minorHAnsi"/>
        </w:rPr>
      </w:pPr>
      <w:r>
        <w:rPr>
          <w:rFonts w:cstheme="minorHAnsi"/>
        </w:rPr>
        <w:t xml:space="preserve">So, </w:t>
      </w:r>
      <w:r w:rsidR="00C05707" w:rsidRPr="00CF0CC9">
        <w:rPr>
          <w:rFonts w:cstheme="minorHAnsi"/>
        </w:rPr>
        <w:t>Z</w:t>
      </w:r>
      <w:r w:rsidR="00C05707" w:rsidRPr="00CF0CC9">
        <w:rPr>
          <w:rFonts w:cstheme="minorHAnsi"/>
          <w:vertAlign w:val="superscript"/>
        </w:rPr>
        <w:t>*</w:t>
      </w:r>
      <w:r w:rsidR="00C05707" w:rsidRPr="00CF0CC9">
        <w:rPr>
          <w:rFonts w:cstheme="minorHAnsi"/>
          <w:vertAlign w:val="subscript"/>
        </w:rPr>
        <w:t>10</w:t>
      </w:r>
      <w:r w:rsidR="00C05707" w:rsidRPr="00CF0CC9">
        <w:rPr>
          <w:rFonts w:cstheme="minorHAnsi"/>
        </w:rPr>
        <w:t xml:space="preserve"> = {1, 3, 7, 9}</w:t>
      </w:r>
    </w:p>
    <w:p w14:paraId="2B976D42" w14:textId="77777777" w:rsidR="00C94395" w:rsidRPr="00CF0CC9" w:rsidRDefault="00C94395" w:rsidP="00C94395">
      <w:pPr>
        <w:pStyle w:val="ListParagraph"/>
        <w:rPr>
          <w:rFonts w:cstheme="minorHAnsi"/>
        </w:rPr>
      </w:pPr>
    </w:p>
    <w:p w14:paraId="087A2326" w14:textId="77777777" w:rsidR="00C05707" w:rsidRPr="00CF0CC9" w:rsidRDefault="00C05707" w:rsidP="00C05707">
      <w:pPr>
        <w:pStyle w:val="ListParagraph"/>
        <w:rPr>
          <w:rFonts w:cstheme="minorHAnsi"/>
        </w:rPr>
      </w:pPr>
      <w:r w:rsidRPr="00CF0CC9">
        <w:rPr>
          <w:rFonts w:cstheme="minorHAnsi"/>
        </w:rPr>
        <w:t>If an element is its own inverse, then we have:</w:t>
      </w:r>
    </w:p>
    <w:p w14:paraId="02B29C65" w14:textId="1FD83AA9" w:rsidR="00C05707" w:rsidRPr="00CF0CC9" w:rsidRDefault="00C05707" w:rsidP="00C05707">
      <w:pPr>
        <w:pStyle w:val="ListParagraph"/>
        <w:rPr>
          <w:rFonts w:cstheme="minorHAnsi"/>
        </w:rPr>
      </w:pPr>
      <w:r w:rsidRPr="00CF0CC9">
        <w:rPr>
          <w:rFonts w:cstheme="minorHAnsi"/>
        </w:rPr>
        <w:t>a * a = 1 (mod 10)</w:t>
      </w:r>
    </w:p>
    <w:p w14:paraId="56169AF9" w14:textId="14DDAC38" w:rsidR="00C05707" w:rsidRPr="00CF0CC9" w:rsidRDefault="00C05707" w:rsidP="00C05707">
      <w:pPr>
        <w:pStyle w:val="ListParagraph"/>
        <w:rPr>
          <w:rFonts w:cstheme="minorHAnsi"/>
        </w:rPr>
      </w:pPr>
      <w:r w:rsidRPr="00CF0CC9">
        <w:rPr>
          <w:rFonts w:cstheme="minorHAnsi"/>
        </w:rPr>
        <w:t>Hence, result = {1, 9}.</w:t>
      </w:r>
    </w:p>
    <w:p w14:paraId="587D0123" w14:textId="31EE92B6" w:rsidR="00CF0CC9" w:rsidRPr="00CF0CC9" w:rsidRDefault="009B6C12" w:rsidP="00C05707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229220FC" w14:textId="77777777" w:rsidR="00CF0CC9" w:rsidRPr="00CF0CC9" w:rsidRDefault="00CF0CC9" w:rsidP="00C05707">
      <w:pPr>
        <w:rPr>
          <w:rFonts w:cstheme="minorHAnsi"/>
        </w:rPr>
      </w:pPr>
    </w:p>
    <w:p w14:paraId="70F0957F" w14:textId="09A09238" w:rsidR="00C05707" w:rsidRPr="00CF0CC9" w:rsidRDefault="003F08B3" w:rsidP="00CF0CC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CF0CC9">
        <w:rPr>
          <w:rFonts w:cstheme="minorHAnsi"/>
        </w:rPr>
        <w:t>Suppose the CDH assumption holds; we want to prove that the DL assumption holds. In other words, let A</w:t>
      </w:r>
      <w:r w:rsidRPr="00CF0CC9">
        <w:rPr>
          <w:rFonts w:cstheme="minorHAnsi"/>
          <w:vertAlign w:val="subscript"/>
        </w:rPr>
        <w:t>DL</w:t>
      </w:r>
      <w:r w:rsidRPr="00CF0CC9">
        <w:rPr>
          <w:rFonts w:cstheme="minorHAnsi"/>
        </w:rPr>
        <w:t xml:space="preserve"> be any PPT DL solver; we want to prove that Pr[A</w:t>
      </w:r>
      <w:r w:rsidRPr="00CF0CC9">
        <w:rPr>
          <w:rFonts w:cstheme="minorHAnsi"/>
          <w:vertAlign w:val="subscript"/>
        </w:rPr>
        <w:t>DL</w:t>
      </w:r>
      <w:r w:rsidRPr="00CF0CC9">
        <w:rPr>
          <w:rFonts w:cstheme="minorHAnsi"/>
        </w:rPr>
        <w:t xml:space="preserve"> wins] is negligible. We use A</w:t>
      </w:r>
      <w:r w:rsidRPr="00CF0CC9">
        <w:rPr>
          <w:rFonts w:cstheme="minorHAnsi"/>
          <w:vertAlign w:val="subscript"/>
        </w:rPr>
        <w:t>DL</w:t>
      </w:r>
      <w:r w:rsidRPr="00CF0CC9">
        <w:rPr>
          <w:rFonts w:cstheme="minorHAnsi"/>
        </w:rPr>
        <w:t xml:space="preserve"> to construct a PPT CDH solver, which we call A</w:t>
      </w:r>
      <w:r w:rsidRPr="00CF0CC9">
        <w:rPr>
          <w:rFonts w:cstheme="minorHAnsi"/>
          <w:vertAlign w:val="subscript"/>
        </w:rPr>
        <w:t>CDH</w:t>
      </w:r>
      <w:r w:rsidRPr="00CF0CC9">
        <w:rPr>
          <w:rFonts w:cstheme="minorHAnsi"/>
        </w:rPr>
        <w:t>.</w:t>
      </w:r>
    </w:p>
    <w:p w14:paraId="7815005B" w14:textId="7BD3F984" w:rsidR="003F08B3" w:rsidRPr="00CF0CC9" w:rsidRDefault="003F08B3" w:rsidP="00CF0CC9">
      <w:pPr>
        <w:pStyle w:val="ListParagraph"/>
        <w:jc w:val="both"/>
        <w:rPr>
          <w:rFonts w:cstheme="minorHAnsi"/>
          <w:vertAlign w:val="subscript"/>
        </w:rPr>
      </w:pPr>
      <w:r w:rsidRPr="00CF0CC9">
        <w:rPr>
          <w:rFonts w:cstheme="minorHAnsi"/>
        </w:rPr>
        <w:t>CDH Solver A</w:t>
      </w:r>
      <w:r w:rsidRPr="00CF0CC9">
        <w:rPr>
          <w:rFonts w:cstheme="minorHAnsi"/>
          <w:vertAlign w:val="subscript"/>
        </w:rPr>
        <w:t>CDH:</w:t>
      </w:r>
    </w:p>
    <w:p w14:paraId="0E182C73" w14:textId="0816440D" w:rsidR="003F08B3" w:rsidRDefault="003F08B3" w:rsidP="003F08B3">
      <w:pPr>
        <w:pStyle w:val="ListParagraph"/>
        <w:numPr>
          <w:ilvl w:val="0"/>
          <w:numId w:val="2"/>
        </w:numPr>
        <w:rPr>
          <w:rFonts w:cstheme="minorHAnsi"/>
        </w:rPr>
      </w:pPr>
      <w:r w:rsidRPr="00CF0CC9">
        <w:rPr>
          <w:rFonts w:cstheme="minorHAnsi"/>
        </w:rPr>
        <w:t>A</w:t>
      </w:r>
      <w:r w:rsidRPr="00CF0CC9">
        <w:rPr>
          <w:rFonts w:cstheme="minorHAnsi"/>
          <w:vertAlign w:val="subscript"/>
        </w:rPr>
        <w:t>CDH</w:t>
      </w:r>
      <w:r w:rsidRPr="00CF0CC9">
        <w:rPr>
          <w:rFonts w:cstheme="minorHAnsi"/>
        </w:rPr>
        <w:t xml:space="preserve"> is given input </w:t>
      </w:r>
      <w:r w:rsidR="007B609D">
        <w:rPr>
          <w:rFonts w:cstheme="minorHAnsi"/>
        </w:rPr>
        <w:t>g</w:t>
      </w:r>
      <w:r w:rsidR="007B609D">
        <w:rPr>
          <w:rFonts w:cstheme="minorHAnsi"/>
          <w:vertAlign w:val="superscript"/>
        </w:rPr>
        <w:t>x</w:t>
      </w:r>
      <w:r w:rsidR="007B609D">
        <w:rPr>
          <w:rFonts w:cstheme="minorHAnsi"/>
        </w:rPr>
        <w:t xml:space="preserve"> and </w:t>
      </w:r>
      <w:r w:rsidR="003E24EC">
        <w:rPr>
          <w:rFonts w:cstheme="minorHAnsi"/>
        </w:rPr>
        <w:t>g</w:t>
      </w:r>
      <w:r w:rsidR="003E24EC">
        <w:rPr>
          <w:rFonts w:cstheme="minorHAnsi"/>
          <w:vertAlign w:val="superscript"/>
        </w:rPr>
        <w:t>y</w:t>
      </w:r>
      <w:r w:rsidR="003E24EC">
        <w:rPr>
          <w:rFonts w:cstheme="minorHAnsi"/>
        </w:rPr>
        <w:t xml:space="preserve"> , where </w:t>
      </w:r>
      <w:bookmarkStart w:id="0" w:name="_Hlk128487295"/>
      <w:r w:rsidR="003E24EC">
        <w:rPr>
          <w:rFonts w:cstheme="minorHAnsi"/>
        </w:rPr>
        <w:t xml:space="preserve">x </w:t>
      </w:r>
      <w:r w:rsidR="003E24EC" w:rsidRPr="003E24EC">
        <w:rPr>
          <w:rFonts w:cstheme="minorHAnsi"/>
        </w:rPr>
        <w:sym w:font="Wingdings" w:char="F0E0"/>
      </w:r>
      <w:r w:rsidR="003E24EC">
        <w:rPr>
          <w:rFonts w:cstheme="minorHAnsi"/>
        </w:rPr>
        <w:t xml:space="preserve"> Z</w:t>
      </w:r>
      <w:r w:rsidR="003E24EC">
        <w:rPr>
          <w:rFonts w:cstheme="minorHAnsi"/>
          <w:vertAlign w:val="subscript"/>
        </w:rPr>
        <w:t xml:space="preserve">q </w:t>
      </w:r>
      <w:r w:rsidR="003E24EC">
        <w:rPr>
          <w:rFonts w:cstheme="minorHAnsi"/>
        </w:rPr>
        <w:t xml:space="preserve">and y </w:t>
      </w:r>
      <w:r w:rsidR="003E24EC" w:rsidRPr="003E24EC">
        <w:rPr>
          <w:rFonts w:cstheme="minorHAnsi"/>
        </w:rPr>
        <w:sym w:font="Wingdings" w:char="F0E0"/>
      </w:r>
      <w:r w:rsidR="003E24EC">
        <w:rPr>
          <w:rFonts w:cstheme="minorHAnsi"/>
        </w:rPr>
        <w:t xml:space="preserve"> Z</w:t>
      </w:r>
      <w:r w:rsidR="003E24EC">
        <w:rPr>
          <w:rFonts w:cstheme="minorHAnsi"/>
          <w:vertAlign w:val="subscript"/>
        </w:rPr>
        <w:t>q</w:t>
      </w:r>
      <w:r w:rsidR="003E24EC">
        <w:rPr>
          <w:rFonts w:cstheme="minorHAnsi"/>
        </w:rPr>
        <w:t xml:space="preserve">; its task is to compute </w:t>
      </w:r>
      <w:r w:rsidR="007B1B18">
        <w:rPr>
          <w:rFonts w:cstheme="minorHAnsi"/>
        </w:rPr>
        <w:t>g</w:t>
      </w:r>
      <w:r w:rsidR="007B1B18">
        <w:rPr>
          <w:rFonts w:cstheme="minorHAnsi"/>
          <w:vertAlign w:val="superscript"/>
        </w:rPr>
        <w:t>xy</w:t>
      </w:r>
      <w:r w:rsidR="007B1B18">
        <w:rPr>
          <w:rFonts w:cstheme="minorHAnsi"/>
        </w:rPr>
        <w:t>.</w:t>
      </w:r>
      <w:bookmarkEnd w:id="0"/>
    </w:p>
    <w:p w14:paraId="4110356A" w14:textId="67B0335B" w:rsidR="00FF5031" w:rsidRPr="00FF5031" w:rsidRDefault="00FF5031" w:rsidP="00FF5031">
      <w:pPr>
        <w:pStyle w:val="ListParagraph"/>
        <w:numPr>
          <w:ilvl w:val="0"/>
          <w:numId w:val="2"/>
        </w:numPr>
        <w:rPr>
          <w:rStyle w:val="textlayer--absolute"/>
          <w:rFonts w:cstheme="minorHAnsi"/>
        </w:rPr>
      </w:pPr>
      <w:r w:rsidRPr="00FF5031">
        <w:rPr>
          <w:rStyle w:val="textlayer--absolute"/>
          <w:rFonts w:cstheme="minorHAnsi"/>
        </w:rPr>
        <w:t xml:space="preserve">Sample x ← Zq and compute </w:t>
      </w:r>
      <w:r w:rsidR="0072756D" w:rsidRPr="00FF5031">
        <w:rPr>
          <w:rStyle w:val="textlayer--absolute"/>
          <w:rFonts w:cstheme="minorHAnsi"/>
        </w:rPr>
        <w:t>h: =</w:t>
      </w:r>
      <w:r w:rsidRPr="00FF5031">
        <w:rPr>
          <w:rStyle w:val="textlayer--absolute"/>
          <w:rFonts w:cstheme="minorHAnsi"/>
        </w:rPr>
        <w:t xml:space="preserve"> g</w:t>
      </w:r>
      <w:r w:rsidRPr="00FF5031">
        <w:rPr>
          <w:rStyle w:val="textlayer--absolute"/>
          <w:rFonts w:cstheme="minorHAnsi"/>
          <w:vertAlign w:val="superscript"/>
        </w:rPr>
        <w:t>x</w:t>
      </w:r>
      <w:r w:rsidRPr="00FF5031">
        <w:rPr>
          <w:rStyle w:val="textlayer--absolute"/>
          <w:rFonts w:cstheme="minorHAnsi"/>
        </w:rPr>
        <w:t>.</w:t>
      </w:r>
    </w:p>
    <w:p w14:paraId="514A059F" w14:textId="71DB0150" w:rsidR="00FF5031" w:rsidRPr="00FF5031" w:rsidRDefault="00FF5031" w:rsidP="00FF5031">
      <w:pPr>
        <w:pStyle w:val="ListParagraph"/>
        <w:numPr>
          <w:ilvl w:val="0"/>
          <w:numId w:val="2"/>
        </w:numPr>
        <w:rPr>
          <w:rStyle w:val="textlayer--absolute"/>
          <w:rFonts w:cstheme="minorHAnsi"/>
        </w:rPr>
      </w:pPr>
      <w:r w:rsidRPr="00FF5031">
        <w:rPr>
          <w:rStyle w:val="textlayer--absolute"/>
          <w:rFonts w:cstheme="minorHAnsi"/>
        </w:rPr>
        <w:t>Run x′ ← A</w:t>
      </w:r>
      <w:r w:rsidRPr="00FF5031">
        <w:rPr>
          <w:rStyle w:val="textlayer--absolute"/>
          <w:rFonts w:cstheme="minorHAnsi"/>
          <w:vertAlign w:val="subscript"/>
        </w:rPr>
        <w:t>DL</w:t>
      </w:r>
      <w:r w:rsidRPr="00FF5031">
        <w:rPr>
          <w:rStyle w:val="textlayer--absolute"/>
          <w:rFonts w:cstheme="minorHAnsi"/>
        </w:rPr>
        <w:t>(h).</w:t>
      </w:r>
    </w:p>
    <w:p w14:paraId="593D5DCB" w14:textId="79CE4A3A" w:rsidR="00FF5031" w:rsidRDefault="00FF5031" w:rsidP="00FF5031">
      <w:pPr>
        <w:pStyle w:val="ListParagraph"/>
        <w:numPr>
          <w:ilvl w:val="0"/>
          <w:numId w:val="2"/>
        </w:numPr>
        <w:rPr>
          <w:rStyle w:val="textlayer--absolute"/>
          <w:rFonts w:cstheme="minorHAnsi"/>
        </w:rPr>
      </w:pPr>
      <w:r w:rsidRPr="00FF5031">
        <w:rPr>
          <w:rStyle w:val="textlayer--absolute"/>
          <w:rFonts w:cstheme="minorHAnsi"/>
        </w:rPr>
        <w:t>A wins if x′ = x.</w:t>
      </w:r>
    </w:p>
    <w:p w14:paraId="7A02901F" w14:textId="7666A49A" w:rsidR="00FF5031" w:rsidRPr="002363B0" w:rsidRDefault="00FF5031" w:rsidP="00FF5031">
      <w:pPr>
        <w:pStyle w:val="ListParagraph"/>
        <w:numPr>
          <w:ilvl w:val="0"/>
          <w:numId w:val="2"/>
        </w:numPr>
        <w:rPr>
          <w:rStyle w:val="textlayer--absolute"/>
          <w:rFonts w:cstheme="minorHAnsi"/>
        </w:rPr>
      </w:pPr>
      <w:r>
        <w:rPr>
          <w:rStyle w:val="textlayer--absolute"/>
          <w:rFonts w:cstheme="minorHAnsi"/>
        </w:rPr>
        <w:t>Now, we have g</w:t>
      </w:r>
      <w:r w:rsidRPr="0072756D">
        <w:rPr>
          <w:rStyle w:val="textlayer--absolute"/>
          <w:rFonts w:cstheme="minorHAnsi"/>
          <w:vertAlign w:val="superscript"/>
        </w:rPr>
        <w:t>y</w:t>
      </w:r>
      <w:r>
        <w:rPr>
          <w:rStyle w:val="textlayer--absolute"/>
          <w:rFonts w:cstheme="minorHAnsi"/>
        </w:rPr>
        <w:t xml:space="preserve"> from game challenger and computed x. So, we can compute g</w:t>
      </w:r>
      <w:r>
        <w:rPr>
          <w:rStyle w:val="textlayer--absolute"/>
          <w:rFonts w:cstheme="minorHAnsi"/>
          <w:vertAlign w:val="superscript"/>
        </w:rPr>
        <w:t>(y)</w:t>
      </w:r>
      <w:r w:rsidRPr="00FF5031">
        <w:rPr>
          <w:rStyle w:val="textlayer--absolute"/>
          <w:rFonts w:cstheme="minorHAnsi"/>
          <w:vertAlign w:val="superscript"/>
        </w:rPr>
        <w:t>x</w:t>
      </w:r>
      <w:r>
        <w:rPr>
          <w:rStyle w:val="textlayer--absolute"/>
          <w:rFonts w:cstheme="minorHAnsi"/>
        </w:rPr>
        <w:t xml:space="preserve"> = g</w:t>
      </w:r>
      <w:r w:rsidRPr="00FF5031">
        <w:rPr>
          <w:rStyle w:val="textlayer--absolute"/>
          <w:rFonts w:cstheme="minorHAnsi"/>
          <w:vertAlign w:val="superscript"/>
        </w:rPr>
        <w:t>xy</w:t>
      </w:r>
      <w:r>
        <w:rPr>
          <w:rStyle w:val="textlayer--absolute"/>
          <w:rFonts w:cstheme="minorHAnsi"/>
        </w:rPr>
        <w:t>.</w:t>
      </w:r>
    </w:p>
    <w:p w14:paraId="08472696" w14:textId="5AC5B0FD" w:rsidR="0072756D" w:rsidRDefault="0072756D" w:rsidP="0072756D">
      <w:pPr>
        <w:ind w:left="720"/>
        <w:jc w:val="both"/>
        <w:rPr>
          <w:rFonts w:cstheme="minorHAnsi"/>
        </w:rPr>
      </w:pPr>
      <w:r w:rsidRPr="0072756D">
        <w:rPr>
          <w:rFonts w:cstheme="minorHAnsi"/>
        </w:rPr>
        <w:t>If A</w:t>
      </w:r>
      <w:r>
        <w:rPr>
          <w:rFonts w:cstheme="minorHAnsi"/>
          <w:vertAlign w:val="subscript"/>
        </w:rPr>
        <w:t>DL</w:t>
      </w:r>
      <w:r w:rsidRPr="0072756D">
        <w:rPr>
          <w:rFonts w:cstheme="minorHAnsi"/>
        </w:rPr>
        <w:t xml:space="preserve"> wins, this means that A</w:t>
      </w:r>
      <w:r>
        <w:rPr>
          <w:rFonts w:cstheme="minorHAnsi"/>
          <w:vertAlign w:val="subscript"/>
        </w:rPr>
        <w:t>DL</w:t>
      </w:r>
      <w:r w:rsidRPr="0072756D">
        <w:rPr>
          <w:rFonts w:cstheme="minorHAnsi"/>
        </w:rPr>
        <w:t xml:space="preserve"> outputs g</w:t>
      </w:r>
      <w:r>
        <w:rPr>
          <w:rFonts w:cstheme="minorHAnsi"/>
          <w:vertAlign w:val="superscript"/>
        </w:rPr>
        <w:t>xy</w:t>
      </w:r>
      <w:r w:rsidRPr="0072756D">
        <w:rPr>
          <w:rFonts w:cstheme="minorHAnsi"/>
        </w:rPr>
        <w:t>, so A</w:t>
      </w:r>
      <w:r>
        <w:rPr>
          <w:rFonts w:cstheme="minorHAnsi"/>
          <w:vertAlign w:val="subscript"/>
        </w:rPr>
        <w:t>CDH</w:t>
      </w:r>
      <w:r w:rsidRPr="0072756D">
        <w:rPr>
          <w:rFonts w:cstheme="minorHAnsi"/>
        </w:rPr>
        <w:t xml:space="preserve"> —which copies A</w:t>
      </w:r>
      <w:r>
        <w:rPr>
          <w:rFonts w:cstheme="minorHAnsi"/>
          <w:vertAlign w:val="subscript"/>
        </w:rPr>
        <w:t>DL</w:t>
      </w:r>
      <w:r w:rsidRPr="0072756D">
        <w:rPr>
          <w:rFonts w:cstheme="minorHAnsi"/>
        </w:rPr>
        <w:t>’s output — also outputs g</w:t>
      </w:r>
      <w:r>
        <w:rPr>
          <w:rFonts w:cstheme="minorHAnsi"/>
          <w:vertAlign w:val="superscript"/>
        </w:rPr>
        <w:t>xy</w:t>
      </w:r>
      <w:r w:rsidRPr="0072756D">
        <w:rPr>
          <w:rFonts w:cstheme="minorHAnsi"/>
        </w:rPr>
        <w:t>, which is exactly what it</w:t>
      </w:r>
      <w:r>
        <w:rPr>
          <w:rFonts w:cstheme="minorHAnsi"/>
        </w:rPr>
        <w:t xml:space="preserve"> </w:t>
      </w:r>
      <w:r w:rsidRPr="0072756D">
        <w:rPr>
          <w:rFonts w:cstheme="minorHAnsi"/>
        </w:rPr>
        <w:t xml:space="preserve">is supposed to output. </w:t>
      </w:r>
    </w:p>
    <w:p w14:paraId="0FCEB390" w14:textId="751D4C70" w:rsidR="0072756D" w:rsidRDefault="0072756D" w:rsidP="0072756D">
      <w:pPr>
        <w:ind w:left="720"/>
        <w:jc w:val="both"/>
        <w:rPr>
          <w:rFonts w:cstheme="minorHAnsi"/>
        </w:rPr>
      </w:pPr>
      <w:r w:rsidRPr="0072756D">
        <w:rPr>
          <w:rFonts w:cstheme="minorHAnsi"/>
        </w:rPr>
        <w:t>Thus,</w:t>
      </w:r>
      <w:r>
        <w:rPr>
          <w:rFonts w:cstheme="minorHAnsi"/>
        </w:rPr>
        <w:t xml:space="preserve"> </w:t>
      </w:r>
      <w:r w:rsidRPr="0072756D">
        <w:rPr>
          <w:rFonts w:cstheme="minorHAnsi"/>
        </w:rPr>
        <w:t>Pr[A</w:t>
      </w:r>
      <w:r w:rsidRPr="0072756D">
        <w:rPr>
          <w:rFonts w:cstheme="minorHAnsi"/>
          <w:vertAlign w:val="subscript"/>
        </w:rPr>
        <w:t>C</w:t>
      </w:r>
      <w:r w:rsidRPr="0072756D">
        <w:rPr>
          <w:rFonts w:cstheme="minorHAnsi"/>
          <w:vertAlign w:val="subscript"/>
        </w:rPr>
        <w:t>DH</w:t>
      </w:r>
      <w:r w:rsidRPr="0072756D">
        <w:rPr>
          <w:rFonts w:cstheme="minorHAnsi"/>
        </w:rPr>
        <w:t xml:space="preserve"> wins] ≥ Pr[A</w:t>
      </w:r>
      <w:r>
        <w:rPr>
          <w:rFonts w:cstheme="minorHAnsi"/>
          <w:vertAlign w:val="subscript"/>
        </w:rPr>
        <w:t>DL</w:t>
      </w:r>
      <w:r w:rsidRPr="0072756D">
        <w:rPr>
          <w:rFonts w:cstheme="minorHAnsi"/>
        </w:rPr>
        <w:t xml:space="preserve"> wins],</w:t>
      </w:r>
    </w:p>
    <w:p w14:paraId="1263676A" w14:textId="77777777" w:rsidR="0072756D" w:rsidRDefault="0072756D" w:rsidP="0072756D">
      <w:pPr>
        <w:ind w:left="720"/>
        <w:jc w:val="both"/>
        <w:rPr>
          <w:rFonts w:cstheme="minorHAnsi"/>
        </w:rPr>
      </w:pPr>
      <w:r>
        <w:rPr>
          <w:rFonts w:cstheme="minorHAnsi"/>
        </w:rPr>
        <w:t>B</w:t>
      </w:r>
      <w:r w:rsidRPr="0072756D">
        <w:rPr>
          <w:rFonts w:cstheme="minorHAnsi"/>
        </w:rPr>
        <w:t xml:space="preserve">ut since the </w:t>
      </w:r>
      <w:r>
        <w:rPr>
          <w:rFonts w:cstheme="minorHAnsi"/>
        </w:rPr>
        <w:t>C</w:t>
      </w:r>
      <w:r w:rsidRPr="0072756D">
        <w:rPr>
          <w:rFonts w:cstheme="minorHAnsi"/>
        </w:rPr>
        <w:t>DH assumption holds, we know that Pr[A</w:t>
      </w:r>
      <w:r>
        <w:rPr>
          <w:rFonts w:cstheme="minorHAnsi"/>
          <w:vertAlign w:val="subscript"/>
        </w:rPr>
        <w:t>CDH</w:t>
      </w:r>
      <w:r w:rsidRPr="0072756D">
        <w:rPr>
          <w:rFonts w:cstheme="minorHAnsi"/>
        </w:rPr>
        <w:t xml:space="preserve"> wins] is negligible — which implies that Pr[A</w:t>
      </w:r>
      <w:r>
        <w:rPr>
          <w:rFonts w:cstheme="minorHAnsi"/>
          <w:vertAlign w:val="subscript"/>
        </w:rPr>
        <w:t>DL</w:t>
      </w:r>
      <w:r w:rsidRPr="0072756D">
        <w:rPr>
          <w:rFonts w:cstheme="minorHAnsi"/>
        </w:rPr>
        <w:t xml:space="preserve"> wins] is also negligible. </w:t>
      </w:r>
    </w:p>
    <w:p w14:paraId="20FEDA42" w14:textId="39692955" w:rsidR="0072756D" w:rsidRDefault="0072756D" w:rsidP="0072756D">
      <w:pPr>
        <w:ind w:left="720"/>
        <w:jc w:val="both"/>
        <w:rPr>
          <w:rFonts w:cstheme="minorHAnsi"/>
        </w:rPr>
      </w:pPr>
      <w:r w:rsidRPr="0072756D">
        <w:rPr>
          <w:rFonts w:cstheme="minorHAnsi"/>
        </w:rPr>
        <w:t>This completes</w:t>
      </w:r>
      <w:r>
        <w:rPr>
          <w:rFonts w:cstheme="minorHAnsi"/>
        </w:rPr>
        <w:t xml:space="preserve"> </w:t>
      </w:r>
      <w:r w:rsidRPr="0072756D">
        <w:rPr>
          <w:rFonts w:cstheme="minorHAnsi"/>
        </w:rPr>
        <w:t>the proof.</w:t>
      </w:r>
    </w:p>
    <w:p w14:paraId="04ADD773" w14:textId="77777777" w:rsidR="0072756D" w:rsidRDefault="0072756D" w:rsidP="00CF0CC9">
      <w:pPr>
        <w:ind w:left="720"/>
        <w:jc w:val="both"/>
        <w:rPr>
          <w:rFonts w:cstheme="minorHAnsi"/>
        </w:rPr>
      </w:pPr>
    </w:p>
    <w:p w14:paraId="0BA2D9E5" w14:textId="018DDA0C" w:rsidR="004678C5" w:rsidRDefault="004678C5" w:rsidP="004678C5">
      <w:pPr>
        <w:jc w:val="both"/>
        <w:rPr>
          <w:rStyle w:val="textlayer--absolute"/>
          <w:rFonts w:cstheme="minorHAnsi"/>
          <w:shd w:val="clear" w:color="auto" w:fill="F2F2F2"/>
        </w:rPr>
      </w:pPr>
    </w:p>
    <w:p w14:paraId="7CEA38C9" w14:textId="6978C302" w:rsidR="007B609D" w:rsidRPr="0072756D" w:rsidRDefault="00544558" w:rsidP="00BD346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72756D">
        <w:rPr>
          <w:rFonts w:cstheme="minorHAnsi"/>
        </w:rPr>
        <w:t xml:space="preserve">The proof is incorrect since </w:t>
      </w:r>
      <w:r w:rsidR="0072756D" w:rsidRPr="0072756D">
        <w:rPr>
          <w:rFonts w:cstheme="minorHAnsi"/>
        </w:rPr>
        <w:t>the given reduction must simulate the experiment, which is not A</w:t>
      </w:r>
      <w:r w:rsidR="0072756D" w:rsidRPr="0072756D">
        <w:rPr>
          <w:rFonts w:cstheme="minorHAnsi"/>
          <w:vertAlign w:val="subscript"/>
        </w:rPr>
        <w:t>SDH</w:t>
      </w:r>
      <w:r w:rsidR="0072756D" w:rsidRPr="0072756D">
        <w:rPr>
          <w:rFonts w:cstheme="minorHAnsi"/>
        </w:rPr>
        <w:t xml:space="preserve"> here. Moreover, A</w:t>
      </w:r>
      <w:r w:rsidR="0072756D" w:rsidRPr="0072756D">
        <w:rPr>
          <w:rFonts w:cstheme="minorHAnsi"/>
          <w:vertAlign w:val="subscript"/>
        </w:rPr>
        <w:t>CDH</w:t>
      </w:r>
      <w:r w:rsidR="0072756D" w:rsidRPr="0072756D">
        <w:rPr>
          <w:rFonts w:cstheme="minorHAnsi"/>
        </w:rPr>
        <w:t xml:space="preserve"> is given input </w:t>
      </w:r>
      <w:r w:rsidR="0072756D">
        <w:rPr>
          <w:rFonts w:cstheme="minorHAnsi"/>
        </w:rPr>
        <w:t>(</w:t>
      </w:r>
      <w:r w:rsidR="0072756D" w:rsidRPr="0072756D">
        <w:rPr>
          <w:rFonts w:cstheme="minorHAnsi"/>
        </w:rPr>
        <w:t>g</w:t>
      </w:r>
      <w:r w:rsidR="0072756D" w:rsidRPr="0072756D">
        <w:rPr>
          <w:rFonts w:cstheme="minorHAnsi"/>
          <w:vertAlign w:val="superscript"/>
        </w:rPr>
        <w:t>x</w:t>
      </w:r>
      <w:r w:rsidR="0072756D" w:rsidRPr="0072756D">
        <w:rPr>
          <w:rFonts w:cstheme="minorHAnsi"/>
        </w:rPr>
        <w:t>, g</w:t>
      </w:r>
      <w:r w:rsidR="0072756D" w:rsidRPr="0072756D">
        <w:rPr>
          <w:rFonts w:cstheme="minorHAnsi"/>
          <w:vertAlign w:val="superscript"/>
        </w:rPr>
        <w:t>x</w:t>
      </w:r>
      <w:r w:rsidR="0072756D">
        <w:rPr>
          <w:rFonts w:cstheme="minorHAnsi"/>
        </w:rPr>
        <w:t>)</w:t>
      </w:r>
      <w:r w:rsidR="0072756D" w:rsidRPr="0072756D">
        <w:rPr>
          <w:rFonts w:cstheme="minorHAnsi"/>
        </w:rPr>
        <w:t xml:space="preserve"> which are not independent of each other. </w:t>
      </w:r>
      <w:r w:rsidRPr="0072756D">
        <w:rPr>
          <w:rFonts w:cstheme="minorHAnsi"/>
        </w:rPr>
        <w:t xml:space="preserve">it doesn’t make use of a random value r such that r </w:t>
      </w:r>
      <w:r w:rsidRPr="00544558">
        <w:rPr>
          <w:rFonts w:cstheme="minorHAnsi"/>
        </w:rPr>
        <w:sym w:font="Wingdings" w:char="F0E0"/>
      </w:r>
      <w:r w:rsidRPr="0072756D">
        <w:rPr>
          <w:rFonts w:cstheme="minorHAnsi"/>
        </w:rPr>
        <w:t xml:space="preserve"> Z</w:t>
      </w:r>
      <w:r w:rsidRPr="0072756D">
        <w:rPr>
          <w:rFonts w:cstheme="minorHAnsi"/>
          <w:vertAlign w:val="subscript"/>
        </w:rPr>
        <w:t>q</w:t>
      </w:r>
      <w:r w:rsidRPr="0072756D">
        <w:rPr>
          <w:rFonts w:cstheme="minorHAnsi"/>
        </w:rPr>
        <w:t xml:space="preserve">. The SDH solver simply passes the </w:t>
      </w:r>
      <w:r w:rsidR="0072756D">
        <w:rPr>
          <w:rFonts w:cstheme="minorHAnsi"/>
        </w:rPr>
        <w:t xml:space="preserve">two </w:t>
      </w:r>
      <w:r w:rsidRPr="0072756D">
        <w:rPr>
          <w:rFonts w:cstheme="minorHAnsi"/>
        </w:rPr>
        <w:t>inputs to the CDH solver and outputs its result.</w:t>
      </w:r>
    </w:p>
    <w:p w14:paraId="285853F3" w14:textId="77777777" w:rsidR="00906F3B" w:rsidRDefault="00906F3B" w:rsidP="007B609D">
      <w:pPr>
        <w:jc w:val="both"/>
        <w:rPr>
          <w:rFonts w:cstheme="minorHAnsi"/>
        </w:rPr>
      </w:pPr>
    </w:p>
    <w:p w14:paraId="69C2415C" w14:textId="4A2157D6" w:rsidR="00EA380C" w:rsidRPr="00EA380C" w:rsidRDefault="00EA380C" w:rsidP="006D6FD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EA380C">
        <w:rPr>
          <w:rFonts w:cstheme="minorHAnsi"/>
        </w:rPr>
        <w:t>Suppose the SDH assumption holds; we want to prove that the CDH assumption holds. In other words, let A</w:t>
      </w:r>
      <w:r w:rsidRPr="00EA380C">
        <w:rPr>
          <w:rFonts w:cstheme="minorHAnsi"/>
          <w:vertAlign w:val="subscript"/>
        </w:rPr>
        <w:t>CDH</w:t>
      </w:r>
      <w:r w:rsidRPr="00EA380C">
        <w:rPr>
          <w:rFonts w:cstheme="minorHAnsi"/>
        </w:rPr>
        <w:t xml:space="preserve"> be any PPT CDH solver; we want to prove that Pr[A</w:t>
      </w:r>
      <w:r w:rsidRPr="00EA380C">
        <w:rPr>
          <w:rFonts w:cstheme="minorHAnsi"/>
          <w:vertAlign w:val="subscript"/>
        </w:rPr>
        <w:t>CDH</w:t>
      </w:r>
      <w:r w:rsidRPr="00EA380C">
        <w:rPr>
          <w:rFonts w:cstheme="minorHAnsi"/>
        </w:rPr>
        <w:t xml:space="preserve"> wins] is negligible. We use A</w:t>
      </w:r>
      <w:r w:rsidRPr="00EA380C">
        <w:rPr>
          <w:rFonts w:cstheme="minorHAnsi"/>
          <w:vertAlign w:val="subscript"/>
        </w:rPr>
        <w:t>CDH</w:t>
      </w:r>
      <w:r w:rsidRPr="00EA380C">
        <w:rPr>
          <w:rFonts w:cstheme="minorHAnsi"/>
        </w:rPr>
        <w:t xml:space="preserve"> to construct a PPT SDH solver, which we call A</w:t>
      </w:r>
      <w:r w:rsidRPr="00EA380C">
        <w:rPr>
          <w:rFonts w:cstheme="minorHAnsi"/>
          <w:vertAlign w:val="subscript"/>
        </w:rPr>
        <w:t>SDH</w:t>
      </w:r>
      <w:r w:rsidRPr="00EA380C">
        <w:rPr>
          <w:rFonts w:cstheme="minorHAnsi"/>
        </w:rPr>
        <w:t xml:space="preserve"> :</w:t>
      </w:r>
    </w:p>
    <w:p w14:paraId="5C524368" w14:textId="77777777" w:rsidR="00EA380C" w:rsidRPr="00EA380C" w:rsidRDefault="00EA380C" w:rsidP="00EA380C">
      <w:pPr>
        <w:pStyle w:val="ListParagraph"/>
        <w:jc w:val="both"/>
        <w:rPr>
          <w:rFonts w:cstheme="minorHAnsi"/>
        </w:rPr>
      </w:pPr>
      <w:r w:rsidRPr="00EA380C">
        <w:rPr>
          <w:rFonts w:cstheme="minorHAnsi"/>
        </w:rPr>
        <w:t>SDH solver A</w:t>
      </w:r>
      <w:r w:rsidRPr="00EA380C">
        <w:rPr>
          <w:rFonts w:cstheme="minorHAnsi"/>
          <w:vertAlign w:val="subscript"/>
        </w:rPr>
        <w:t>SDH</w:t>
      </w:r>
      <w:r w:rsidRPr="00EA380C">
        <w:rPr>
          <w:rFonts w:cstheme="minorHAnsi"/>
        </w:rPr>
        <w:t xml:space="preserve"> :</w:t>
      </w:r>
    </w:p>
    <w:p w14:paraId="4AAF65EB" w14:textId="7E7EB10B" w:rsidR="007B609D" w:rsidRDefault="00EA380C" w:rsidP="00EA380C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EA380C">
        <w:rPr>
          <w:rFonts w:cstheme="minorHAnsi"/>
        </w:rPr>
        <w:t>A</w:t>
      </w:r>
      <w:r w:rsidRPr="00EA380C">
        <w:rPr>
          <w:rFonts w:cstheme="minorHAnsi"/>
          <w:vertAlign w:val="subscript"/>
        </w:rPr>
        <w:t>SDH</w:t>
      </w:r>
      <w:r w:rsidRPr="00EA380C">
        <w:rPr>
          <w:rFonts w:cstheme="minorHAnsi"/>
        </w:rPr>
        <w:t xml:space="preserve"> is given input g</w:t>
      </w:r>
      <w:r w:rsidRPr="00EA380C">
        <w:rPr>
          <w:rFonts w:cstheme="minorHAnsi"/>
          <w:vertAlign w:val="superscript"/>
        </w:rPr>
        <w:t>x</w:t>
      </w:r>
      <w:r w:rsidRPr="00EA380C">
        <w:rPr>
          <w:rFonts w:cstheme="minorHAnsi"/>
        </w:rPr>
        <w:t>; its task is to compute g</w:t>
      </w:r>
      <w:r w:rsidRPr="00EA380C">
        <w:rPr>
          <w:rFonts w:cstheme="minorHAnsi"/>
          <w:vertAlign w:val="superscript"/>
        </w:rPr>
        <w:t>x</w:t>
      </w:r>
      <w:r w:rsidR="00824E41">
        <w:rPr>
          <w:rFonts w:cstheme="minorHAnsi"/>
          <w:vertAlign w:val="superscript"/>
        </w:rPr>
        <w:t>^</w:t>
      </w:r>
      <w:r>
        <w:rPr>
          <w:rFonts w:cstheme="minorHAnsi"/>
          <w:vertAlign w:val="superscript"/>
        </w:rPr>
        <w:t>2</w:t>
      </w:r>
      <w:r w:rsidRPr="00EA380C">
        <w:rPr>
          <w:rFonts w:cstheme="minorHAnsi"/>
        </w:rPr>
        <w:t>.</w:t>
      </w:r>
    </w:p>
    <w:p w14:paraId="0C93887A" w14:textId="77777777" w:rsidR="00906F3B" w:rsidRPr="00906F3B" w:rsidRDefault="00906F3B" w:rsidP="00906F3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906F3B">
        <w:rPr>
          <w:rFonts w:cstheme="minorHAnsi"/>
        </w:rPr>
        <w:t>Choose a random value r from {1, 2, ..., q-1}, where q is the order of the group G.</w:t>
      </w:r>
    </w:p>
    <w:p w14:paraId="12E764FF" w14:textId="58DE0F06" w:rsidR="00906F3B" w:rsidRPr="00906F3B" w:rsidRDefault="00906F3B" w:rsidP="00906F3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906F3B">
        <w:rPr>
          <w:rFonts w:cstheme="minorHAnsi"/>
        </w:rPr>
        <w:t>Compute g</w:t>
      </w:r>
      <w:r w:rsidRPr="00906F3B">
        <w:rPr>
          <w:rFonts w:cstheme="minorHAnsi"/>
          <w:vertAlign w:val="superscript"/>
        </w:rPr>
        <w:t>r</w:t>
      </w:r>
      <w:r w:rsidRPr="00906F3B">
        <w:rPr>
          <w:rFonts w:cstheme="minorHAnsi"/>
        </w:rPr>
        <w:t>, g</w:t>
      </w:r>
      <w:r w:rsidRPr="00906F3B">
        <w:rPr>
          <w:rFonts w:cstheme="minorHAnsi"/>
          <w:vertAlign w:val="superscript"/>
        </w:rPr>
        <w:t>xr</w:t>
      </w:r>
      <w:r w:rsidRPr="00906F3B">
        <w:rPr>
          <w:rFonts w:cstheme="minorHAnsi"/>
        </w:rPr>
        <w:t>.</w:t>
      </w:r>
    </w:p>
    <w:p w14:paraId="3AF61427" w14:textId="77777777" w:rsidR="00824E41" w:rsidRDefault="00824E41" w:rsidP="00906F3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Run </w:t>
      </w:r>
      <w:r w:rsidR="00906F3B" w:rsidRPr="00906F3B">
        <w:rPr>
          <w:rFonts w:cstheme="minorHAnsi"/>
        </w:rPr>
        <w:t>g</w:t>
      </w:r>
      <w:r w:rsidR="00906F3B" w:rsidRPr="00906F3B">
        <w:rPr>
          <w:rFonts w:cstheme="minorHAnsi"/>
          <w:vertAlign w:val="superscript"/>
        </w:rPr>
        <w:t>x</w:t>
      </w:r>
      <w:r w:rsidR="00FA4B57">
        <w:rPr>
          <w:rFonts w:cstheme="minorHAnsi"/>
          <w:vertAlign w:val="superscript"/>
        </w:rPr>
        <w:t>*x*</w:t>
      </w:r>
      <w:r w:rsidR="00906F3B" w:rsidRPr="00906F3B">
        <w:rPr>
          <w:rFonts w:cstheme="minorHAnsi"/>
          <w:vertAlign w:val="superscript"/>
        </w:rPr>
        <w:t>r</w:t>
      </w:r>
      <w:r w:rsidR="00906F3B" w:rsidRPr="00906F3B">
        <w:rPr>
          <w:rFonts w:cstheme="minorHAnsi"/>
        </w:rPr>
        <w:t xml:space="preserve"> </w:t>
      </w:r>
      <w:r w:rsidR="00FA4B57" w:rsidRPr="00FA4B57">
        <w:rPr>
          <w:rFonts w:cstheme="minorHAnsi"/>
        </w:rPr>
        <w:sym w:font="Wingdings" w:char="F0DF"/>
      </w:r>
      <w:r w:rsidR="00FA4B57">
        <w:rPr>
          <w:rFonts w:cstheme="minorHAnsi"/>
        </w:rPr>
        <w:t xml:space="preserve"> A</w:t>
      </w:r>
      <w:r w:rsidR="00FA4B57" w:rsidRPr="00FA4B57">
        <w:rPr>
          <w:rFonts w:cstheme="minorHAnsi"/>
          <w:vertAlign w:val="subscript"/>
        </w:rPr>
        <w:t>CDH</w:t>
      </w:r>
      <w:r w:rsidR="00FA4B57">
        <w:rPr>
          <w:rFonts w:cstheme="minorHAnsi"/>
        </w:rPr>
        <w:t xml:space="preserve"> (g</w:t>
      </w:r>
      <w:r w:rsidR="00FA4B57" w:rsidRPr="00824E41">
        <w:rPr>
          <w:rFonts w:cstheme="minorHAnsi"/>
          <w:vertAlign w:val="superscript"/>
        </w:rPr>
        <w:t>r</w:t>
      </w:r>
      <w:r w:rsidR="00FA4B57">
        <w:rPr>
          <w:rFonts w:cstheme="minorHAnsi"/>
        </w:rPr>
        <w:t>, g</w:t>
      </w:r>
      <w:r w:rsidR="00FA4B57" w:rsidRPr="00824E41">
        <w:rPr>
          <w:rFonts w:cstheme="minorHAnsi"/>
          <w:vertAlign w:val="superscript"/>
        </w:rPr>
        <w:t>xr</w:t>
      </w:r>
      <w:r w:rsidR="00FA4B57">
        <w:rPr>
          <w:rFonts w:cstheme="minorHAnsi"/>
        </w:rPr>
        <w:t xml:space="preserve">). </w:t>
      </w:r>
      <w:r w:rsidR="00FA4B57">
        <w:rPr>
          <w:rFonts w:cstheme="minorHAnsi"/>
        </w:rPr>
        <w:tab/>
      </w:r>
    </w:p>
    <w:p w14:paraId="521A58B6" w14:textId="1A69A646" w:rsidR="00906F3B" w:rsidRPr="00906F3B" w:rsidRDefault="00824E41" w:rsidP="00906F3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A wins if </w:t>
      </w:r>
      <w:r w:rsidR="00FA4B57" w:rsidRPr="00906F3B">
        <w:rPr>
          <w:rFonts w:cstheme="minorHAnsi"/>
        </w:rPr>
        <w:t>g</w:t>
      </w:r>
      <w:r w:rsidR="00FA4B57" w:rsidRPr="00906F3B">
        <w:rPr>
          <w:rFonts w:cstheme="minorHAnsi"/>
          <w:vertAlign w:val="superscript"/>
        </w:rPr>
        <w:t>x</w:t>
      </w:r>
      <w:r w:rsidR="00FA4B57">
        <w:rPr>
          <w:rFonts w:cstheme="minorHAnsi"/>
          <w:vertAlign w:val="superscript"/>
        </w:rPr>
        <w:t>*x*</w:t>
      </w:r>
      <w:r w:rsidR="00FA4B57" w:rsidRPr="00906F3B">
        <w:rPr>
          <w:rFonts w:cstheme="minorHAnsi"/>
          <w:vertAlign w:val="superscript"/>
        </w:rPr>
        <w:t>r</w:t>
      </w:r>
      <w:r w:rsidR="00FA4B57">
        <w:rPr>
          <w:rFonts w:cstheme="minorHAnsi"/>
        </w:rPr>
        <w:t xml:space="preserve"> </w:t>
      </w:r>
      <w:r w:rsidR="00906F3B" w:rsidRPr="00906F3B">
        <w:rPr>
          <w:rFonts w:cstheme="minorHAnsi"/>
        </w:rPr>
        <w:t>= g</w:t>
      </w:r>
      <w:r w:rsidR="00FA4B57">
        <w:rPr>
          <w:rFonts w:cstheme="minorHAnsi"/>
          <w:vertAlign w:val="superscript"/>
        </w:rPr>
        <w:t>(x^2) *</w:t>
      </w:r>
      <w:r w:rsidR="00906F3B" w:rsidRPr="00906F3B">
        <w:rPr>
          <w:rFonts w:cstheme="minorHAnsi"/>
          <w:vertAlign w:val="superscript"/>
        </w:rPr>
        <w:t>r</w:t>
      </w:r>
      <w:r>
        <w:rPr>
          <w:rFonts w:cstheme="minorHAnsi"/>
        </w:rPr>
        <w:t>.</w:t>
      </w:r>
    </w:p>
    <w:p w14:paraId="5EDBC240" w14:textId="77C32676" w:rsidR="00906F3B" w:rsidRPr="00824E41" w:rsidRDefault="00906F3B" w:rsidP="00824E41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906F3B">
        <w:rPr>
          <w:rFonts w:cstheme="minorHAnsi"/>
        </w:rPr>
        <w:t>Compute g</w:t>
      </w:r>
      <w:r w:rsidRPr="00906F3B">
        <w:rPr>
          <w:rFonts w:cstheme="minorHAnsi"/>
          <w:vertAlign w:val="superscript"/>
        </w:rPr>
        <w:t>xy</w:t>
      </w:r>
      <w:r w:rsidRPr="00906F3B">
        <w:rPr>
          <w:rFonts w:cstheme="minorHAnsi"/>
        </w:rPr>
        <w:t xml:space="preserve"> = </w:t>
      </w:r>
      <w:r w:rsidR="00FA4B57">
        <w:rPr>
          <w:rFonts w:cstheme="minorHAnsi"/>
        </w:rPr>
        <w:t>(</w:t>
      </w:r>
      <w:r w:rsidR="00FA4B57" w:rsidRPr="00906F3B">
        <w:rPr>
          <w:rFonts w:cstheme="minorHAnsi"/>
        </w:rPr>
        <w:t>g</w:t>
      </w:r>
      <w:r w:rsidR="00FA4B57">
        <w:rPr>
          <w:rFonts w:cstheme="minorHAnsi"/>
          <w:vertAlign w:val="superscript"/>
        </w:rPr>
        <w:t>(x^2) *</w:t>
      </w:r>
      <w:r w:rsidR="00FA4B57" w:rsidRPr="00906F3B">
        <w:rPr>
          <w:rFonts w:cstheme="minorHAnsi"/>
          <w:vertAlign w:val="superscript"/>
        </w:rPr>
        <w:t>r</w:t>
      </w:r>
      <w:r w:rsidR="00FA4B57" w:rsidRPr="00906F3B">
        <w:rPr>
          <w:rFonts w:cstheme="minorHAnsi"/>
        </w:rPr>
        <w:t>)</w:t>
      </w:r>
      <w:r w:rsidR="00FA4B57">
        <w:rPr>
          <w:rFonts w:cstheme="minorHAnsi"/>
          <w:vertAlign w:val="superscript"/>
        </w:rPr>
        <w:t>1/r</w:t>
      </w:r>
      <w:r w:rsidR="00824E41">
        <w:rPr>
          <w:rFonts w:cstheme="minorHAnsi"/>
        </w:rPr>
        <w:t xml:space="preserve"> = </w:t>
      </w:r>
      <w:r w:rsidR="00824E41" w:rsidRPr="00906F3B">
        <w:rPr>
          <w:rFonts w:cstheme="minorHAnsi"/>
        </w:rPr>
        <w:t>g</w:t>
      </w:r>
      <w:r w:rsidR="00824E41" w:rsidRPr="00906F3B">
        <w:rPr>
          <w:rFonts w:cstheme="minorHAnsi"/>
          <w:vertAlign w:val="superscript"/>
        </w:rPr>
        <w:t>x</w:t>
      </w:r>
      <w:r w:rsidR="00824E41">
        <w:rPr>
          <w:rFonts w:cstheme="minorHAnsi"/>
          <w:vertAlign w:val="superscript"/>
        </w:rPr>
        <w:t>^2</w:t>
      </w:r>
      <w:r w:rsidR="00824E41">
        <w:rPr>
          <w:rFonts w:cstheme="minorHAnsi"/>
        </w:rPr>
        <w:t>.</w:t>
      </w:r>
    </w:p>
    <w:p w14:paraId="75B1AD81" w14:textId="4E466ADE" w:rsidR="00906F3B" w:rsidRPr="00906F3B" w:rsidRDefault="00906F3B" w:rsidP="00906F3B">
      <w:pPr>
        <w:ind w:left="1080"/>
        <w:jc w:val="both"/>
        <w:rPr>
          <w:rFonts w:cstheme="minorHAnsi"/>
        </w:rPr>
      </w:pPr>
      <w:r>
        <w:rPr>
          <w:rFonts w:cstheme="minorHAnsi"/>
        </w:rPr>
        <w:t>I</w:t>
      </w:r>
      <w:r w:rsidRPr="00906F3B">
        <w:rPr>
          <w:rFonts w:cstheme="minorHAnsi"/>
        </w:rPr>
        <w:t>f A</w:t>
      </w:r>
      <w:r w:rsidRPr="00906F3B">
        <w:rPr>
          <w:rFonts w:cstheme="minorHAnsi"/>
          <w:vertAlign w:val="subscript"/>
        </w:rPr>
        <w:t>CDH</w:t>
      </w:r>
      <w:r w:rsidRPr="00906F3B">
        <w:rPr>
          <w:rFonts w:cstheme="minorHAnsi"/>
        </w:rPr>
        <w:t xml:space="preserve"> wins, then it outputs g</w:t>
      </w:r>
      <w:r w:rsidRPr="00906F3B">
        <w:rPr>
          <w:rFonts w:cstheme="minorHAnsi"/>
          <w:vertAlign w:val="superscript"/>
        </w:rPr>
        <w:t>x</w:t>
      </w:r>
      <w:r w:rsidR="00824E41">
        <w:rPr>
          <w:rFonts w:cstheme="minorHAnsi"/>
          <w:vertAlign w:val="superscript"/>
        </w:rPr>
        <w:t>^2</w:t>
      </w:r>
      <w:r w:rsidRPr="00906F3B">
        <w:rPr>
          <w:rFonts w:cstheme="minorHAnsi"/>
        </w:rPr>
        <w:t>. In this case, A</w:t>
      </w:r>
      <w:r w:rsidRPr="00906F3B">
        <w:rPr>
          <w:rFonts w:cstheme="minorHAnsi"/>
          <w:vertAlign w:val="subscript"/>
        </w:rPr>
        <w:t>SDH</w:t>
      </w:r>
      <w:r w:rsidRPr="00906F3B">
        <w:rPr>
          <w:rFonts w:cstheme="minorHAnsi"/>
        </w:rPr>
        <w:t>, which copies A</w:t>
      </w:r>
      <w:r w:rsidRPr="00906F3B">
        <w:rPr>
          <w:rFonts w:cstheme="minorHAnsi"/>
          <w:vertAlign w:val="subscript"/>
        </w:rPr>
        <w:t>CDH</w:t>
      </w:r>
      <w:r w:rsidRPr="00906F3B">
        <w:rPr>
          <w:rFonts w:cstheme="minorHAnsi"/>
        </w:rPr>
        <w:t>'s output, also outputs g</w:t>
      </w:r>
      <w:r w:rsidRPr="00906F3B">
        <w:rPr>
          <w:rFonts w:cstheme="minorHAnsi"/>
          <w:vertAlign w:val="superscript"/>
        </w:rPr>
        <w:t>x</w:t>
      </w:r>
      <w:r w:rsidR="00824E41">
        <w:rPr>
          <w:rFonts w:cstheme="minorHAnsi"/>
          <w:vertAlign w:val="superscript"/>
        </w:rPr>
        <w:t>^2</w:t>
      </w:r>
      <w:r w:rsidRPr="00906F3B">
        <w:rPr>
          <w:rFonts w:cstheme="minorHAnsi"/>
        </w:rPr>
        <w:t>, which is exactly what it is supposed to output. Thus, we have:</w:t>
      </w:r>
    </w:p>
    <w:p w14:paraId="6A41785F" w14:textId="49A0780C" w:rsidR="00906F3B" w:rsidRPr="00906F3B" w:rsidRDefault="00906F3B" w:rsidP="00906F3B">
      <w:pPr>
        <w:ind w:left="360" w:firstLine="720"/>
        <w:jc w:val="both"/>
        <w:rPr>
          <w:rFonts w:cstheme="minorHAnsi"/>
        </w:rPr>
      </w:pPr>
      <w:r w:rsidRPr="00906F3B">
        <w:rPr>
          <w:rFonts w:cstheme="minorHAnsi"/>
        </w:rPr>
        <w:t>Pr[A</w:t>
      </w:r>
      <w:r w:rsidRPr="00FA4B57">
        <w:rPr>
          <w:rFonts w:cstheme="minorHAnsi"/>
          <w:vertAlign w:val="subscript"/>
        </w:rPr>
        <w:t>SDH</w:t>
      </w:r>
      <w:r w:rsidRPr="00906F3B">
        <w:rPr>
          <w:rFonts w:cstheme="minorHAnsi"/>
        </w:rPr>
        <w:t xml:space="preserve"> wins] ≥ Pr[A</w:t>
      </w:r>
      <w:r w:rsidRPr="00FA4B57">
        <w:rPr>
          <w:rFonts w:cstheme="minorHAnsi"/>
          <w:vertAlign w:val="subscript"/>
        </w:rPr>
        <w:t>CDH</w:t>
      </w:r>
      <w:r w:rsidRPr="00906F3B">
        <w:rPr>
          <w:rFonts w:cstheme="minorHAnsi"/>
        </w:rPr>
        <w:t xml:space="preserve"> wins]</w:t>
      </w:r>
    </w:p>
    <w:p w14:paraId="6CB3CB0C" w14:textId="77777777" w:rsidR="00906F3B" w:rsidRPr="00906F3B" w:rsidRDefault="00906F3B" w:rsidP="00906F3B">
      <w:pPr>
        <w:ind w:left="1080"/>
        <w:jc w:val="both"/>
        <w:rPr>
          <w:rFonts w:cstheme="minorHAnsi"/>
        </w:rPr>
      </w:pPr>
      <w:r w:rsidRPr="00906F3B">
        <w:rPr>
          <w:rFonts w:cstheme="minorHAnsi"/>
        </w:rPr>
        <w:t>But since the SDH assumption holds, we know that Pr[A</w:t>
      </w:r>
      <w:r w:rsidRPr="00906F3B">
        <w:rPr>
          <w:rFonts w:cstheme="minorHAnsi"/>
          <w:vertAlign w:val="subscript"/>
        </w:rPr>
        <w:t>SDH</w:t>
      </w:r>
      <w:r w:rsidRPr="00906F3B">
        <w:rPr>
          <w:rFonts w:cstheme="minorHAnsi"/>
        </w:rPr>
        <w:t xml:space="preserve"> wins] is negligible, which implies that Pr[A</w:t>
      </w:r>
      <w:r w:rsidRPr="00906F3B">
        <w:rPr>
          <w:rFonts w:cstheme="minorHAnsi"/>
          <w:vertAlign w:val="subscript"/>
        </w:rPr>
        <w:t>CDH</w:t>
      </w:r>
      <w:r w:rsidRPr="00906F3B">
        <w:rPr>
          <w:rFonts w:cstheme="minorHAnsi"/>
        </w:rPr>
        <w:t xml:space="preserve"> wins] is also negligible.</w:t>
      </w:r>
    </w:p>
    <w:p w14:paraId="1778452C" w14:textId="66E71B4E" w:rsidR="006B36D5" w:rsidRDefault="00906F3B" w:rsidP="00906F3B">
      <w:pPr>
        <w:jc w:val="both"/>
        <w:rPr>
          <w:rFonts w:cstheme="minorHAnsi"/>
        </w:rPr>
      </w:pPr>
      <w:r>
        <w:rPr>
          <w:rFonts w:cstheme="minorHAnsi"/>
        </w:rPr>
        <w:tab/>
        <w:t xml:space="preserve">       This completes the proof.</w:t>
      </w:r>
    </w:p>
    <w:p w14:paraId="06143954" w14:textId="50E81060" w:rsidR="006B36D5" w:rsidRDefault="006B36D5" w:rsidP="006B36D5">
      <w:pPr>
        <w:jc w:val="both"/>
        <w:rPr>
          <w:rFonts w:cstheme="minorHAnsi"/>
        </w:rPr>
      </w:pPr>
    </w:p>
    <w:p w14:paraId="71C909F0" w14:textId="488F3EF0" w:rsidR="006B36D5" w:rsidRDefault="006B36D5" w:rsidP="006B36D5">
      <w:pPr>
        <w:jc w:val="both"/>
        <w:rPr>
          <w:rFonts w:cstheme="minorHAnsi"/>
        </w:rPr>
      </w:pPr>
    </w:p>
    <w:p w14:paraId="7D40F1FC" w14:textId="20ED2EB2" w:rsidR="004678C5" w:rsidRPr="00FC0948" w:rsidRDefault="00DC647D" w:rsidP="00FC094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FC0948">
        <w:rPr>
          <w:rFonts w:cstheme="minorHAnsi"/>
        </w:rPr>
        <w:t>The proof states that CDH wins assuming that SDH wins three consecutive times. Later it states that the probability that SDH wins three consecutive times is (Pr[A</w:t>
      </w:r>
      <w:r w:rsidRPr="00FC0948">
        <w:rPr>
          <w:rFonts w:cstheme="minorHAnsi"/>
          <w:vertAlign w:val="subscript"/>
        </w:rPr>
        <w:t>SDH</w:t>
      </w:r>
      <w:r w:rsidRPr="00FC0948">
        <w:rPr>
          <w:rFonts w:cstheme="minorHAnsi"/>
        </w:rPr>
        <w:t xml:space="preserve"> wins])</w:t>
      </w:r>
      <w:r w:rsidRPr="00FC0948">
        <w:rPr>
          <w:rFonts w:cstheme="minorHAnsi"/>
          <w:vertAlign w:val="superscript"/>
        </w:rPr>
        <w:t>3</w:t>
      </w:r>
      <w:r w:rsidRPr="00FC0948">
        <w:rPr>
          <w:rFonts w:cstheme="minorHAnsi"/>
        </w:rPr>
        <w:t xml:space="preserve">. </w:t>
      </w:r>
      <w:r w:rsidR="00FC0948" w:rsidRPr="00FC0948">
        <w:rPr>
          <w:rFonts w:cstheme="minorHAnsi"/>
        </w:rPr>
        <w:t>The assumption that the probability of winning three times in a row is (Pr[ASDH wins])</w:t>
      </w:r>
      <w:r w:rsidR="00FC0948" w:rsidRPr="00FC0948">
        <w:rPr>
          <w:rFonts w:cstheme="minorHAnsi"/>
          <w:vertAlign w:val="superscript"/>
        </w:rPr>
        <w:t>3</w:t>
      </w:r>
      <w:r w:rsidR="00FC0948" w:rsidRPr="00FC0948">
        <w:rPr>
          <w:rFonts w:cstheme="minorHAnsi"/>
        </w:rPr>
        <w:t xml:space="preserve"> is not correct, as each run of ASDH is dependent on the previous runs. This means that the probability of winning three times in a row is not simply the cube of the probability of winning a single time. Therefore, the conclusion that Pr[A</w:t>
      </w:r>
      <w:r w:rsidR="00FC0948" w:rsidRPr="00FC0948">
        <w:rPr>
          <w:rFonts w:cstheme="minorHAnsi"/>
          <w:vertAlign w:val="subscript"/>
        </w:rPr>
        <w:t>SDH</w:t>
      </w:r>
      <w:r w:rsidR="00FC0948" w:rsidRPr="00FC0948">
        <w:rPr>
          <w:rFonts w:cstheme="minorHAnsi"/>
        </w:rPr>
        <w:t xml:space="preserve"> wins] ≤ 3√Pr[A</w:t>
      </w:r>
      <w:r w:rsidR="00FC0948" w:rsidRPr="00FC0948">
        <w:rPr>
          <w:rFonts w:cstheme="minorHAnsi"/>
          <w:vertAlign w:val="subscript"/>
        </w:rPr>
        <w:t>CDH</w:t>
      </w:r>
      <w:r w:rsidR="00FC0948" w:rsidRPr="00FC0948">
        <w:rPr>
          <w:rFonts w:cstheme="minorHAnsi"/>
        </w:rPr>
        <w:t xml:space="preserve"> wins] is also not valid.</w:t>
      </w:r>
    </w:p>
    <w:sectPr w:rsidR="004678C5" w:rsidRPr="00FC094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B532D" w14:textId="77777777" w:rsidR="004173C4" w:rsidRDefault="004173C4" w:rsidP="00CF16AD">
      <w:pPr>
        <w:spacing w:after="0" w:line="240" w:lineRule="auto"/>
      </w:pPr>
      <w:r>
        <w:separator/>
      </w:r>
    </w:p>
  </w:endnote>
  <w:endnote w:type="continuationSeparator" w:id="0">
    <w:p w14:paraId="14866726" w14:textId="77777777" w:rsidR="004173C4" w:rsidRDefault="004173C4" w:rsidP="00CF1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0023F" w14:textId="77777777" w:rsidR="004173C4" w:rsidRDefault="004173C4" w:rsidP="00CF16AD">
      <w:pPr>
        <w:spacing w:after="0" w:line="240" w:lineRule="auto"/>
      </w:pPr>
      <w:r>
        <w:separator/>
      </w:r>
    </w:p>
  </w:footnote>
  <w:footnote w:type="continuationSeparator" w:id="0">
    <w:p w14:paraId="2C5EF14A" w14:textId="77777777" w:rsidR="004173C4" w:rsidRDefault="004173C4" w:rsidP="00CF1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92483" w14:textId="65CFA756" w:rsidR="00CF16AD" w:rsidRPr="00CF16AD" w:rsidRDefault="00CF16AD">
    <w:pPr>
      <w:pStyle w:val="Header"/>
      <w:rPr>
        <w:b/>
        <w:bCs/>
      </w:rPr>
    </w:pPr>
    <w:r w:rsidRPr="00CF16AD">
      <w:rPr>
        <w:b/>
        <w:bCs/>
      </w:rPr>
      <w:t>CS529</w:t>
    </w:r>
    <w:r w:rsidRPr="00CF16AD">
      <w:rPr>
        <w:b/>
        <w:bCs/>
      </w:rPr>
      <w:tab/>
    </w:r>
    <w:r w:rsidRPr="00CF16AD">
      <w:rPr>
        <w:b/>
        <w:bCs/>
      </w:rPr>
      <w:tab/>
      <w:t>HW4</w:t>
    </w:r>
  </w:p>
  <w:p w14:paraId="6A538A3F" w14:textId="703DB0F6" w:rsidR="00CF16AD" w:rsidRPr="00CF16AD" w:rsidRDefault="00CF16AD">
    <w:pPr>
      <w:pStyle w:val="Header"/>
      <w:rPr>
        <w:b/>
        <w:bCs/>
      </w:rPr>
    </w:pPr>
    <w:r w:rsidRPr="00CF16AD">
      <w:rPr>
        <w:b/>
        <w:bCs/>
      </w:rPr>
      <w:t>ATHARVA DESHPANDE</w:t>
    </w:r>
    <w:r w:rsidRPr="00CF16AD">
      <w:rPr>
        <w:b/>
        <w:bCs/>
      </w:rPr>
      <w:tab/>
    </w:r>
    <w:r w:rsidRPr="00CF16AD">
      <w:rPr>
        <w:b/>
        <w:bCs/>
      </w:rPr>
      <w:tab/>
      <w:t>deshpana@oregonstate.edu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A0EE0"/>
    <w:multiLevelType w:val="hybridMultilevel"/>
    <w:tmpl w:val="8A6E3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4B5C49"/>
    <w:multiLevelType w:val="hybridMultilevel"/>
    <w:tmpl w:val="99560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586B7B"/>
    <w:multiLevelType w:val="hybridMultilevel"/>
    <w:tmpl w:val="8EF019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827304">
    <w:abstractNumId w:val="2"/>
  </w:num>
  <w:num w:numId="2" w16cid:durableId="1673996081">
    <w:abstractNumId w:val="0"/>
  </w:num>
  <w:num w:numId="3" w16cid:durableId="1241480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07"/>
    <w:rsid w:val="00023C39"/>
    <w:rsid w:val="00064C04"/>
    <w:rsid w:val="000D5C3F"/>
    <w:rsid w:val="00166451"/>
    <w:rsid w:val="001D51B5"/>
    <w:rsid w:val="00212F28"/>
    <w:rsid w:val="002363B0"/>
    <w:rsid w:val="002E7785"/>
    <w:rsid w:val="003A1373"/>
    <w:rsid w:val="003E24EC"/>
    <w:rsid w:val="003F08B3"/>
    <w:rsid w:val="003F6F85"/>
    <w:rsid w:val="004003D3"/>
    <w:rsid w:val="004173C4"/>
    <w:rsid w:val="00442C53"/>
    <w:rsid w:val="004678C5"/>
    <w:rsid w:val="00544558"/>
    <w:rsid w:val="005E0B06"/>
    <w:rsid w:val="006B36D5"/>
    <w:rsid w:val="006C3845"/>
    <w:rsid w:val="006D4674"/>
    <w:rsid w:val="0072756D"/>
    <w:rsid w:val="007B1B18"/>
    <w:rsid w:val="007B609D"/>
    <w:rsid w:val="007F1BB3"/>
    <w:rsid w:val="00824E41"/>
    <w:rsid w:val="008560EC"/>
    <w:rsid w:val="00906F3B"/>
    <w:rsid w:val="009B6C12"/>
    <w:rsid w:val="00A3622F"/>
    <w:rsid w:val="00B12D55"/>
    <w:rsid w:val="00C05707"/>
    <w:rsid w:val="00C1715C"/>
    <w:rsid w:val="00C233B2"/>
    <w:rsid w:val="00C94395"/>
    <w:rsid w:val="00CA31FE"/>
    <w:rsid w:val="00CF0CC9"/>
    <w:rsid w:val="00CF16AD"/>
    <w:rsid w:val="00D4184D"/>
    <w:rsid w:val="00D62475"/>
    <w:rsid w:val="00DC647D"/>
    <w:rsid w:val="00DF0FDB"/>
    <w:rsid w:val="00E166E2"/>
    <w:rsid w:val="00EA380C"/>
    <w:rsid w:val="00EF6896"/>
    <w:rsid w:val="00F82C96"/>
    <w:rsid w:val="00FA4B57"/>
    <w:rsid w:val="00FC0948"/>
    <w:rsid w:val="00FF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E39E8"/>
  <w15:chartTrackingRefBased/>
  <w15:docId w15:val="{D0A32FB5-1D84-492A-86D4-5F39A6B1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707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3F08B3"/>
  </w:style>
  <w:style w:type="paragraph" w:styleId="Header">
    <w:name w:val="header"/>
    <w:basedOn w:val="Normal"/>
    <w:link w:val="HeaderChar"/>
    <w:uiPriority w:val="99"/>
    <w:unhideWhenUsed/>
    <w:rsid w:val="00CF1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6AD"/>
  </w:style>
  <w:style w:type="paragraph" w:styleId="Footer">
    <w:name w:val="footer"/>
    <w:basedOn w:val="Normal"/>
    <w:link w:val="FooterChar"/>
    <w:uiPriority w:val="99"/>
    <w:unhideWhenUsed/>
    <w:rsid w:val="00CF1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462D0-C2C2-48F4-A1DC-58D413BD2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Deshpande</dc:creator>
  <cp:keywords/>
  <dc:description/>
  <cp:lastModifiedBy>Atharva Deshpande</cp:lastModifiedBy>
  <cp:revision>20</cp:revision>
  <dcterms:created xsi:type="dcterms:W3CDTF">2023-02-25T23:22:00Z</dcterms:created>
  <dcterms:modified xsi:type="dcterms:W3CDTF">2023-03-14T21:40:00Z</dcterms:modified>
</cp:coreProperties>
</file>