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2EF0F" w14:textId="66101099" w:rsidR="004A3F25" w:rsidRPr="007658D2" w:rsidRDefault="004A3F25" w:rsidP="004A3F25">
      <w:pPr>
        <w:pStyle w:val="Header"/>
        <w:jc w:val="center"/>
        <w:rPr>
          <w:b/>
          <w:bCs/>
          <w:sz w:val="36"/>
          <w:szCs w:val="36"/>
        </w:rPr>
      </w:pPr>
      <w:r w:rsidRPr="007658D2">
        <w:rPr>
          <w:b/>
          <w:bCs/>
          <w:sz w:val="36"/>
          <w:szCs w:val="36"/>
        </w:rPr>
        <w:tab/>
      </w:r>
    </w:p>
    <w:p w14:paraId="73DEC2C5" w14:textId="77777777" w:rsidR="004A3F25" w:rsidRDefault="004A3F25" w:rsidP="004A3F25"/>
    <w:p w14:paraId="6C56615E" w14:textId="77777777" w:rsidR="007658D2" w:rsidRDefault="007658D2" w:rsidP="004A3F25"/>
    <w:p w14:paraId="6E0BCA86" w14:textId="77777777" w:rsidR="00FB6EBF" w:rsidRDefault="00FB6EBF" w:rsidP="004A3F25"/>
    <w:p w14:paraId="2CABFA99" w14:textId="77777777" w:rsidR="00FB6EBF" w:rsidRDefault="00FB6EBF" w:rsidP="004A3F25"/>
    <w:p w14:paraId="537121BF" w14:textId="77777777" w:rsidR="00FB6EBF" w:rsidRDefault="00FB6EBF" w:rsidP="004A3F25"/>
    <w:p w14:paraId="4B9F65F9" w14:textId="61C175F8" w:rsidR="00FB6EBF" w:rsidRDefault="00FB6EBF" w:rsidP="004A3F25">
      <w:pPr>
        <w:rPr>
          <w:b/>
          <w:bCs/>
          <w:sz w:val="40"/>
          <w:szCs w:val="40"/>
        </w:rPr>
      </w:pPr>
      <w:r w:rsidRPr="00FB6EBF">
        <w:rPr>
          <w:b/>
          <w:bCs/>
          <w:sz w:val="32"/>
          <w:szCs w:val="32"/>
        </w:rPr>
        <w:t>Student Name</w:t>
      </w:r>
      <w:r w:rsidRPr="00FB6EBF">
        <w:rPr>
          <w:sz w:val="32"/>
          <w:szCs w:val="32"/>
        </w:rPr>
        <w:t>: -</w:t>
      </w:r>
      <w:r w:rsidRPr="00FB6EBF">
        <w:rPr>
          <w:sz w:val="40"/>
          <w:szCs w:val="40"/>
        </w:rPr>
        <w:t xml:space="preserve"> ATHARVA DESHPANDE</w:t>
      </w:r>
    </w:p>
    <w:p w14:paraId="7833F6A8" w14:textId="68DC0D61" w:rsidR="00FB6EBF" w:rsidRPr="00FB6EBF" w:rsidRDefault="00FB6EBF" w:rsidP="004A3F25">
      <w:pPr>
        <w:rPr>
          <w:sz w:val="40"/>
          <w:szCs w:val="40"/>
        </w:rPr>
      </w:pPr>
      <w:r w:rsidRPr="00FB6EBF">
        <w:rPr>
          <w:b/>
          <w:bCs/>
          <w:sz w:val="32"/>
          <w:szCs w:val="32"/>
        </w:rPr>
        <w:t>Student Email</w:t>
      </w:r>
      <w:r w:rsidRPr="00FB6EBF">
        <w:rPr>
          <w:sz w:val="32"/>
          <w:szCs w:val="32"/>
        </w:rPr>
        <w:t>: -</w:t>
      </w:r>
      <w:r>
        <w:rPr>
          <w:b/>
          <w:bCs/>
          <w:sz w:val="40"/>
          <w:szCs w:val="40"/>
        </w:rPr>
        <w:t xml:space="preserve"> </w:t>
      </w:r>
      <w:r w:rsidRPr="00FB6EBF">
        <w:rPr>
          <w:sz w:val="40"/>
          <w:szCs w:val="40"/>
        </w:rPr>
        <w:t>deshpana@oregonstate.edu</w:t>
      </w:r>
    </w:p>
    <w:p w14:paraId="55D7B4B4" w14:textId="3BBA95E7" w:rsidR="00FB6EBF" w:rsidRPr="00FB6EBF" w:rsidRDefault="00FB6EBF" w:rsidP="00FB6EBF">
      <w:pPr>
        <w:jc w:val="both"/>
        <w:rPr>
          <w:rFonts w:cstheme="minorHAnsi"/>
          <w:sz w:val="48"/>
          <w:szCs w:val="48"/>
        </w:rPr>
      </w:pPr>
      <w:r w:rsidRPr="00FB6EBF">
        <w:rPr>
          <w:rFonts w:cstheme="minorHAnsi"/>
          <w:b/>
          <w:bCs/>
          <w:sz w:val="32"/>
          <w:szCs w:val="32"/>
        </w:rPr>
        <w:t>Project No</w:t>
      </w:r>
      <w:r w:rsidRPr="00FB6EBF">
        <w:rPr>
          <w:rFonts w:cstheme="minorHAnsi"/>
          <w:sz w:val="32"/>
          <w:szCs w:val="32"/>
        </w:rPr>
        <w:t>: -</w:t>
      </w:r>
      <w:r w:rsidRPr="00FB6EBF">
        <w:rPr>
          <w:rFonts w:cstheme="minorHAnsi"/>
          <w:sz w:val="48"/>
          <w:szCs w:val="48"/>
        </w:rPr>
        <w:t xml:space="preserve"> </w:t>
      </w:r>
      <w:r w:rsidRPr="000361D1">
        <w:rPr>
          <w:rFonts w:cstheme="minorHAnsi"/>
          <w:sz w:val="40"/>
          <w:szCs w:val="40"/>
        </w:rPr>
        <w:t>Project#</w:t>
      </w:r>
      <w:r w:rsidR="003E578D">
        <w:rPr>
          <w:rFonts w:cstheme="minorHAnsi"/>
          <w:sz w:val="40"/>
          <w:szCs w:val="40"/>
        </w:rPr>
        <w:t>1</w:t>
      </w:r>
    </w:p>
    <w:p w14:paraId="57C01A55" w14:textId="7089A210" w:rsidR="00FB6EBF" w:rsidRPr="00FB6EBF" w:rsidRDefault="00FB6EBF" w:rsidP="00FB6EBF">
      <w:pPr>
        <w:jc w:val="both"/>
        <w:rPr>
          <w:sz w:val="40"/>
          <w:szCs w:val="40"/>
        </w:rPr>
      </w:pPr>
      <w:r w:rsidRPr="00FB6EBF">
        <w:rPr>
          <w:b/>
          <w:bCs/>
          <w:sz w:val="32"/>
          <w:szCs w:val="32"/>
        </w:rPr>
        <w:t>Project Name</w:t>
      </w:r>
      <w:r w:rsidRPr="00FB6EBF">
        <w:rPr>
          <w:sz w:val="32"/>
          <w:szCs w:val="32"/>
        </w:rPr>
        <w:t>: -</w:t>
      </w:r>
      <w:r w:rsidRPr="00FB6EBF">
        <w:rPr>
          <w:sz w:val="40"/>
          <w:szCs w:val="40"/>
        </w:rPr>
        <w:t xml:space="preserve"> </w:t>
      </w:r>
      <w:r w:rsidR="003E578D" w:rsidRPr="003E578D">
        <w:rPr>
          <w:sz w:val="40"/>
          <w:szCs w:val="40"/>
        </w:rPr>
        <w:t>OpenMP: Monte Carlo Simulation</w:t>
      </w:r>
    </w:p>
    <w:p w14:paraId="606A993F" w14:textId="77777777" w:rsidR="00FB6EBF" w:rsidRDefault="00FB6EBF" w:rsidP="00FB6EBF">
      <w:pPr>
        <w:jc w:val="both"/>
      </w:pPr>
    </w:p>
    <w:p w14:paraId="4ECDB547" w14:textId="77777777" w:rsidR="00FB6EBF" w:rsidRDefault="00FB6EBF" w:rsidP="004A3F25"/>
    <w:p w14:paraId="3785285A" w14:textId="77777777" w:rsidR="00FB6EBF" w:rsidRDefault="00FB6EBF" w:rsidP="004A3F25"/>
    <w:p w14:paraId="1B6B355B" w14:textId="77777777" w:rsidR="00FB6EBF" w:rsidRDefault="00FB6EBF" w:rsidP="004A3F25"/>
    <w:p w14:paraId="18450C18" w14:textId="77777777" w:rsidR="00FB6EBF" w:rsidRDefault="00FB6EBF" w:rsidP="004A3F25"/>
    <w:p w14:paraId="5A17B847" w14:textId="77777777" w:rsidR="00FB6EBF" w:rsidRDefault="00FB6EBF" w:rsidP="004A3F25"/>
    <w:p w14:paraId="7B2B060C" w14:textId="77777777" w:rsidR="00FB6EBF" w:rsidRDefault="00FB6EBF" w:rsidP="004A3F25"/>
    <w:p w14:paraId="1559288B" w14:textId="77777777" w:rsidR="00FB6EBF" w:rsidRDefault="00FB6EBF" w:rsidP="004A3F25"/>
    <w:p w14:paraId="5F8DA2A2" w14:textId="77777777" w:rsidR="00FB6EBF" w:rsidRDefault="00FB6EBF" w:rsidP="004A3F25"/>
    <w:p w14:paraId="72CCE075" w14:textId="77777777" w:rsidR="00FB6EBF" w:rsidRDefault="00FB6EBF" w:rsidP="004A3F25"/>
    <w:p w14:paraId="7ED3FA4B" w14:textId="77777777" w:rsidR="00FB6EBF" w:rsidRDefault="00FB6EBF" w:rsidP="004A3F25"/>
    <w:p w14:paraId="2346BFC5" w14:textId="77777777" w:rsidR="00FB6EBF" w:rsidRDefault="00FB6EBF" w:rsidP="004A3F25"/>
    <w:p w14:paraId="2DCBB3C3" w14:textId="77777777" w:rsidR="00FB6EBF" w:rsidRDefault="00FB6EBF" w:rsidP="004A3F25"/>
    <w:p w14:paraId="1BEA48A1" w14:textId="77777777" w:rsidR="00FB6EBF" w:rsidRDefault="00FB6EBF" w:rsidP="004A3F25"/>
    <w:p w14:paraId="0A57F4E3" w14:textId="77777777" w:rsidR="00FB6EBF" w:rsidRDefault="00FB6EBF" w:rsidP="004A3F25"/>
    <w:p w14:paraId="40268AE2" w14:textId="77777777" w:rsidR="00FB6EBF" w:rsidRDefault="00FB6EBF" w:rsidP="004A3F25"/>
    <w:p w14:paraId="55AFEDE5" w14:textId="77777777" w:rsidR="003E578D" w:rsidRDefault="003E578D" w:rsidP="004A3F25"/>
    <w:p w14:paraId="3363799E" w14:textId="0F13A213" w:rsidR="00FB6EBF" w:rsidRDefault="003E578D" w:rsidP="003E578D">
      <w:pPr>
        <w:pStyle w:val="ListParagraph"/>
        <w:numPr>
          <w:ilvl w:val="0"/>
          <w:numId w:val="3"/>
        </w:numPr>
        <w:jc w:val="both"/>
      </w:pPr>
      <w:r>
        <w:lastRenderedPageBreak/>
        <w:t>D</w:t>
      </w:r>
      <w:r w:rsidRPr="003E578D">
        <w:t>ata table of the performance numbers as a function of threads and NUMTRIALS.</w:t>
      </w:r>
    </w:p>
    <w:p w14:paraId="73A410DA" w14:textId="77777777" w:rsidR="003E578D" w:rsidRDefault="003E578D" w:rsidP="003E578D">
      <w:pPr>
        <w:pStyle w:val="ListParagraph"/>
        <w:jc w:val="both"/>
      </w:pPr>
    </w:p>
    <w:tbl>
      <w:tblPr>
        <w:tblStyle w:val="GridTable1Light"/>
        <w:tblW w:w="10801" w:type="dxa"/>
        <w:jc w:val="center"/>
        <w:tblLook w:val="04A0" w:firstRow="1" w:lastRow="0" w:firstColumn="1" w:lastColumn="0" w:noHBand="0" w:noVBand="1"/>
      </w:tblPr>
      <w:tblGrid>
        <w:gridCol w:w="3460"/>
        <w:gridCol w:w="1680"/>
        <w:gridCol w:w="640"/>
        <w:gridCol w:w="718"/>
        <w:gridCol w:w="760"/>
        <w:gridCol w:w="774"/>
        <w:gridCol w:w="886"/>
        <w:gridCol w:w="886"/>
        <w:gridCol w:w="997"/>
      </w:tblGrid>
      <w:tr w:rsidR="003E578D" w:rsidRPr="003E578D" w14:paraId="016B1FC7" w14:textId="77777777" w:rsidTr="003E578D">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3460" w:type="dxa"/>
            <w:noWrap/>
            <w:hideMark/>
          </w:tcPr>
          <w:p w14:paraId="68434790" w14:textId="77777777" w:rsidR="003E578D" w:rsidRPr="003E578D" w:rsidRDefault="003E578D" w:rsidP="003E578D">
            <w:pPr>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No. of Threads/ Mega Trials per sec</w:t>
            </w:r>
          </w:p>
        </w:tc>
        <w:tc>
          <w:tcPr>
            <w:tcW w:w="1680" w:type="dxa"/>
            <w:noWrap/>
            <w:hideMark/>
          </w:tcPr>
          <w:p w14:paraId="781D3DB8" w14:textId="77777777" w:rsidR="003E578D" w:rsidRPr="003E578D" w:rsidRDefault="003E578D" w:rsidP="003E578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w:t>
            </w:r>
          </w:p>
        </w:tc>
        <w:tc>
          <w:tcPr>
            <w:tcW w:w="640" w:type="dxa"/>
            <w:noWrap/>
            <w:hideMark/>
          </w:tcPr>
          <w:p w14:paraId="14D5B6F4" w14:textId="77777777" w:rsidR="003E578D" w:rsidRPr="003E578D" w:rsidRDefault="003E578D" w:rsidP="003E578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10</w:t>
            </w:r>
          </w:p>
        </w:tc>
        <w:tc>
          <w:tcPr>
            <w:tcW w:w="718" w:type="dxa"/>
            <w:noWrap/>
            <w:hideMark/>
          </w:tcPr>
          <w:p w14:paraId="65D872E6" w14:textId="77777777" w:rsidR="003E578D" w:rsidRPr="003E578D" w:rsidRDefault="003E578D" w:rsidP="003E578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100</w:t>
            </w:r>
          </w:p>
        </w:tc>
        <w:tc>
          <w:tcPr>
            <w:tcW w:w="760" w:type="dxa"/>
            <w:noWrap/>
            <w:hideMark/>
          </w:tcPr>
          <w:p w14:paraId="3BBCCD9A" w14:textId="77777777" w:rsidR="003E578D" w:rsidRPr="003E578D" w:rsidRDefault="003E578D" w:rsidP="003E578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1000</w:t>
            </w:r>
          </w:p>
        </w:tc>
        <w:tc>
          <w:tcPr>
            <w:tcW w:w="774" w:type="dxa"/>
            <w:noWrap/>
            <w:hideMark/>
          </w:tcPr>
          <w:p w14:paraId="552863F0" w14:textId="77777777" w:rsidR="003E578D" w:rsidRPr="003E578D" w:rsidRDefault="003E578D" w:rsidP="003E578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10000</w:t>
            </w:r>
          </w:p>
        </w:tc>
        <w:tc>
          <w:tcPr>
            <w:tcW w:w="886" w:type="dxa"/>
            <w:noWrap/>
            <w:hideMark/>
          </w:tcPr>
          <w:p w14:paraId="098EC39C" w14:textId="77777777" w:rsidR="003E578D" w:rsidRPr="003E578D" w:rsidRDefault="003E578D" w:rsidP="003E578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100000</w:t>
            </w:r>
          </w:p>
        </w:tc>
        <w:tc>
          <w:tcPr>
            <w:tcW w:w="886" w:type="dxa"/>
            <w:noWrap/>
            <w:hideMark/>
          </w:tcPr>
          <w:p w14:paraId="44F2EDD8" w14:textId="77777777" w:rsidR="003E578D" w:rsidRPr="003E578D" w:rsidRDefault="003E578D" w:rsidP="003E578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500000</w:t>
            </w:r>
          </w:p>
        </w:tc>
        <w:tc>
          <w:tcPr>
            <w:tcW w:w="997" w:type="dxa"/>
            <w:noWrap/>
            <w:hideMark/>
          </w:tcPr>
          <w:p w14:paraId="369B5DD2" w14:textId="77777777" w:rsidR="003E578D" w:rsidRPr="003E578D" w:rsidRDefault="003E578D" w:rsidP="003E578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1000000</w:t>
            </w:r>
          </w:p>
        </w:tc>
      </w:tr>
      <w:tr w:rsidR="003E578D" w:rsidRPr="003E578D" w14:paraId="7FADBF10" w14:textId="77777777" w:rsidTr="003E578D">
        <w:trPr>
          <w:trHeight w:val="290"/>
          <w:jc w:val="center"/>
        </w:trPr>
        <w:tc>
          <w:tcPr>
            <w:cnfStyle w:val="001000000000" w:firstRow="0" w:lastRow="0" w:firstColumn="1" w:lastColumn="0" w:oddVBand="0" w:evenVBand="0" w:oddHBand="0" w:evenHBand="0" w:firstRowFirstColumn="0" w:firstRowLastColumn="0" w:lastRowFirstColumn="0" w:lastRowLastColumn="0"/>
            <w:tcW w:w="3460" w:type="dxa"/>
            <w:noWrap/>
            <w:hideMark/>
          </w:tcPr>
          <w:p w14:paraId="05AECAA5" w14:textId="77777777" w:rsidR="003E578D" w:rsidRPr="003E578D" w:rsidRDefault="003E578D" w:rsidP="003E578D">
            <w:pPr>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w:t>
            </w:r>
          </w:p>
        </w:tc>
        <w:tc>
          <w:tcPr>
            <w:tcW w:w="1680" w:type="dxa"/>
            <w:noWrap/>
            <w:hideMark/>
          </w:tcPr>
          <w:p w14:paraId="1DA0DC02"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0.75</w:t>
            </w:r>
          </w:p>
        </w:tc>
        <w:tc>
          <w:tcPr>
            <w:tcW w:w="640" w:type="dxa"/>
            <w:noWrap/>
            <w:hideMark/>
          </w:tcPr>
          <w:p w14:paraId="3F250350"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4.19</w:t>
            </w:r>
          </w:p>
        </w:tc>
        <w:tc>
          <w:tcPr>
            <w:tcW w:w="718" w:type="dxa"/>
            <w:noWrap/>
            <w:hideMark/>
          </w:tcPr>
          <w:p w14:paraId="09FCF2AA"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6.21</w:t>
            </w:r>
          </w:p>
        </w:tc>
        <w:tc>
          <w:tcPr>
            <w:tcW w:w="760" w:type="dxa"/>
            <w:noWrap/>
            <w:hideMark/>
          </w:tcPr>
          <w:p w14:paraId="47F6106A"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6.88</w:t>
            </w:r>
          </w:p>
        </w:tc>
        <w:tc>
          <w:tcPr>
            <w:tcW w:w="774" w:type="dxa"/>
            <w:noWrap/>
            <w:hideMark/>
          </w:tcPr>
          <w:p w14:paraId="45E0963D"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6.83</w:t>
            </w:r>
          </w:p>
        </w:tc>
        <w:tc>
          <w:tcPr>
            <w:tcW w:w="886" w:type="dxa"/>
            <w:noWrap/>
            <w:hideMark/>
          </w:tcPr>
          <w:p w14:paraId="53F072EF"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6.71</w:t>
            </w:r>
          </w:p>
        </w:tc>
        <w:tc>
          <w:tcPr>
            <w:tcW w:w="886" w:type="dxa"/>
            <w:noWrap/>
            <w:hideMark/>
          </w:tcPr>
          <w:p w14:paraId="4A760D52"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12.47</w:t>
            </w:r>
          </w:p>
        </w:tc>
        <w:tc>
          <w:tcPr>
            <w:tcW w:w="997" w:type="dxa"/>
            <w:noWrap/>
            <w:hideMark/>
          </w:tcPr>
          <w:p w14:paraId="2DE9DC1B"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12.43</w:t>
            </w:r>
          </w:p>
        </w:tc>
      </w:tr>
      <w:tr w:rsidR="003E578D" w:rsidRPr="003E578D" w14:paraId="075CB25B" w14:textId="77777777" w:rsidTr="003E578D">
        <w:trPr>
          <w:trHeight w:val="290"/>
          <w:jc w:val="center"/>
        </w:trPr>
        <w:tc>
          <w:tcPr>
            <w:cnfStyle w:val="001000000000" w:firstRow="0" w:lastRow="0" w:firstColumn="1" w:lastColumn="0" w:oddVBand="0" w:evenVBand="0" w:oddHBand="0" w:evenHBand="0" w:firstRowFirstColumn="0" w:firstRowLastColumn="0" w:lastRowFirstColumn="0" w:lastRowLastColumn="0"/>
            <w:tcW w:w="3460" w:type="dxa"/>
            <w:noWrap/>
            <w:hideMark/>
          </w:tcPr>
          <w:p w14:paraId="4787BF0D" w14:textId="77777777" w:rsidR="003E578D" w:rsidRPr="003E578D" w:rsidRDefault="003E578D" w:rsidP="003E578D">
            <w:pPr>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2</w:t>
            </w:r>
          </w:p>
        </w:tc>
        <w:tc>
          <w:tcPr>
            <w:tcW w:w="1680" w:type="dxa"/>
            <w:noWrap/>
            <w:hideMark/>
          </w:tcPr>
          <w:p w14:paraId="3DB9217A"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0.43</w:t>
            </w:r>
          </w:p>
        </w:tc>
        <w:tc>
          <w:tcPr>
            <w:tcW w:w="640" w:type="dxa"/>
            <w:noWrap/>
            <w:hideMark/>
          </w:tcPr>
          <w:p w14:paraId="0246114D"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2.79</w:t>
            </w:r>
          </w:p>
        </w:tc>
        <w:tc>
          <w:tcPr>
            <w:tcW w:w="718" w:type="dxa"/>
            <w:noWrap/>
            <w:hideMark/>
          </w:tcPr>
          <w:p w14:paraId="5512717E"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7.64</w:t>
            </w:r>
          </w:p>
        </w:tc>
        <w:tc>
          <w:tcPr>
            <w:tcW w:w="760" w:type="dxa"/>
            <w:noWrap/>
            <w:hideMark/>
          </w:tcPr>
          <w:p w14:paraId="3F98C34C"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13.49</w:t>
            </w:r>
          </w:p>
        </w:tc>
        <w:tc>
          <w:tcPr>
            <w:tcW w:w="774" w:type="dxa"/>
            <w:noWrap/>
            <w:hideMark/>
          </w:tcPr>
          <w:p w14:paraId="628900E4"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13.96</w:t>
            </w:r>
          </w:p>
        </w:tc>
        <w:tc>
          <w:tcPr>
            <w:tcW w:w="886" w:type="dxa"/>
            <w:noWrap/>
            <w:hideMark/>
          </w:tcPr>
          <w:p w14:paraId="3CF41334"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13.71</w:t>
            </w:r>
          </w:p>
        </w:tc>
        <w:tc>
          <w:tcPr>
            <w:tcW w:w="886" w:type="dxa"/>
            <w:noWrap/>
            <w:hideMark/>
          </w:tcPr>
          <w:p w14:paraId="7A918CB3"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23.86</w:t>
            </w:r>
          </w:p>
        </w:tc>
        <w:tc>
          <w:tcPr>
            <w:tcW w:w="997" w:type="dxa"/>
            <w:noWrap/>
            <w:hideMark/>
          </w:tcPr>
          <w:p w14:paraId="3CCFB4ED"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24.7</w:t>
            </w:r>
          </w:p>
        </w:tc>
      </w:tr>
      <w:tr w:rsidR="003E578D" w:rsidRPr="003E578D" w14:paraId="4A9034DE" w14:textId="77777777" w:rsidTr="003E578D">
        <w:trPr>
          <w:trHeight w:val="290"/>
          <w:jc w:val="center"/>
        </w:trPr>
        <w:tc>
          <w:tcPr>
            <w:cnfStyle w:val="001000000000" w:firstRow="0" w:lastRow="0" w:firstColumn="1" w:lastColumn="0" w:oddVBand="0" w:evenVBand="0" w:oddHBand="0" w:evenHBand="0" w:firstRowFirstColumn="0" w:firstRowLastColumn="0" w:lastRowFirstColumn="0" w:lastRowLastColumn="0"/>
            <w:tcW w:w="3460" w:type="dxa"/>
            <w:noWrap/>
            <w:hideMark/>
          </w:tcPr>
          <w:p w14:paraId="0A3300C3" w14:textId="77777777" w:rsidR="003E578D" w:rsidRPr="003E578D" w:rsidRDefault="003E578D" w:rsidP="003E578D">
            <w:pPr>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4</w:t>
            </w:r>
          </w:p>
        </w:tc>
        <w:tc>
          <w:tcPr>
            <w:tcW w:w="1680" w:type="dxa"/>
            <w:noWrap/>
            <w:hideMark/>
          </w:tcPr>
          <w:p w14:paraId="61B0F90D"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0.32</w:t>
            </w:r>
          </w:p>
        </w:tc>
        <w:tc>
          <w:tcPr>
            <w:tcW w:w="640" w:type="dxa"/>
            <w:noWrap/>
            <w:hideMark/>
          </w:tcPr>
          <w:p w14:paraId="5D4F5B1C"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2.87</w:t>
            </w:r>
          </w:p>
        </w:tc>
        <w:tc>
          <w:tcPr>
            <w:tcW w:w="718" w:type="dxa"/>
            <w:noWrap/>
            <w:hideMark/>
          </w:tcPr>
          <w:p w14:paraId="486736E2"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13.03</w:t>
            </w:r>
          </w:p>
        </w:tc>
        <w:tc>
          <w:tcPr>
            <w:tcW w:w="760" w:type="dxa"/>
            <w:noWrap/>
            <w:hideMark/>
          </w:tcPr>
          <w:p w14:paraId="3AB163A7"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25.48</w:t>
            </w:r>
          </w:p>
        </w:tc>
        <w:tc>
          <w:tcPr>
            <w:tcW w:w="774" w:type="dxa"/>
            <w:noWrap/>
            <w:hideMark/>
          </w:tcPr>
          <w:p w14:paraId="4248D88E"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27.49</w:t>
            </w:r>
          </w:p>
        </w:tc>
        <w:tc>
          <w:tcPr>
            <w:tcW w:w="886" w:type="dxa"/>
            <w:noWrap/>
            <w:hideMark/>
          </w:tcPr>
          <w:p w14:paraId="7FA8A616"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26.26</w:t>
            </w:r>
          </w:p>
        </w:tc>
        <w:tc>
          <w:tcPr>
            <w:tcW w:w="886" w:type="dxa"/>
            <w:noWrap/>
            <w:hideMark/>
          </w:tcPr>
          <w:p w14:paraId="03F8866B"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26.79</w:t>
            </w:r>
          </w:p>
        </w:tc>
        <w:tc>
          <w:tcPr>
            <w:tcW w:w="997" w:type="dxa"/>
            <w:noWrap/>
            <w:hideMark/>
          </w:tcPr>
          <w:p w14:paraId="7049640D"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26.97</w:t>
            </w:r>
          </w:p>
        </w:tc>
      </w:tr>
      <w:tr w:rsidR="003E578D" w:rsidRPr="003E578D" w14:paraId="4D3C2784" w14:textId="77777777" w:rsidTr="003E578D">
        <w:trPr>
          <w:trHeight w:val="290"/>
          <w:jc w:val="center"/>
        </w:trPr>
        <w:tc>
          <w:tcPr>
            <w:cnfStyle w:val="001000000000" w:firstRow="0" w:lastRow="0" w:firstColumn="1" w:lastColumn="0" w:oddVBand="0" w:evenVBand="0" w:oddHBand="0" w:evenHBand="0" w:firstRowFirstColumn="0" w:firstRowLastColumn="0" w:lastRowFirstColumn="0" w:lastRowLastColumn="0"/>
            <w:tcW w:w="3460" w:type="dxa"/>
            <w:noWrap/>
            <w:hideMark/>
          </w:tcPr>
          <w:p w14:paraId="19490317" w14:textId="77777777" w:rsidR="003E578D" w:rsidRPr="003E578D" w:rsidRDefault="003E578D" w:rsidP="003E578D">
            <w:pPr>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8</w:t>
            </w:r>
          </w:p>
        </w:tc>
        <w:tc>
          <w:tcPr>
            <w:tcW w:w="1680" w:type="dxa"/>
            <w:noWrap/>
            <w:hideMark/>
          </w:tcPr>
          <w:p w14:paraId="2108460D"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0.3</w:t>
            </w:r>
          </w:p>
        </w:tc>
        <w:tc>
          <w:tcPr>
            <w:tcW w:w="640" w:type="dxa"/>
            <w:noWrap/>
            <w:hideMark/>
          </w:tcPr>
          <w:p w14:paraId="55741925"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2.98</w:t>
            </w:r>
          </w:p>
        </w:tc>
        <w:tc>
          <w:tcPr>
            <w:tcW w:w="718" w:type="dxa"/>
            <w:noWrap/>
            <w:hideMark/>
          </w:tcPr>
          <w:p w14:paraId="61F571A9"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15.41</w:t>
            </w:r>
          </w:p>
        </w:tc>
        <w:tc>
          <w:tcPr>
            <w:tcW w:w="760" w:type="dxa"/>
            <w:noWrap/>
            <w:hideMark/>
          </w:tcPr>
          <w:p w14:paraId="20165CB4"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46.02</w:t>
            </w:r>
          </w:p>
        </w:tc>
        <w:tc>
          <w:tcPr>
            <w:tcW w:w="774" w:type="dxa"/>
            <w:noWrap/>
            <w:hideMark/>
          </w:tcPr>
          <w:p w14:paraId="14EF25FB"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53.49</w:t>
            </w:r>
          </w:p>
        </w:tc>
        <w:tc>
          <w:tcPr>
            <w:tcW w:w="886" w:type="dxa"/>
            <w:noWrap/>
            <w:hideMark/>
          </w:tcPr>
          <w:p w14:paraId="3590D7B0"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50.29</w:t>
            </w:r>
          </w:p>
        </w:tc>
        <w:tc>
          <w:tcPr>
            <w:tcW w:w="886" w:type="dxa"/>
            <w:noWrap/>
            <w:hideMark/>
          </w:tcPr>
          <w:p w14:paraId="10AF5C0C"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48.55</w:t>
            </w:r>
          </w:p>
        </w:tc>
        <w:tc>
          <w:tcPr>
            <w:tcW w:w="997" w:type="dxa"/>
            <w:noWrap/>
            <w:hideMark/>
          </w:tcPr>
          <w:p w14:paraId="326AFB6C"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49.32</w:t>
            </w:r>
          </w:p>
        </w:tc>
      </w:tr>
      <w:tr w:rsidR="003E578D" w:rsidRPr="003E578D" w14:paraId="37993D6D" w14:textId="77777777" w:rsidTr="003E578D">
        <w:trPr>
          <w:trHeight w:val="290"/>
          <w:jc w:val="center"/>
        </w:trPr>
        <w:tc>
          <w:tcPr>
            <w:cnfStyle w:val="001000000000" w:firstRow="0" w:lastRow="0" w:firstColumn="1" w:lastColumn="0" w:oddVBand="0" w:evenVBand="0" w:oddHBand="0" w:evenHBand="0" w:firstRowFirstColumn="0" w:firstRowLastColumn="0" w:lastRowFirstColumn="0" w:lastRowLastColumn="0"/>
            <w:tcW w:w="3460" w:type="dxa"/>
            <w:noWrap/>
            <w:hideMark/>
          </w:tcPr>
          <w:p w14:paraId="17C4BF28" w14:textId="77777777" w:rsidR="003E578D" w:rsidRPr="003E578D" w:rsidRDefault="003E578D" w:rsidP="003E578D">
            <w:pPr>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12</w:t>
            </w:r>
          </w:p>
        </w:tc>
        <w:tc>
          <w:tcPr>
            <w:tcW w:w="1680" w:type="dxa"/>
            <w:noWrap/>
            <w:hideMark/>
          </w:tcPr>
          <w:p w14:paraId="71E630F4"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0.2</w:t>
            </w:r>
          </w:p>
        </w:tc>
        <w:tc>
          <w:tcPr>
            <w:tcW w:w="640" w:type="dxa"/>
            <w:noWrap/>
            <w:hideMark/>
          </w:tcPr>
          <w:p w14:paraId="26F0EF29"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1.92</w:t>
            </w:r>
          </w:p>
        </w:tc>
        <w:tc>
          <w:tcPr>
            <w:tcW w:w="718" w:type="dxa"/>
            <w:noWrap/>
            <w:hideMark/>
          </w:tcPr>
          <w:p w14:paraId="0413CEBE"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10.58</w:t>
            </w:r>
          </w:p>
        </w:tc>
        <w:tc>
          <w:tcPr>
            <w:tcW w:w="760" w:type="dxa"/>
            <w:noWrap/>
            <w:hideMark/>
          </w:tcPr>
          <w:p w14:paraId="06EEF025"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47.38</w:t>
            </w:r>
          </w:p>
        </w:tc>
        <w:tc>
          <w:tcPr>
            <w:tcW w:w="774" w:type="dxa"/>
            <w:noWrap/>
            <w:hideMark/>
          </w:tcPr>
          <w:p w14:paraId="177F79DC"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57.24</w:t>
            </w:r>
          </w:p>
        </w:tc>
        <w:tc>
          <w:tcPr>
            <w:tcW w:w="886" w:type="dxa"/>
            <w:noWrap/>
            <w:hideMark/>
          </w:tcPr>
          <w:p w14:paraId="1072AC2A"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67.93</w:t>
            </w:r>
          </w:p>
        </w:tc>
        <w:tc>
          <w:tcPr>
            <w:tcW w:w="886" w:type="dxa"/>
            <w:noWrap/>
            <w:hideMark/>
          </w:tcPr>
          <w:p w14:paraId="1A43866D"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54.93</w:t>
            </w:r>
          </w:p>
        </w:tc>
        <w:tc>
          <w:tcPr>
            <w:tcW w:w="997" w:type="dxa"/>
            <w:noWrap/>
            <w:hideMark/>
          </w:tcPr>
          <w:p w14:paraId="2B88BBCC"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58.9</w:t>
            </w:r>
          </w:p>
        </w:tc>
      </w:tr>
      <w:tr w:rsidR="003E578D" w:rsidRPr="003E578D" w14:paraId="0F018B5F" w14:textId="77777777" w:rsidTr="003E578D">
        <w:trPr>
          <w:trHeight w:val="290"/>
          <w:jc w:val="center"/>
        </w:trPr>
        <w:tc>
          <w:tcPr>
            <w:cnfStyle w:val="001000000000" w:firstRow="0" w:lastRow="0" w:firstColumn="1" w:lastColumn="0" w:oddVBand="0" w:evenVBand="0" w:oddHBand="0" w:evenHBand="0" w:firstRowFirstColumn="0" w:firstRowLastColumn="0" w:lastRowFirstColumn="0" w:lastRowLastColumn="0"/>
            <w:tcW w:w="3460" w:type="dxa"/>
            <w:noWrap/>
            <w:hideMark/>
          </w:tcPr>
          <w:p w14:paraId="0CD660E8" w14:textId="77777777" w:rsidR="003E578D" w:rsidRPr="003E578D" w:rsidRDefault="003E578D" w:rsidP="003E578D">
            <w:pPr>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16</w:t>
            </w:r>
          </w:p>
        </w:tc>
        <w:tc>
          <w:tcPr>
            <w:tcW w:w="1680" w:type="dxa"/>
            <w:noWrap/>
            <w:hideMark/>
          </w:tcPr>
          <w:p w14:paraId="175063C0"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0.21</w:t>
            </w:r>
          </w:p>
        </w:tc>
        <w:tc>
          <w:tcPr>
            <w:tcW w:w="640" w:type="dxa"/>
            <w:noWrap/>
            <w:hideMark/>
          </w:tcPr>
          <w:p w14:paraId="020F6A76"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2.06</w:t>
            </w:r>
          </w:p>
        </w:tc>
        <w:tc>
          <w:tcPr>
            <w:tcW w:w="718" w:type="dxa"/>
            <w:noWrap/>
            <w:hideMark/>
          </w:tcPr>
          <w:p w14:paraId="2473DCB4"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12.21</w:t>
            </w:r>
          </w:p>
        </w:tc>
        <w:tc>
          <w:tcPr>
            <w:tcW w:w="760" w:type="dxa"/>
            <w:noWrap/>
            <w:hideMark/>
          </w:tcPr>
          <w:p w14:paraId="0BE6A2D6"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51.29</w:t>
            </w:r>
          </w:p>
        </w:tc>
        <w:tc>
          <w:tcPr>
            <w:tcW w:w="774" w:type="dxa"/>
            <w:noWrap/>
            <w:hideMark/>
          </w:tcPr>
          <w:p w14:paraId="2A01B420"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71.71</w:t>
            </w:r>
          </w:p>
        </w:tc>
        <w:tc>
          <w:tcPr>
            <w:tcW w:w="886" w:type="dxa"/>
            <w:noWrap/>
            <w:hideMark/>
          </w:tcPr>
          <w:p w14:paraId="1E67F4F0"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67.93</w:t>
            </w:r>
          </w:p>
        </w:tc>
        <w:tc>
          <w:tcPr>
            <w:tcW w:w="886" w:type="dxa"/>
            <w:noWrap/>
            <w:hideMark/>
          </w:tcPr>
          <w:p w14:paraId="152C4F57"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68.11</w:t>
            </w:r>
          </w:p>
        </w:tc>
        <w:tc>
          <w:tcPr>
            <w:tcW w:w="997" w:type="dxa"/>
            <w:noWrap/>
            <w:hideMark/>
          </w:tcPr>
          <w:p w14:paraId="5FEC8044"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72.29</w:t>
            </w:r>
          </w:p>
        </w:tc>
      </w:tr>
      <w:tr w:rsidR="003E578D" w:rsidRPr="003E578D" w14:paraId="37CA4BCF" w14:textId="77777777" w:rsidTr="003E578D">
        <w:trPr>
          <w:trHeight w:val="290"/>
          <w:jc w:val="center"/>
        </w:trPr>
        <w:tc>
          <w:tcPr>
            <w:cnfStyle w:val="001000000000" w:firstRow="0" w:lastRow="0" w:firstColumn="1" w:lastColumn="0" w:oddVBand="0" w:evenVBand="0" w:oddHBand="0" w:evenHBand="0" w:firstRowFirstColumn="0" w:firstRowLastColumn="0" w:lastRowFirstColumn="0" w:lastRowLastColumn="0"/>
            <w:tcW w:w="3460" w:type="dxa"/>
            <w:noWrap/>
            <w:hideMark/>
          </w:tcPr>
          <w:p w14:paraId="494C66BF" w14:textId="77777777" w:rsidR="003E578D" w:rsidRPr="003E578D" w:rsidRDefault="003E578D" w:rsidP="003E578D">
            <w:pPr>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20</w:t>
            </w:r>
          </w:p>
        </w:tc>
        <w:tc>
          <w:tcPr>
            <w:tcW w:w="1680" w:type="dxa"/>
            <w:noWrap/>
            <w:hideMark/>
          </w:tcPr>
          <w:p w14:paraId="130E7FD0"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0.19</w:t>
            </w:r>
          </w:p>
        </w:tc>
        <w:tc>
          <w:tcPr>
            <w:tcW w:w="640" w:type="dxa"/>
            <w:noWrap/>
            <w:hideMark/>
          </w:tcPr>
          <w:p w14:paraId="2E49FA8C"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1.68</w:t>
            </w:r>
          </w:p>
        </w:tc>
        <w:tc>
          <w:tcPr>
            <w:tcW w:w="718" w:type="dxa"/>
            <w:noWrap/>
            <w:hideMark/>
          </w:tcPr>
          <w:p w14:paraId="671D983C"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11.45</w:t>
            </w:r>
          </w:p>
        </w:tc>
        <w:tc>
          <w:tcPr>
            <w:tcW w:w="760" w:type="dxa"/>
            <w:noWrap/>
            <w:hideMark/>
          </w:tcPr>
          <w:p w14:paraId="75662BA8"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59.46</w:t>
            </w:r>
          </w:p>
        </w:tc>
        <w:tc>
          <w:tcPr>
            <w:tcW w:w="774" w:type="dxa"/>
            <w:noWrap/>
            <w:hideMark/>
          </w:tcPr>
          <w:p w14:paraId="6BA5C184"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85.83</w:t>
            </w:r>
          </w:p>
        </w:tc>
        <w:tc>
          <w:tcPr>
            <w:tcW w:w="886" w:type="dxa"/>
            <w:noWrap/>
            <w:hideMark/>
          </w:tcPr>
          <w:p w14:paraId="50FDDDF6"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69.18</w:t>
            </w:r>
          </w:p>
        </w:tc>
        <w:tc>
          <w:tcPr>
            <w:tcW w:w="886" w:type="dxa"/>
            <w:noWrap/>
            <w:hideMark/>
          </w:tcPr>
          <w:p w14:paraId="36390DB2"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82.05</w:t>
            </w:r>
          </w:p>
        </w:tc>
        <w:tc>
          <w:tcPr>
            <w:tcW w:w="997" w:type="dxa"/>
            <w:noWrap/>
            <w:hideMark/>
          </w:tcPr>
          <w:p w14:paraId="45CF2BA6"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89.32</w:t>
            </w:r>
          </w:p>
        </w:tc>
      </w:tr>
      <w:tr w:rsidR="003E578D" w:rsidRPr="003E578D" w14:paraId="38EA59D4" w14:textId="77777777" w:rsidTr="003E578D">
        <w:trPr>
          <w:trHeight w:val="290"/>
          <w:jc w:val="center"/>
        </w:trPr>
        <w:tc>
          <w:tcPr>
            <w:cnfStyle w:val="001000000000" w:firstRow="0" w:lastRow="0" w:firstColumn="1" w:lastColumn="0" w:oddVBand="0" w:evenVBand="0" w:oddHBand="0" w:evenHBand="0" w:firstRowFirstColumn="0" w:firstRowLastColumn="0" w:lastRowFirstColumn="0" w:lastRowLastColumn="0"/>
            <w:tcW w:w="3460" w:type="dxa"/>
            <w:noWrap/>
            <w:hideMark/>
          </w:tcPr>
          <w:p w14:paraId="66CB0922" w14:textId="77777777" w:rsidR="003E578D" w:rsidRPr="003E578D" w:rsidRDefault="003E578D" w:rsidP="003E578D">
            <w:pPr>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24</w:t>
            </w:r>
          </w:p>
        </w:tc>
        <w:tc>
          <w:tcPr>
            <w:tcW w:w="1680" w:type="dxa"/>
            <w:noWrap/>
            <w:hideMark/>
          </w:tcPr>
          <w:p w14:paraId="162A3B64"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0</w:t>
            </w:r>
          </w:p>
        </w:tc>
        <w:tc>
          <w:tcPr>
            <w:tcW w:w="640" w:type="dxa"/>
            <w:noWrap/>
            <w:hideMark/>
          </w:tcPr>
          <w:p w14:paraId="6D351D3A"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0</w:t>
            </w:r>
          </w:p>
        </w:tc>
        <w:tc>
          <w:tcPr>
            <w:tcW w:w="718" w:type="dxa"/>
            <w:noWrap/>
            <w:hideMark/>
          </w:tcPr>
          <w:p w14:paraId="29AF393A"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0.03</w:t>
            </w:r>
          </w:p>
        </w:tc>
        <w:tc>
          <w:tcPr>
            <w:tcW w:w="760" w:type="dxa"/>
            <w:noWrap/>
            <w:hideMark/>
          </w:tcPr>
          <w:p w14:paraId="423322FD"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1.16</w:t>
            </w:r>
          </w:p>
        </w:tc>
        <w:tc>
          <w:tcPr>
            <w:tcW w:w="774" w:type="dxa"/>
            <w:noWrap/>
            <w:hideMark/>
          </w:tcPr>
          <w:p w14:paraId="3ED2113D"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2.95</w:t>
            </w:r>
          </w:p>
        </w:tc>
        <w:tc>
          <w:tcPr>
            <w:tcW w:w="886" w:type="dxa"/>
            <w:noWrap/>
            <w:hideMark/>
          </w:tcPr>
          <w:p w14:paraId="1BEC1606"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48.24</w:t>
            </w:r>
          </w:p>
        </w:tc>
        <w:tc>
          <w:tcPr>
            <w:tcW w:w="886" w:type="dxa"/>
            <w:noWrap/>
            <w:hideMark/>
          </w:tcPr>
          <w:p w14:paraId="4B1594E2"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81.04</w:t>
            </w:r>
          </w:p>
        </w:tc>
        <w:tc>
          <w:tcPr>
            <w:tcW w:w="997" w:type="dxa"/>
            <w:noWrap/>
            <w:hideMark/>
          </w:tcPr>
          <w:p w14:paraId="15FD7E7E"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90.61</w:t>
            </w:r>
          </w:p>
        </w:tc>
      </w:tr>
      <w:tr w:rsidR="003E578D" w:rsidRPr="003E578D" w14:paraId="31F3432A" w14:textId="77777777" w:rsidTr="003E578D">
        <w:trPr>
          <w:trHeight w:val="290"/>
          <w:jc w:val="center"/>
        </w:trPr>
        <w:tc>
          <w:tcPr>
            <w:cnfStyle w:val="001000000000" w:firstRow="0" w:lastRow="0" w:firstColumn="1" w:lastColumn="0" w:oddVBand="0" w:evenVBand="0" w:oddHBand="0" w:evenHBand="0" w:firstRowFirstColumn="0" w:firstRowLastColumn="0" w:lastRowFirstColumn="0" w:lastRowLastColumn="0"/>
            <w:tcW w:w="3460" w:type="dxa"/>
            <w:noWrap/>
            <w:hideMark/>
          </w:tcPr>
          <w:p w14:paraId="1184DA62" w14:textId="77777777" w:rsidR="003E578D" w:rsidRPr="003E578D" w:rsidRDefault="003E578D" w:rsidP="003E578D">
            <w:pPr>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32</w:t>
            </w:r>
          </w:p>
        </w:tc>
        <w:tc>
          <w:tcPr>
            <w:tcW w:w="1680" w:type="dxa"/>
            <w:noWrap/>
            <w:hideMark/>
          </w:tcPr>
          <w:p w14:paraId="30BA9634"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0.02</w:t>
            </w:r>
          </w:p>
        </w:tc>
        <w:tc>
          <w:tcPr>
            <w:tcW w:w="640" w:type="dxa"/>
            <w:noWrap/>
            <w:hideMark/>
          </w:tcPr>
          <w:p w14:paraId="01211000"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0.12</w:t>
            </w:r>
          </w:p>
        </w:tc>
        <w:tc>
          <w:tcPr>
            <w:tcW w:w="718" w:type="dxa"/>
            <w:noWrap/>
            <w:hideMark/>
          </w:tcPr>
          <w:p w14:paraId="6C6F91EF"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1.85</w:t>
            </w:r>
          </w:p>
        </w:tc>
        <w:tc>
          <w:tcPr>
            <w:tcW w:w="760" w:type="dxa"/>
            <w:noWrap/>
            <w:hideMark/>
          </w:tcPr>
          <w:p w14:paraId="0F3E7809"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17.97</w:t>
            </w:r>
          </w:p>
        </w:tc>
        <w:tc>
          <w:tcPr>
            <w:tcW w:w="774" w:type="dxa"/>
            <w:noWrap/>
            <w:hideMark/>
          </w:tcPr>
          <w:p w14:paraId="6A8FBA2C"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48.52</w:t>
            </w:r>
          </w:p>
        </w:tc>
        <w:tc>
          <w:tcPr>
            <w:tcW w:w="886" w:type="dxa"/>
            <w:noWrap/>
            <w:hideMark/>
          </w:tcPr>
          <w:p w14:paraId="26E62013"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69.32</w:t>
            </w:r>
          </w:p>
        </w:tc>
        <w:tc>
          <w:tcPr>
            <w:tcW w:w="886" w:type="dxa"/>
            <w:noWrap/>
            <w:hideMark/>
          </w:tcPr>
          <w:p w14:paraId="65693691"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101.58</w:t>
            </w:r>
          </w:p>
        </w:tc>
        <w:tc>
          <w:tcPr>
            <w:tcW w:w="997" w:type="dxa"/>
            <w:noWrap/>
            <w:hideMark/>
          </w:tcPr>
          <w:p w14:paraId="105F4553" w14:textId="77777777" w:rsidR="003E578D" w:rsidRPr="003E578D" w:rsidRDefault="003E578D" w:rsidP="003E578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3E578D">
              <w:rPr>
                <w:rFonts w:ascii="Calibri" w:eastAsia="Times New Roman" w:hAnsi="Calibri" w:cs="Calibri"/>
                <w:color w:val="000000"/>
                <w:kern w:val="0"/>
                <w14:ligatures w14:val="none"/>
              </w:rPr>
              <w:t>91.49</w:t>
            </w:r>
          </w:p>
        </w:tc>
      </w:tr>
    </w:tbl>
    <w:p w14:paraId="670B0A27" w14:textId="6B1B305A" w:rsidR="00F13F23" w:rsidRDefault="00F13F23" w:rsidP="003E578D"/>
    <w:p w14:paraId="674A6BD5" w14:textId="77777777" w:rsidR="00BE5B3C" w:rsidRDefault="00BE5B3C" w:rsidP="003E578D"/>
    <w:p w14:paraId="029E8082" w14:textId="77777777" w:rsidR="00BE5B3C" w:rsidRDefault="00BE5B3C" w:rsidP="003E578D"/>
    <w:p w14:paraId="1DC14949" w14:textId="28F8FE06" w:rsidR="003E578D" w:rsidRDefault="003E578D" w:rsidP="003E578D">
      <w:pPr>
        <w:pStyle w:val="ListParagraph"/>
        <w:numPr>
          <w:ilvl w:val="0"/>
          <w:numId w:val="3"/>
        </w:numPr>
      </w:pPr>
      <w:r>
        <w:t>Two</w:t>
      </w:r>
      <w:r w:rsidRPr="003E578D">
        <w:t xml:space="preserve"> performance graphs</w:t>
      </w:r>
      <w:r>
        <w:t>-</w:t>
      </w:r>
    </w:p>
    <w:p w14:paraId="63760628" w14:textId="77777777" w:rsidR="003E578D" w:rsidRDefault="003E578D" w:rsidP="003E578D">
      <w:pPr>
        <w:pStyle w:val="ListParagraph"/>
        <w:numPr>
          <w:ilvl w:val="0"/>
          <w:numId w:val="4"/>
        </w:numPr>
      </w:pPr>
      <w:r w:rsidRPr="003E578D">
        <w:t>Performance versus the number of Monte Carlo trials, with the colored lines being the number of OpenMP threads.</w:t>
      </w:r>
    </w:p>
    <w:p w14:paraId="743B5624" w14:textId="77777777" w:rsidR="003E578D" w:rsidRDefault="003E578D" w:rsidP="003E578D">
      <w:pPr>
        <w:pStyle w:val="ListParagraph"/>
        <w:ind w:left="1080"/>
      </w:pPr>
    </w:p>
    <w:p w14:paraId="67C934C6" w14:textId="0D212125" w:rsidR="003E578D" w:rsidRDefault="003E578D" w:rsidP="003E578D">
      <w:pPr>
        <w:pStyle w:val="ListParagraph"/>
        <w:ind w:left="1080"/>
      </w:pPr>
      <w:r>
        <w:rPr>
          <w:noProof/>
        </w:rPr>
        <mc:AlternateContent>
          <mc:Choice Requires="wps">
            <w:drawing>
              <wp:anchor distT="0" distB="0" distL="114300" distR="114300" simplePos="0" relativeHeight="251659264" behindDoc="0" locked="0" layoutInCell="1" allowOverlap="1" wp14:anchorId="69CC6BFC" wp14:editId="7E9BFAFE">
                <wp:simplePos x="0" y="0"/>
                <wp:positionH relativeFrom="column">
                  <wp:posOffset>4597400</wp:posOffset>
                </wp:positionH>
                <wp:positionV relativeFrom="paragraph">
                  <wp:posOffset>280035</wp:posOffset>
                </wp:positionV>
                <wp:extent cx="723900" cy="487045"/>
                <wp:effectExtent l="0" t="0" r="0" b="0"/>
                <wp:wrapNone/>
                <wp:docPr id="5" name="TextBox 4">
                  <a:extLst xmlns:a="http://schemas.openxmlformats.org/drawingml/2006/main">
                    <a:ext uri="{FF2B5EF4-FFF2-40B4-BE49-F238E27FC236}">
                      <a16:creationId xmlns:a16="http://schemas.microsoft.com/office/drawing/2014/main" id="{F2E9AD81-DECA-4872-83C9-49F7F65E27B6}"/>
                    </a:ext>
                  </a:extLst>
                </wp:docPr>
                <wp:cNvGraphicFramePr/>
                <a:graphic xmlns:a="http://schemas.openxmlformats.org/drawingml/2006/main">
                  <a:graphicData uri="http://schemas.microsoft.com/office/word/2010/wordprocessingShape">
                    <wps:wsp>
                      <wps:cNvSpPr txBox="1"/>
                      <wps:spPr>
                        <a:xfrm>
                          <a:off x="0" y="0"/>
                          <a:ext cx="723900" cy="48704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B21469F" w14:textId="7C244EB9" w:rsidR="003E578D" w:rsidRPr="003E578D" w:rsidRDefault="003E578D" w:rsidP="003E578D">
                            <w:pPr>
                              <w:rPr>
                                <w:rFonts w:hAnsi="Calibri"/>
                                <w:color w:val="000000" w:themeColor="text1"/>
                                <w:sz w:val="18"/>
                                <w:szCs w:val="18"/>
                              </w:rPr>
                            </w:pPr>
                            <w:r w:rsidRPr="003E578D">
                              <w:rPr>
                                <w:rFonts w:hAnsi="Calibri"/>
                                <w:color w:val="000000" w:themeColor="text1"/>
                                <w:sz w:val="18"/>
                                <w:szCs w:val="18"/>
                              </w:rPr>
                              <w:t>Number of T</w:t>
                            </w:r>
                            <w:r w:rsidR="00F71320">
                              <w:rPr>
                                <w:rFonts w:hAnsi="Calibri"/>
                                <w:color w:val="000000" w:themeColor="text1"/>
                                <w:sz w:val="18"/>
                                <w:szCs w:val="18"/>
                              </w:rPr>
                              <w:t>hread</w:t>
                            </w:r>
                            <w:r w:rsidRPr="003E578D">
                              <w:rPr>
                                <w:rFonts w:hAnsi="Calibri"/>
                                <w:color w:val="000000" w:themeColor="text1"/>
                                <w:sz w:val="18"/>
                                <w:szCs w:val="18"/>
                              </w:rPr>
                              <w:t>s</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69CC6BFC" id="_x0000_t202" coordsize="21600,21600" o:spt="202" path="m,l,21600r21600,l21600,xe">
                <v:stroke joinstyle="miter"/>
                <v:path gradientshapeok="t" o:connecttype="rect"/>
              </v:shapetype>
              <v:shape id="TextBox 4" o:spid="_x0000_s1026" type="#_x0000_t202" style="position:absolute;left:0;text-align:left;margin-left:362pt;margin-top:22.05pt;width:57pt;height:3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" filled="f" stroked="f">
                <v:textbox>
                  <w:txbxContent>
                    <w:p w14:paraId="2B21469F" w14:textId="7C244EB9" w:rsidR="003E578D" w:rsidRPr="003E578D" w:rsidRDefault="003E578D" w:rsidP="003E578D">
                      <w:pPr>
                        <w:rPr>
                          <w:rFonts w:hAnsi="Calibri"/>
                          <w:color w:val="000000" w:themeColor="text1"/>
                          <w:sz w:val="18"/>
                          <w:szCs w:val="18"/>
                        </w:rPr>
                      </w:pPr>
                      <w:r w:rsidRPr="003E578D">
                        <w:rPr>
                          <w:rFonts w:hAnsi="Calibri"/>
                          <w:color w:val="000000" w:themeColor="text1"/>
                          <w:sz w:val="18"/>
                          <w:szCs w:val="18"/>
                        </w:rPr>
                        <w:t>Number of T</w:t>
                      </w:r>
                      <w:r w:rsidR="00F71320">
                        <w:rPr>
                          <w:rFonts w:hAnsi="Calibri"/>
                          <w:color w:val="000000" w:themeColor="text1"/>
                          <w:sz w:val="18"/>
                          <w:szCs w:val="18"/>
                        </w:rPr>
                        <w:t>hread</w:t>
                      </w:r>
                      <w:r w:rsidRPr="003E578D">
                        <w:rPr>
                          <w:rFonts w:hAnsi="Calibri"/>
                          <w:color w:val="000000" w:themeColor="text1"/>
                          <w:sz w:val="18"/>
                          <w:szCs w:val="18"/>
                        </w:rPr>
                        <w:t>s</w:t>
                      </w:r>
                    </w:p>
                  </w:txbxContent>
                </v:textbox>
              </v:shape>
            </w:pict>
          </mc:Fallback>
        </mc:AlternateContent>
      </w:r>
      <w:r>
        <w:rPr>
          <w:noProof/>
        </w:rPr>
        <w:drawing>
          <wp:inline distT="0" distB="0" distL="0" distR="0" wp14:anchorId="7B33D4E4" wp14:editId="3E9F53B0">
            <wp:extent cx="4590784" cy="2766565"/>
            <wp:effectExtent l="0" t="0" r="635" b="15240"/>
            <wp:docPr id="1532026390" name="Chart 1">
              <a:extLst xmlns:a="http://schemas.openxmlformats.org/drawingml/2006/main">
                <a:ext uri="{FF2B5EF4-FFF2-40B4-BE49-F238E27FC236}">
                  <a16:creationId xmlns:a16="http://schemas.microsoft.com/office/drawing/2014/main" id="{F2FDDCA2-BB89-4FA9-BAAD-9693019A78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14A931D" w14:textId="77777777" w:rsidR="003E578D" w:rsidRDefault="003E578D" w:rsidP="003E578D">
      <w:pPr>
        <w:pStyle w:val="ListParagraph"/>
        <w:ind w:left="1080"/>
      </w:pPr>
    </w:p>
    <w:p w14:paraId="2CA66FE3" w14:textId="77777777" w:rsidR="003E578D" w:rsidRDefault="003E578D" w:rsidP="003E578D">
      <w:pPr>
        <w:pStyle w:val="ListParagraph"/>
        <w:ind w:left="1080"/>
      </w:pPr>
    </w:p>
    <w:p w14:paraId="2AB148B0" w14:textId="77777777" w:rsidR="003E578D" w:rsidRDefault="003E578D" w:rsidP="003E578D">
      <w:pPr>
        <w:pStyle w:val="ListParagraph"/>
        <w:ind w:left="1080"/>
      </w:pPr>
    </w:p>
    <w:p w14:paraId="69A467B0" w14:textId="77777777" w:rsidR="003E578D" w:rsidRDefault="003E578D" w:rsidP="003E578D">
      <w:pPr>
        <w:pStyle w:val="ListParagraph"/>
        <w:ind w:left="1080"/>
      </w:pPr>
    </w:p>
    <w:p w14:paraId="795311AE" w14:textId="77777777" w:rsidR="003E578D" w:rsidRDefault="003E578D" w:rsidP="003E578D">
      <w:pPr>
        <w:pStyle w:val="ListParagraph"/>
        <w:ind w:left="1080"/>
      </w:pPr>
    </w:p>
    <w:p w14:paraId="0AFFA796" w14:textId="77777777" w:rsidR="003E578D" w:rsidRDefault="003E578D" w:rsidP="003E578D">
      <w:pPr>
        <w:pStyle w:val="ListParagraph"/>
        <w:ind w:left="1080"/>
      </w:pPr>
    </w:p>
    <w:p w14:paraId="279E826D" w14:textId="77777777" w:rsidR="003E578D" w:rsidRDefault="003E578D" w:rsidP="003E578D">
      <w:pPr>
        <w:pStyle w:val="ListParagraph"/>
        <w:ind w:left="1080"/>
      </w:pPr>
    </w:p>
    <w:p w14:paraId="6932128B" w14:textId="77777777" w:rsidR="003E578D" w:rsidRDefault="003E578D" w:rsidP="003E578D">
      <w:pPr>
        <w:pStyle w:val="ListParagraph"/>
        <w:ind w:left="1080"/>
      </w:pPr>
    </w:p>
    <w:p w14:paraId="0D788EC8" w14:textId="77777777" w:rsidR="003E578D" w:rsidRPr="003E578D" w:rsidRDefault="003E578D" w:rsidP="003E578D">
      <w:pPr>
        <w:pStyle w:val="ListParagraph"/>
        <w:numPr>
          <w:ilvl w:val="0"/>
          <w:numId w:val="4"/>
        </w:numPr>
      </w:pPr>
      <w:r w:rsidRPr="003E578D">
        <w:t>Performance versus the number OpenMP threads, with the colored lines being the number of Monte Carlo trials.</w:t>
      </w:r>
    </w:p>
    <w:p w14:paraId="76111358" w14:textId="5C153295" w:rsidR="003E578D" w:rsidRDefault="003E578D" w:rsidP="003E578D">
      <w:pPr>
        <w:pStyle w:val="ListParagraph"/>
        <w:ind w:left="1080"/>
      </w:pPr>
    </w:p>
    <w:p w14:paraId="1A5F3EAC" w14:textId="34427591" w:rsidR="003E578D" w:rsidRDefault="003E578D" w:rsidP="003E578D">
      <w:pPr>
        <w:pStyle w:val="ListParagraph"/>
        <w:ind w:left="1080"/>
      </w:pPr>
      <w:r>
        <w:rPr>
          <w:noProof/>
        </w:rPr>
        <mc:AlternateContent>
          <mc:Choice Requires="wps">
            <w:drawing>
              <wp:anchor distT="0" distB="0" distL="114300" distR="114300" simplePos="0" relativeHeight="251661312" behindDoc="0" locked="0" layoutInCell="1" allowOverlap="1" wp14:anchorId="73C11A2F" wp14:editId="51517F92">
                <wp:simplePos x="0" y="0"/>
                <wp:positionH relativeFrom="column">
                  <wp:posOffset>4356100</wp:posOffset>
                </wp:positionH>
                <wp:positionV relativeFrom="paragraph">
                  <wp:posOffset>342900</wp:posOffset>
                </wp:positionV>
                <wp:extent cx="723900" cy="487045"/>
                <wp:effectExtent l="0" t="0" r="0" b="0"/>
                <wp:wrapNone/>
                <wp:docPr id="621440250" name="TextBox 4"/>
                <wp:cNvGraphicFramePr/>
                <a:graphic xmlns:a="http://schemas.openxmlformats.org/drawingml/2006/main">
                  <a:graphicData uri="http://schemas.microsoft.com/office/word/2010/wordprocessingShape">
                    <wps:wsp>
                      <wps:cNvSpPr txBox="1"/>
                      <wps:spPr>
                        <a:xfrm>
                          <a:off x="0" y="0"/>
                          <a:ext cx="723900" cy="48704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339FBDD3" w14:textId="77777777" w:rsidR="003E578D" w:rsidRPr="003E578D" w:rsidRDefault="003E578D" w:rsidP="003E578D">
                            <w:pPr>
                              <w:rPr>
                                <w:rFonts w:hAnsi="Calibri"/>
                                <w:color w:val="000000" w:themeColor="text1"/>
                                <w:sz w:val="18"/>
                                <w:szCs w:val="18"/>
                              </w:rPr>
                            </w:pPr>
                            <w:r w:rsidRPr="003E578D">
                              <w:rPr>
                                <w:rFonts w:hAnsi="Calibri"/>
                                <w:color w:val="000000" w:themeColor="text1"/>
                                <w:sz w:val="18"/>
                                <w:szCs w:val="18"/>
                              </w:rPr>
                              <w:t>Number of Trials</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73C11A2F" id="_x0000_s1027" type="#_x0000_t202" style="position:absolute;left:0;text-align:left;margin-left:343pt;margin-top:27pt;width:57pt;height:3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" filled="f" stroked="f">
                <v:textbox>
                  <w:txbxContent>
                    <w:p w14:paraId="339FBDD3" w14:textId="77777777" w:rsidR="003E578D" w:rsidRPr="003E578D" w:rsidRDefault="003E578D" w:rsidP="003E578D">
                      <w:pPr>
                        <w:rPr>
                          <w:rFonts w:hAnsi="Calibri"/>
                          <w:color w:val="000000" w:themeColor="text1"/>
                          <w:sz w:val="18"/>
                          <w:szCs w:val="18"/>
                        </w:rPr>
                      </w:pPr>
                      <w:r w:rsidRPr="003E578D">
                        <w:rPr>
                          <w:rFonts w:hAnsi="Calibri"/>
                          <w:color w:val="000000" w:themeColor="text1"/>
                          <w:sz w:val="18"/>
                          <w:szCs w:val="18"/>
                        </w:rPr>
                        <w:t>Number of Trials</w:t>
                      </w:r>
                    </w:p>
                  </w:txbxContent>
                </v:textbox>
              </v:shape>
            </w:pict>
          </mc:Fallback>
        </mc:AlternateContent>
      </w:r>
      <w:r>
        <w:rPr>
          <w:noProof/>
        </w:rPr>
        <w:drawing>
          <wp:inline distT="0" distB="0" distL="0" distR="0" wp14:anchorId="4C2E571F" wp14:editId="28D12138">
            <wp:extent cx="4590784" cy="2766563"/>
            <wp:effectExtent l="0" t="0" r="635" b="15240"/>
            <wp:docPr id="386392693" name="Chart 1">
              <a:extLst xmlns:a="http://schemas.openxmlformats.org/drawingml/2006/main">
                <a:ext uri="{FF2B5EF4-FFF2-40B4-BE49-F238E27FC236}">
                  <a16:creationId xmlns:a16="http://schemas.microsoft.com/office/drawing/2014/main" id="{A03D2C33-0FFE-D9B2-DA44-D5C5088F8E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D72A85" w14:textId="77777777" w:rsidR="003E578D" w:rsidRDefault="003E578D" w:rsidP="003E578D">
      <w:pPr>
        <w:pStyle w:val="ListParagraph"/>
        <w:ind w:left="1080"/>
      </w:pPr>
    </w:p>
    <w:p w14:paraId="483882CF" w14:textId="77777777" w:rsidR="003E578D" w:rsidRDefault="003E578D" w:rsidP="003E578D">
      <w:pPr>
        <w:pStyle w:val="ListParagraph"/>
        <w:ind w:left="1080"/>
      </w:pPr>
    </w:p>
    <w:p w14:paraId="6A9909DA" w14:textId="77777777" w:rsidR="00BE5B3C" w:rsidRPr="00BE5B3C" w:rsidRDefault="00BE5B3C" w:rsidP="00BE5B3C">
      <w:pPr>
        <w:pStyle w:val="ListParagraph"/>
        <w:numPr>
          <w:ilvl w:val="0"/>
          <w:numId w:val="3"/>
        </w:numPr>
      </w:pPr>
      <w:r w:rsidRPr="00BE5B3C">
        <w:t>Your estimate of the Probability.</w:t>
      </w:r>
    </w:p>
    <w:p w14:paraId="1F1EE899" w14:textId="617D309B" w:rsidR="003E578D" w:rsidRDefault="00BE5B3C" w:rsidP="00BE5B3C">
      <w:pPr>
        <w:pStyle w:val="ListParagraph"/>
        <w:numPr>
          <w:ilvl w:val="0"/>
          <w:numId w:val="5"/>
        </w:numPr>
      </w:pPr>
      <w:r w:rsidRPr="00BE5B3C">
        <w:t>26.87</w:t>
      </w:r>
    </w:p>
    <w:p w14:paraId="504D2C87" w14:textId="77777777" w:rsidR="00BE5B3C" w:rsidRDefault="00BE5B3C" w:rsidP="00BE5B3C"/>
    <w:p w14:paraId="3135F269" w14:textId="77777777" w:rsidR="00BE5B3C" w:rsidRDefault="00BE5B3C" w:rsidP="00BE5B3C"/>
    <w:p w14:paraId="23C1F821" w14:textId="77777777" w:rsidR="00BE5B3C" w:rsidRDefault="00BE5B3C" w:rsidP="00BE5B3C">
      <w:pPr>
        <w:pStyle w:val="ListParagraph"/>
        <w:numPr>
          <w:ilvl w:val="0"/>
          <w:numId w:val="3"/>
        </w:numPr>
      </w:pPr>
      <w:r w:rsidRPr="00BE5B3C">
        <w:t>Your estimate of the Parallel Fraction (show your work!).</w:t>
      </w:r>
    </w:p>
    <w:p w14:paraId="2CB6E34C" w14:textId="5F3EDB98" w:rsidR="00BE5B3C" w:rsidRPr="00BE5B3C" w:rsidRDefault="00113323" w:rsidP="00BE5B3C">
      <w:pPr>
        <w:pStyle w:val="ListParagraph"/>
        <w:numPr>
          <w:ilvl w:val="0"/>
          <w:numId w:val="5"/>
        </w:numPr>
      </w:pPr>
      <w:r>
        <w:t>The estimate of parallel Fraction</w:t>
      </w:r>
      <w:r w:rsidR="00106EFB">
        <w:t xml:space="preserve"> (average)</w:t>
      </w:r>
      <w:r>
        <w:t xml:space="preserve"> was calculated to be </w:t>
      </w:r>
      <w:r w:rsidRPr="00113323">
        <w:rPr>
          <w:b/>
          <w:bCs/>
        </w:rPr>
        <w:t>0.8</w:t>
      </w:r>
      <w:r w:rsidR="00106EFB">
        <w:rPr>
          <w:b/>
          <w:bCs/>
        </w:rPr>
        <w:t>8</w:t>
      </w:r>
      <w:r>
        <w:t>.</w:t>
      </w:r>
    </w:p>
    <w:tbl>
      <w:tblPr>
        <w:tblStyle w:val="GridTable1Light"/>
        <w:tblpPr w:leftFromText="180" w:rightFromText="180" w:vertAnchor="text" w:horzAnchor="page" w:tblpX="3901" w:tblpY="202"/>
        <w:tblW w:w="3066" w:type="dxa"/>
        <w:tblLook w:val="04A0" w:firstRow="1" w:lastRow="0" w:firstColumn="1" w:lastColumn="0" w:noHBand="0" w:noVBand="1"/>
      </w:tblPr>
      <w:tblGrid>
        <w:gridCol w:w="960"/>
        <w:gridCol w:w="1053"/>
        <w:gridCol w:w="1053"/>
      </w:tblGrid>
      <w:tr w:rsidR="00113323" w:rsidRPr="00BE5B3C" w14:paraId="06DAD5F8" w14:textId="77777777" w:rsidTr="0011332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D5A8E9" w14:textId="77777777" w:rsidR="00113323" w:rsidRPr="00BE5B3C" w:rsidRDefault="00113323" w:rsidP="00113323">
            <w:pPr>
              <w:jc w:val="right"/>
              <w:rPr>
                <w:rFonts w:ascii="Calibri" w:eastAsia="Times New Roman" w:hAnsi="Calibri" w:cs="Calibri"/>
                <w:color w:val="000000"/>
                <w:kern w:val="0"/>
                <w14:ligatures w14:val="none"/>
              </w:rPr>
            </w:pPr>
            <w:r w:rsidRPr="00BE5B3C">
              <w:rPr>
                <w:rFonts w:ascii="Calibri" w:eastAsia="Times New Roman" w:hAnsi="Calibri" w:cs="Calibri"/>
                <w:color w:val="000000"/>
                <w:kern w:val="0"/>
                <w14:ligatures w14:val="none"/>
              </w:rPr>
              <w:t>Threads</w:t>
            </w:r>
          </w:p>
        </w:tc>
        <w:tc>
          <w:tcPr>
            <w:tcW w:w="1053" w:type="dxa"/>
            <w:noWrap/>
            <w:hideMark/>
          </w:tcPr>
          <w:p w14:paraId="26BDC5D1" w14:textId="77777777" w:rsidR="00113323" w:rsidRPr="00BE5B3C" w:rsidRDefault="00113323" w:rsidP="00113323">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B3C">
              <w:rPr>
                <w:rFonts w:ascii="Calibri" w:eastAsia="Times New Roman" w:hAnsi="Calibri" w:cs="Calibri"/>
                <w:color w:val="000000"/>
                <w:kern w:val="0"/>
                <w14:ligatures w14:val="none"/>
              </w:rPr>
              <w:t>Speedup</w:t>
            </w:r>
          </w:p>
        </w:tc>
        <w:tc>
          <w:tcPr>
            <w:tcW w:w="1053" w:type="dxa"/>
            <w:noWrap/>
            <w:hideMark/>
          </w:tcPr>
          <w:p w14:paraId="595AAE3A" w14:textId="77777777" w:rsidR="00113323" w:rsidRPr="00BE5B3C" w:rsidRDefault="00113323" w:rsidP="0011332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B3C">
              <w:rPr>
                <w:rFonts w:ascii="Calibri" w:eastAsia="Times New Roman" w:hAnsi="Calibri" w:cs="Calibri"/>
                <w:color w:val="000000"/>
                <w:kern w:val="0"/>
                <w14:ligatures w14:val="none"/>
              </w:rPr>
              <w:t>Fp</w:t>
            </w:r>
          </w:p>
        </w:tc>
      </w:tr>
      <w:tr w:rsidR="00113323" w:rsidRPr="00BE5B3C" w14:paraId="6CB5F29B" w14:textId="77777777" w:rsidTr="00113323">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4F37FB" w14:textId="77777777" w:rsidR="00113323" w:rsidRPr="00BE5B3C" w:rsidRDefault="00113323" w:rsidP="00113323">
            <w:pPr>
              <w:jc w:val="right"/>
              <w:rPr>
                <w:rFonts w:ascii="Calibri" w:eastAsia="Times New Roman" w:hAnsi="Calibri" w:cs="Calibri"/>
                <w:color w:val="000000"/>
                <w:kern w:val="0"/>
                <w14:ligatures w14:val="none"/>
              </w:rPr>
            </w:pPr>
            <w:bookmarkStart w:id="0" w:name="_Hlk132658105"/>
            <w:r w:rsidRPr="00BE5B3C">
              <w:rPr>
                <w:rFonts w:ascii="Calibri" w:eastAsia="Times New Roman" w:hAnsi="Calibri" w:cs="Calibri"/>
                <w:color w:val="000000"/>
                <w:kern w:val="0"/>
                <w14:ligatures w14:val="none"/>
              </w:rPr>
              <w:t>2</w:t>
            </w:r>
          </w:p>
        </w:tc>
        <w:tc>
          <w:tcPr>
            <w:tcW w:w="1053" w:type="dxa"/>
            <w:noWrap/>
            <w:hideMark/>
          </w:tcPr>
          <w:p w14:paraId="3E234418" w14:textId="77777777" w:rsidR="00113323" w:rsidRPr="00BE5B3C" w:rsidRDefault="00113323" w:rsidP="001133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B3C">
              <w:rPr>
                <w:rFonts w:ascii="Calibri" w:eastAsia="Times New Roman" w:hAnsi="Calibri" w:cs="Calibri"/>
                <w:color w:val="000000"/>
                <w:kern w:val="0"/>
                <w14:ligatures w14:val="none"/>
              </w:rPr>
              <w:t>1.987128</w:t>
            </w:r>
          </w:p>
        </w:tc>
        <w:tc>
          <w:tcPr>
            <w:tcW w:w="1053" w:type="dxa"/>
            <w:noWrap/>
            <w:hideMark/>
          </w:tcPr>
          <w:p w14:paraId="69F81120" w14:textId="77777777" w:rsidR="00113323" w:rsidRPr="00BE5B3C" w:rsidRDefault="00113323" w:rsidP="001133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B3C">
              <w:rPr>
                <w:rFonts w:ascii="Calibri" w:eastAsia="Times New Roman" w:hAnsi="Calibri" w:cs="Calibri"/>
                <w:color w:val="000000"/>
                <w:kern w:val="0"/>
                <w14:ligatures w14:val="none"/>
              </w:rPr>
              <w:t>0.993522</w:t>
            </w:r>
          </w:p>
        </w:tc>
      </w:tr>
      <w:bookmarkEnd w:id="0"/>
      <w:tr w:rsidR="00113323" w:rsidRPr="00BE5B3C" w14:paraId="44A2560A" w14:textId="77777777" w:rsidTr="00113323">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29196D" w14:textId="77777777" w:rsidR="00113323" w:rsidRPr="00BE5B3C" w:rsidRDefault="00113323" w:rsidP="00113323">
            <w:pPr>
              <w:jc w:val="right"/>
              <w:rPr>
                <w:rFonts w:ascii="Calibri" w:eastAsia="Times New Roman" w:hAnsi="Calibri" w:cs="Calibri"/>
                <w:color w:val="000000"/>
                <w:kern w:val="0"/>
                <w14:ligatures w14:val="none"/>
              </w:rPr>
            </w:pPr>
            <w:r w:rsidRPr="00BE5B3C">
              <w:rPr>
                <w:rFonts w:ascii="Calibri" w:eastAsia="Times New Roman" w:hAnsi="Calibri" w:cs="Calibri"/>
                <w:color w:val="000000"/>
                <w:kern w:val="0"/>
                <w14:ligatures w14:val="none"/>
              </w:rPr>
              <w:t>4</w:t>
            </w:r>
          </w:p>
        </w:tc>
        <w:tc>
          <w:tcPr>
            <w:tcW w:w="1053" w:type="dxa"/>
            <w:noWrap/>
            <w:hideMark/>
          </w:tcPr>
          <w:p w14:paraId="12C11A7B" w14:textId="77777777" w:rsidR="00113323" w:rsidRPr="00BE5B3C" w:rsidRDefault="00113323" w:rsidP="001133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B3C">
              <w:rPr>
                <w:rFonts w:ascii="Calibri" w:eastAsia="Times New Roman" w:hAnsi="Calibri" w:cs="Calibri"/>
                <w:color w:val="000000"/>
                <w:kern w:val="0"/>
                <w14:ligatures w14:val="none"/>
              </w:rPr>
              <w:t>2.169751</w:t>
            </w:r>
          </w:p>
        </w:tc>
        <w:tc>
          <w:tcPr>
            <w:tcW w:w="1053" w:type="dxa"/>
            <w:noWrap/>
            <w:hideMark/>
          </w:tcPr>
          <w:p w14:paraId="152196C9" w14:textId="77777777" w:rsidR="00113323" w:rsidRPr="00BE5B3C" w:rsidRDefault="00113323" w:rsidP="001133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B3C">
              <w:rPr>
                <w:rFonts w:ascii="Calibri" w:eastAsia="Times New Roman" w:hAnsi="Calibri" w:cs="Calibri"/>
                <w:color w:val="000000"/>
                <w:kern w:val="0"/>
                <w14:ligatures w14:val="none"/>
              </w:rPr>
              <w:t>0.718823</w:t>
            </w:r>
          </w:p>
        </w:tc>
      </w:tr>
      <w:tr w:rsidR="00113323" w:rsidRPr="00BE5B3C" w14:paraId="191960D7" w14:textId="77777777" w:rsidTr="00113323">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CBA03E" w14:textId="77777777" w:rsidR="00113323" w:rsidRPr="00BE5B3C" w:rsidRDefault="00113323" w:rsidP="00113323">
            <w:pPr>
              <w:jc w:val="right"/>
              <w:rPr>
                <w:rFonts w:ascii="Calibri" w:eastAsia="Times New Roman" w:hAnsi="Calibri" w:cs="Calibri"/>
                <w:color w:val="000000"/>
                <w:kern w:val="0"/>
                <w14:ligatures w14:val="none"/>
              </w:rPr>
            </w:pPr>
            <w:bookmarkStart w:id="1" w:name="_Hlk132658272"/>
            <w:r w:rsidRPr="00BE5B3C">
              <w:rPr>
                <w:rFonts w:ascii="Calibri" w:eastAsia="Times New Roman" w:hAnsi="Calibri" w:cs="Calibri"/>
                <w:color w:val="000000"/>
                <w:kern w:val="0"/>
                <w14:ligatures w14:val="none"/>
              </w:rPr>
              <w:t>8</w:t>
            </w:r>
          </w:p>
        </w:tc>
        <w:tc>
          <w:tcPr>
            <w:tcW w:w="1053" w:type="dxa"/>
            <w:noWrap/>
            <w:hideMark/>
          </w:tcPr>
          <w:p w14:paraId="78CF1F7F" w14:textId="77777777" w:rsidR="00113323" w:rsidRPr="00BE5B3C" w:rsidRDefault="00113323" w:rsidP="001133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B3C">
              <w:rPr>
                <w:rFonts w:ascii="Calibri" w:eastAsia="Times New Roman" w:hAnsi="Calibri" w:cs="Calibri"/>
                <w:color w:val="000000"/>
                <w:kern w:val="0"/>
                <w14:ligatures w14:val="none"/>
              </w:rPr>
              <w:t>3.96782</w:t>
            </w:r>
          </w:p>
        </w:tc>
        <w:tc>
          <w:tcPr>
            <w:tcW w:w="1053" w:type="dxa"/>
            <w:noWrap/>
            <w:hideMark/>
          </w:tcPr>
          <w:p w14:paraId="3CF83516" w14:textId="77777777" w:rsidR="00113323" w:rsidRPr="00BE5B3C" w:rsidRDefault="00113323" w:rsidP="001133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B3C">
              <w:rPr>
                <w:rFonts w:ascii="Calibri" w:eastAsia="Times New Roman" w:hAnsi="Calibri" w:cs="Calibri"/>
                <w:color w:val="000000"/>
                <w:kern w:val="0"/>
                <w14:ligatures w14:val="none"/>
              </w:rPr>
              <w:t>0.854826</w:t>
            </w:r>
          </w:p>
        </w:tc>
      </w:tr>
      <w:tr w:rsidR="00113323" w:rsidRPr="00BE5B3C" w14:paraId="015087F3" w14:textId="77777777" w:rsidTr="00113323">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A4D565" w14:textId="77777777" w:rsidR="00113323" w:rsidRPr="00BE5B3C" w:rsidRDefault="00113323" w:rsidP="00113323">
            <w:pPr>
              <w:jc w:val="right"/>
              <w:rPr>
                <w:rFonts w:ascii="Calibri" w:eastAsia="Times New Roman" w:hAnsi="Calibri" w:cs="Calibri"/>
                <w:color w:val="000000"/>
                <w:kern w:val="0"/>
                <w14:ligatures w14:val="none"/>
              </w:rPr>
            </w:pPr>
            <w:bookmarkStart w:id="2" w:name="_Hlk132658357"/>
            <w:bookmarkEnd w:id="1"/>
            <w:r w:rsidRPr="00BE5B3C">
              <w:rPr>
                <w:rFonts w:ascii="Calibri" w:eastAsia="Times New Roman" w:hAnsi="Calibri" w:cs="Calibri"/>
                <w:color w:val="000000"/>
                <w:kern w:val="0"/>
                <w14:ligatures w14:val="none"/>
              </w:rPr>
              <w:t>12</w:t>
            </w:r>
          </w:p>
        </w:tc>
        <w:tc>
          <w:tcPr>
            <w:tcW w:w="1053" w:type="dxa"/>
            <w:noWrap/>
            <w:hideMark/>
          </w:tcPr>
          <w:p w14:paraId="379B73DC" w14:textId="77777777" w:rsidR="00113323" w:rsidRPr="00BE5B3C" w:rsidRDefault="00113323" w:rsidP="001133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B3C">
              <w:rPr>
                <w:rFonts w:ascii="Calibri" w:eastAsia="Times New Roman" w:hAnsi="Calibri" w:cs="Calibri"/>
                <w:color w:val="000000"/>
                <w:kern w:val="0"/>
                <w14:ligatures w14:val="none"/>
              </w:rPr>
              <w:t>4.738536</w:t>
            </w:r>
          </w:p>
        </w:tc>
        <w:tc>
          <w:tcPr>
            <w:tcW w:w="1053" w:type="dxa"/>
            <w:noWrap/>
            <w:hideMark/>
          </w:tcPr>
          <w:p w14:paraId="61B8959D" w14:textId="77777777" w:rsidR="00113323" w:rsidRPr="00BE5B3C" w:rsidRDefault="00113323" w:rsidP="001133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B3C">
              <w:rPr>
                <w:rFonts w:ascii="Calibri" w:eastAsia="Times New Roman" w:hAnsi="Calibri" w:cs="Calibri"/>
                <w:color w:val="000000"/>
                <w:kern w:val="0"/>
                <w14:ligatures w14:val="none"/>
              </w:rPr>
              <w:t>0.860688</w:t>
            </w:r>
          </w:p>
        </w:tc>
      </w:tr>
      <w:tr w:rsidR="00113323" w:rsidRPr="00BE5B3C" w14:paraId="5DECD7B9" w14:textId="77777777" w:rsidTr="00113323">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7C1593" w14:textId="77777777" w:rsidR="00113323" w:rsidRPr="00BE5B3C" w:rsidRDefault="00113323" w:rsidP="00113323">
            <w:pPr>
              <w:jc w:val="right"/>
              <w:rPr>
                <w:rFonts w:ascii="Calibri" w:eastAsia="Times New Roman" w:hAnsi="Calibri" w:cs="Calibri"/>
                <w:color w:val="000000"/>
                <w:kern w:val="0"/>
                <w14:ligatures w14:val="none"/>
              </w:rPr>
            </w:pPr>
            <w:bookmarkStart w:id="3" w:name="_Hlk132658399"/>
            <w:bookmarkEnd w:id="2"/>
            <w:r w:rsidRPr="00BE5B3C">
              <w:rPr>
                <w:rFonts w:ascii="Calibri" w:eastAsia="Times New Roman" w:hAnsi="Calibri" w:cs="Calibri"/>
                <w:color w:val="000000"/>
                <w:kern w:val="0"/>
                <w14:ligatures w14:val="none"/>
              </w:rPr>
              <w:t>16</w:t>
            </w:r>
          </w:p>
        </w:tc>
        <w:tc>
          <w:tcPr>
            <w:tcW w:w="1053" w:type="dxa"/>
            <w:noWrap/>
            <w:hideMark/>
          </w:tcPr>
          <w:p w14:paraId="785466E4" w14:textId="77777777" w:rsidR="00113323" w:rsidRPr="00BE5B3C" w:rsidRDefault="00113323" w:rsidP="001133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B3C">
              <w:rPr>
                <w:rFonts w:ascii="Calibri" w:eastAsia="Times New Roman" w:hAnsi="Calibri" w:cs="Calibri"/>
                <w:color w:val="000000"/>
                <w:kern w:val="0"/>
                <w14:ligatures w14:val="none"/>
              </w:rPr>
              <w:t>5.815768</w:t>
            </w:r>
          </w:p>
        </w:tc>
        <w:tc>
          <w:tcPr>
            <w:tcW w:w="1053" w:type="dxa"/>
            <w:noWrap/>
            <w:hideMark/>
          </w:tcPr>
          <w:p w14:paraId="58FC30E6" w14:textId="77777777" w:rsidR="00113323" w:rsidRPr="00BE5B3C" w:rsidRDefault="00113323" w:rsidP="001133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B3C">
              <w:rPr>
                <w:rFonts w:ascii="Calibri" w:eastAsia="Times New Roman" w:hAnsi="Calibri" w:cs="Calibri"/>
                <w:color w:val="000000"/>
                <w:kern w:val="0"/>
                <w14:ligatures w14:val="none"/>
              </w:rPr>
              <w:t>0.883257</w:t>
            </w:r>
          </w:p>
        </w:tc>
      </w:tr>
      <w:tr w:rsidR="00113323" w:rsidRPr="00BE5B3C" w14:paraId="1EC8891E" w14:textId="77777777" w:rsidTr="00113323">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1CAAD3" w14:textId="77777777" w:rsidR="00113323" w:rsidRPr="00BE5B3C" w:rsidRDefault="00113323" w:rsidP="00113323">
            <w:pPr>
              <w:jc w:val="right"/>
              <w:rPr>
                <w:rFonts w:ascii="Calibri" w:eastAsia="Times New Roman" w:hAnsi="Calibri" w:cs="Calibri"/>
                <w:color w:val="000000"/>
                <w:kern w:val="0"/>
                <w14:ligatures w14:val="none"/>
              </w:rPr>
            </w:pPr>
            <w:bookmarkStart w:id="4" w:name="_Hlk132658435"/>
            <w:bookmarkEnd w:id="3"/>
            <w:r w:rsidRPr="00BE5B3C">
              <w:rPr>
                <w:rFonts w:ascii="Calibri" w:eastAsia="Times New Roman" w:hAnsi="Calibri" w:cs="Calibri"/>
                <w:color w:val="000000"/>
                <w:kern w:val="0"/>
                <w14:ligatures w14:val="none"/>
              </w:rPr>
              <w:t>20</w:t>
            </w:r>
          </w:p>
        </w:tc>
        <w:tc>
          <w:tcPr>
            <w:tcW w:w="1053" w:type="dxa"/>
            <w:noWrap/>
            <w:hideMark/>
          </w:tcPr>
          <w:p w14:paraId="00D23999" w14:textId="77777777" w:rsidR="00113323" w:rsidRPr="00BE5B3C" w:rsidRDefault="00113323" w:rsidP="001133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B3C">
              <w:rPr>
                <w:rFonts w:ascii="Calibri" w:eastAsia="Times New Roman" w:hAnsi="Calibri" w:cs="Calibri"/>
                <w:color w:val="000000"/>
                <w:kern w:val="0"/>
                <w14:ligatures w14:val="none"/>
              </w:rPr>
              <w:t>7.185841</w:t>
            </w:r>
          </w:p>
        </w:tc>
        <w:tc>
          <w:tcPr>
            <w:tcW w:w="1053" w:type="dxa"/>
            <w:noWrap/>
            <w:hideMark/>
          </w:tcPr>
          <w:p w14:paraId="1BF84700" w14:textId="77777777" w:rsidR="00113323" w:rsidRPr="00BE5B3C" w:rsidRDefault="00113323" w:rsidP="001133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B3C">
              <w:rPr>
                <w:rFonts w:ascii="Calibri" w:eastAsia="Times New Roman" w:hAnsi="Calibri" w:cs="Calibri"/>
                <w:color w:val="000000"/>
                <w:kern w:val="0"/>
                <w14:ligatures w14:val="none"/>
              </w:rPr>
              <w:t>0.906145</w:t>
            </w:r>
          </w:p>
        </w:tc>
      </w:tr>
      <w:tr w:rsidR="00113323" w:rsidRPr="00BE5B3C" w14:paraId="50A033DC" w14:textId="77777777" w:rsidTr="00113323">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411922" w14:textId="77777777" w:rsidR="00113323" w:rsidRPr="00BE5B3C" w:rsidRDefault="00113323" w:rsidP="00113323">
            <w:pPr>
              <w:jc w:val="right"/>
              <w:rPr>
                <w:rFonts w:ascii="Calibri" w:eastAsia="Times New Roman" w:hAnsi="Calibri" w:cs="Calibri"/>
                <w:color w:val="000000"/>
                <w:kern w:val="0"/>
                <w14:ligatures w14:val="none"/>
              </w:rPr>
            </w:pPr>
            <w:bookmarkStart w:id="5" w:name="_Hlk132658467"/>
            <w:bookmarkEnd w:id="4"/>
            <w:r w:rsidRPr="00BE5B3C">
              <w:rPr>
                <w:rFonts w:ascii="Calibri" w:eastAsia="Times New Roman" w:hAnsi="Calibri" w:cs="Calibri"/>
                <w:color w:val="000000"/>
                <w:kern w:val="0"/>
                <w14:ligatures w14:val="none"/>
              </w:rPr>
              <w:t>24</w:t>
            </w:r>
          </w:p>
        </w:tc>
        <w:tc>
          <w:tcPr>
            <w:tcW w:w="1053" w:type="dxa"/>
            <w:noWrap/>
            <w:hideMark/>
          </w:tcPr>
          <w:p w14:paraId="726DE548" w14:textId="77777777" w:rsidR="00113323" w:rsidRPr="00BE5B3C" w:rsidRDefault="00113323" w:rsidP="001133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B3C">
              <w:rPr>
                <w:rFonts w:ascii="Calibri" w:eastAsia="Times New Roman" w:hAnsi="Calibri" w:cs="Calibri"/>
                <w:color w:val="000000"/>
                <w:kern w:val="0"/>
                <w14:ligatures w14:val="none"/>
              </w:rPr>
              <w:t>7.289622</w:t>
            </w:r>
          </w:p>
        </w:tc>
        <w:tc>
          <w:tcPr>
            <w:tcW w:w="1053" w:type="dxa"/>
            <w:noWrap/>
            <w:hideMark/>
          </w:tcPr>
          <w:p w14:paraId="7D01FEFD" w14:textId="77777777" w:rsidR="00113323" w:rsidRPr="00BE5B3C" w:rsidRDefault="00113323" w:rsidP="001133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B3C">
              <w:rPr>
                <w:rFonts w:ascii="Calibri" w:eastAsia="Times New Roman" w:hAnsi="Calibri" w:cs="Calibri"/>
                <w:color w:val="000000"/>
                <w:kern w:val="0"/>
                <w14:ligatures w14:val="none"/>
              </w:rPr>
              <w:t>0.900333</w:t>
            </w:r>
          </w:p>
        </w:tc>
      </w:tr>
      <w:tr w:rsidR="00113323" w:rsidRPr="00BE5B3C" w14:paraId="7F4DA206" w14:textId="77777777" w:rsidTr="00113323">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F253D1" w14:textId="77777777" w:rsidR="00113323" w:rsidRPr="00BE5B3C" w:rsidRDefault="00113323" w:rsidP="00113323">
            <w:pPr>
              <w:jc w:val="right"/>
              <w:rPr>
                <w:rFonts w:ascii="Calibri" w:eastAsia="Times New Roman" w:hAnsi="Calibri" w:cs="Calibri"/>
                <w:color w:val="000000"/>
                <w:kern w:val="0"/>
                <w14:ligatures w14:val="none"/>
              </w:rPr>
            </w:pPr>
            <w:bookmarkStart w:id="6" w:name="_Hlk132658497"/>
            <w:bookmarkEnd w:id="5"/>
            <w:r w:rsidRPr="00BE5B3C">
              <w:rPr>
                <w:rFonts w:ascii="Calibri" w:eastAsia="Times New Roman" w:hAnsi="Calibri" w:cs="Calibri"/>
                <w:color w:val="000000"/>
                <w:kern w:val="0"/>
                <w14:ligatures w14:val="none"/>
              </w:rPr>
              <w:t>32</w:t>
            </w:r>
          </w:p>
        </w:tc>
        <w:tc>
          <w:tcPr>
            <w:tcW w:w="1053" w:type="dxa"/>
            <w:noWrap/>
            <w:hideMark/>
          </w:tcPr>
          <w:p w14:paraId="67864B0C" w14:textId="77777777" w:rsidR="00113323" w:rsidRPr="00BE5B3C" w:rsidRDefault="00113323" w:rsidP="001133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B3C">
              <w:rPr>
                <w:rFonts w:ascii="Calibri" w:eastAsia="Times New Roman" w:hAnsi="Calibri" w:cs="Calibri"/>
                <w:color w:val="000000"/>
                <w:kern w:val="0"/>
                <w14:ligatures w14:val="none"/>
              </w:rPr>
              <w:t>7.360418</w:t>
            </w:r>
          </w:p>
        </w:tc>
        <w:tc>
          <w:tcPr>
            <w:tcW w:w="1053" w:type="dxa"/>
            <w:noWrap/>
            <w:hideMark/>
          </w:tcPr>
          <w:p w14:paraId="25F9E833" w14:textId="77777777" w:rsidR="00113323" w:rsidRPr="00BE5B3C" w:rsidRDefault="00113323" w:rsidP="001133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BE5B3C">
              <w:rPr>
                <w:rFonts w:ascii="Calibri" w:eastAsia="Times New Roman" w:hAnsi="Calibri" w:cs="Calibri"/>
                <w:color w:val="000000"/>
                <w:kern w:val="0"/>
                <w14:ligatures w14:val="none"/>
              </w:rPr>
              <w:t>0.892014</w:t>
            </w:r>
          </w:p>
        </w:tc>
      </w:tr>
      <w:bookmarkEnd w:id="6"/>
    </w:tbl>
    <w:p w14:paraId="12CDB510" w14:textId="577E68D3" w:rsidR="00BE5B3C" w:rsidRDefault="00BE5B3C" w:rsidP="00BE5B3C"/>
    <w:p w14:paraId="7933B955" w14:textId="77777777" w:rsidR="00BE5B3C" w:rsidRDefault="00BE5B3C" w:rsidP="00BE5B3C"/>
    <w:p w14:paraId="23DA1646" w14:textId="77777777" w:rsidR="00BE5B3C" w:rsidRDefault="00BE5B3C" w:rsidP="00BE5B3C"/>
    <w:p w14:paraId="79ECC125" w14:textId="77777777" w:rsidR="00BE5B3C" w:rsidRDefault="00BE5B3C" w:rsidP="00BE5B3C"/>
    <w:p w14:paraId="32A024CA" w14:textId="77777777" w:rsidR="00BE5B3C" w:rsidRDefault="00BE5B3C" w:rsidP="00BE5B3C"/>
    <w:p w14:paraId="322EF6FB" w14:textId="77777777" w:rsidR="00BE5B3C" w:rsidRDefault="00BE5B3C" w:rsidP="00BE5B3C"/>
    <w:p w14:paraId="186AB0A5" w14:textId="77777777" w:rsidR="00113323" w:rsidRDefault="00113323" w:rsidP="00BE5B3C">
      <w:pPr>
        <w:ind w:firstLine="720"/>
      </w:pPr>
    </w:p>
    <w:p w14:paraId="44868FD4" w14:textId="77777777" w:rsidR="00113323" w:rsidRDefault="00113323" w:rsidP="00BE5B3C">
      <w:pPr>
        <w:ind w:firstLine="720"/>
      </w:pPr>
    </w:p>
    <w:p w14:paraId="15ACC2D0" w14:textId="5007564C" w:rsidR="00BE5B3C" w:rsidRDefault="00BE5B3C" w:rsidP="00BE5B3C">
      <w:pPr>
        <w:ind w:firstLine="720"/>
      </w:pPr>
      <w:r>
        <w:t xml:space="preserve">Parallel function Fp = </w:t>
      </w:r>
      <w:r w:rsidRPr="00BE5B3C">
        <w:t>(</w:t>
      </w:r>
      <w:r>
        <w:t>No. of Threads</w:t>
      </w:r>
      <w:r w:rsidRPr="00BE5B3C">
        <w:t>/</w:t>
      </w:r>
      <w:r>
        <w:t xml:space="preserve"> </w:t>
      </w:r>
      <w:r w:rsidRPr="00BE5B3C">
        <w:t>(</w:t>
      </w:r>
      <w:r>
        <w:t>No. of Threads</w:t>
      </w:r>
      <w:r w:rsidRPr="00BE5B3C">
        <w:t>-1))</w:t>
      </w:r>
      <w:r>
        <w:t xml:space="preserve"> </w:t>
      </w:r>
      <w:r w:rsidRPr="00BE5B3C">
        <w:t>*</w:t>
      </w:r>
      <w:r>
        <w:t xml:space="preserve"> </w:t>
      </w:r>
      <w:r w:rsidRPr="00BE5B3C">
        <w:t>((1-1/</w:t>
      </w:r>
      <w:r>
        <w:t>Speedup</w:t>
      </w:r>
      <w:r w:rsidRPr="00BE5B3C">
        <w:t>))</w:t>
      </w:r>
    </w:p>
    <w:p w14:paraId="163BE6CB" w14:textId="18B6256B" w:rsidR="00BE5B3C" w:rsidRDefault="00BE5B3C" w:rsidP="00BE5B3C">
      <w:pPr>
        <w:ind w:firstLine="720"/>
      </w:pPr>
      <w:r>
        <w:t xml:space="preserve">For n = 2 and s = </w:t>
      </w:r>
      <w:r w:rsidRPr="00BE5B3C">
        <w:t>1.987128</w:t>
      </w:r>
      <w:r>
        <w:t>, Fp = (2 / (2-1)) * ((1-1/</w:t>
      </w:r>
      <w:r w:rsidRPr="00BE5B3C">
        <w:t>1.987128</w:t>
      </w:r>
      <w:r>
        <w:t xml:space="preserve">)) = </w:t>
      </w:r>
      <w:r w:rsidRPr="00BE5B3C">
        <w:t>0.993522</w:t>
      </w:r>
    </w:p>
    <w:p w14:paraId="20943DE7" w14:textId="7C14DFE7" w:rsidR="00BE5B3C" w:rsidRDefault="00BE5B3C" w:rsidP="00BE5B3C">
      <w:pPr>
        <w:ind w:firstLine="720"/>
      </w:pPr>
      <w:r>
        <w:lastRenderedPageBreak/>
        <w:t>For n = 4 and s = 2.169751, Fp = (4 / (4-1)) * ((1-1/2.169751)) = 0.718823</w:t>
      </w:r>
    </w:p>
    <w:p w14:paraId="7B480581" w14:textId="64182693" w:rsidR="00BE5B3C" w:rsidRDefault="00BE5B3C" w:rsidP="00BE5B3C">
      <w:pPr>
        <w:ind w:firstLine="720"/>
      </w:pPr>
      <w:r>
        <w:t xml:space="preserve">For n = 8 and s = </w:t>
      </w:r>
      <w:r w:rsidRPr="00BE5B3C">
        <w:t>3.96782</w:t>
      </w:r>
      <w:r>
        <w:t>, Fp = (</w:t>
      </w:r>
      <w:r w:rsidR="00F20F5A">
        <w:t>8</w:t>
      </w:r>
      <w:r>
        <w:t xml:space="preserve"> / (</w:t>
      </w:r>
      <w:r w:rsidR="00F20F5A">
        <w:t>8</w:t>
      </w:r>
      <w:r>
        <w:t>-1)) * ((1-1/</w:t>
      </w:r>
      <w:r w:rsidRPr="00BE5B3C">
        <w:t>3.96782</w:t>
      </w:r>
      <w:r>
        <w:t xml:space="preserve">)) = </w:t>
      </w:r>
      <w:r w:rsidR="00F20F5A">
        <w:t>0.854826</w:t>
      </w:r>
    </w:p>
    <w:p w14:paraId="16E1BED1" w14:textId="2AB55BB1" w:rsidR="00BE5B3C" w:rsidRDefault="00BE5B3C" w:rsidP="00BE5B3C">
      <w:pPr>
        <w:ind w:firstLine="720"/>
      </w:pPr>
      <w:r>
        <w:t xml:space="preserve">For n = </w:t>
      </w:r>
      <w:r w:rsidR="00F20F5A">
        <w:t>12</w:t>
      </w:r>
      <w:r>
        <w:t xml:space="preserve"> and s = </w:t>
      </w:r>
      <w:r w:rsidR="00F20F5A" w:rsidRPr="00F20F5A">
        <w:t>4.738536</w:t>
      </w:r>
      <w:r>
        <w:t>, Fp = (</w:t>
      </w:r>
      <w:r w:rsidR="00F20F5A">
        <w:t>12</w:t>
      </w:r>
      <w:r>
        <w:t xml:space="preserve"> / (</w:t>
      </w:r>
      <w:r w:rsidR="00F20F5A">
        <w:t>12</w:t>
      </w:r>
      <w:r>
        <w:t>-1)) * ((1-1/</w:t>
      </w:r>
      <w:r w:rsidR="00F20F5A" w:rsidRPr="00F20F5A">
        <w:t>4.738536</w:t>
      </w:r>
      <w:r>
        <w:t xml:space="preserve">)) = </w:t>
      </w:r>
      <w:r w:rsidR="00F20F5A" w:rsidRPr="00F20F5A">
        <w:t>0.860688</w:t>
      </w:r>
    </w:p>
    <w:p w14:paraId="1E971778" w14:textId="3367A56A" w:rsidR="00BE5B3C" w:rsidRDefault="00BE5B3C" w:rsidP="00BE5B3C">
      <w:pPr>
        <w:ind w:firstLine="720"/>
      </w:pPr>
      <w:r>
        <w:t xml:space="preserve">For n = </w:t>
      </w:r>
      <w:r w:rsidR="00F20F5A">
        <w:t>16</w:t>
      </w:r>
      <w:r>
        <w:t xml:space="preserve"> and s = </w:t>
      </w:r>
      <w:r w:rsidR="00F20F5A" w:rsidRPr="00F20F5A">
        <w:t>5.815768</w:t>
      </w:r>
      <w:r>
        <w:t>, Fp = (</w:t>
      </w:r>
      <w:r w:rsidR="00F20F5A">
        <w:t>16</w:t>
      </w:r>
      <w:r>
        <w:t xml:space="preserve"> / (</w:t>
      </w:r>
      <w:r w:rsidR="00F20F5A">
        <w:t>16</w:t>
      </w:r>
      <w:r>
        <w:t>-1)) * ((1-1/</w:t>
      </w:r>
      <w:r w:rsidR="00F20F5A" w:rsidRPr="00F20F5A">
        <w:t>5.815768</w:t>
      </w:r>
      <w:r>
        <w:t xml:space="preserve">)) = </w:t>
      </w:r>
      <w:r w:rsidR="00F20F5A" w:rsidRPr="00F20F5A">
        <w:t>0.883257</w:t>
      </w:r>
    </w:p>
    <w:p w14:paraId="16F6BB71" w14:textId="076247E6" w:rsidR="00BE5B3C" w:rsidRDefault="00BE5B3C" w:rsidP="00BE5B3C">
      <w:pPr>
        <w:ind w:firstLine="720"/>
      </w:pPr>
      <w:r>
        <w:t xml:space="preserve">For n = </w:t>
      </w:r>
      <w:r w:rsidR="00F20F5A">
        <w:t>20</w:t>
      </w:r>
      <w:r>
        <w:t xml:space="preserve"> and s = </w:t>
      </w:r>
      <w:r w:rsidR="00F20F5A" w:rsidRPr="00F20F5A">
        <w:t>7.185841</w:t>
      </w:r>
      <w:r>
        <w:t>, Fp = (</w:t>
      </w:r>
      <w:r w:rsidR="00F20F5A">
        <w:t>20</w:t>
      </w:r>
      <w:r>
        <w:t xml:space="preserve"> / (</w:t>
      </w:r>
      <w:r w:rsidR="00F20F5A">
        <w:t>20</w:t>
      </w:r>
      <w:r>
        <w:t>-1)) * ((1-1/</w:t>
      </w:r>
      <w:r w:rsidR="00F20F5A" w:rsidRPr="00F20F5A">
        <w:t>7.185841</w:t>
      </w:r>
      <w:r>
        <w:t xml:space="preserve">)) = </w:t>
      </w:r>
      <w:r w:rsidR="00F20F5A" w:rsidRPr="00F20F5A">
        <w:t>0.906145</w:t>
      </w:r>
    </w:p>
    <w:p w14:paraId="0F2E5237" w14:textId="19E58F35" w:rsidR="00F20F5A" w:rsidRDefault="00F20F5A" w:rsidP="00BE5B3C">
      <w:pPr>
        <w:ind w:firstLine="720"/>
      </w:pPr>
      <w:r>
        <w:t xml:space="preserve">For n = 24 and s = </w:t>
      </w:r>
      <w:r w:rsidRPr="00F20F5A">
        <w:t>7.289622</w:t>
      </w:r>
      <w:r>
        <w:t>, Fp = (24 / (24-1)) * ((1-1/</w:t>
      </w:r>
      <w:r w:rsidRPr="00F20F5A">
        <w:t>7.289622</w:t>
      </w:r>
      <w:r>
        <w:t xml:space="preserve">)) = </w:t>
      </w:r>
      <w:r w:rsidRPr="00F20F5A">
        <w:t>0.900333</w:t>
      </w:r>
    </w:p>
    <w:p w14:paraId="632B5C26" w14:textId="7CE7F632" w:rsidR="00F20F5A" w:rsidRDefault="00F20F5A" w:rsidP="00BE5B3C">
      <w:pPr>
        <w:ind w:firstLine="720"/>
      </w:pPr>
      <w:r>
        <w:t xml:space="preserve">For n = 32 and s = </w:t>
      </w:r>
      <w:r w:rsidRPr="00F20F5A">
        <w:t>7.360418</w:t>
      </w:r>
      <w:r>
        <w:t>, Fp = (32 / (32-1)) * ((1-1/</w:t>
      </w:r>
      <w:r w:rsidRPr="00F20F5A">
        <w:t>7.360418</w:t>
      </w:r>
      <w:r>
        <w:t xml:space="preserve">)) = </w:t>
      </w:r>
      <w:r w:rsidRPr="00F20F5A">
        <w:t>0.892014</w:t>
      </w:r>
    </w:p>
    <w:p w14:paraId="4C74F51B" w14:textId="77777777" w:rsidR="00BE5B3C" w:rsidRDefault="00BE5B3C" w:rsidP="00F20F5A"/>
    <w:p w14:paraId="627C1EFD" w14:textId="77777777" w:rsidR="00F20F5A" w:rsidRDefault="00F20F5A" w:rsidP="00F20F5A"/>
    <w:p w14:paraId="61D1C69F" w14:textId="499BFF73" w:rsidR="00F20F5A" w:rsidRDefault="00F20F5A" w:rsidP="00F20F5A">
      <w:pPr>
        <w:pStyle w:val="ListParagraph"/>
        <w:numPr>
          <w:ilvl w:val="0"/>
          <w:numId w:val="3"/>
        </w:numPr>
      </w:pPr>
      <w:r w:rsidRPr="00F20F5A">
        <w:t>Why do the graphs look the way they do? What are they telling you?</w:t>
      </w:r>
    </w:p>
    <w:p w14:paraId="24CBAD1D" w14:textId="736BE5D7" w:rsidR="00F20F5A" w:rsidRDefault="00F71320" w:rsidP="00F20F5A">
      <w:pPr>
        <w:pStyle w:val="ListParagraph"/>
        <w:numPr>
          <w:ilvl w:val="0"/>
          <w:numId w:val="5"/>
        </w:numPr>
      </w:pPr>
      <w:r>
        <w:t>The performance graphs provide significant information about the performance improvements with the use of parallel programming. After studying the graphs, we can say that-</w:t>
      </w:r>
    </w:p>
    <w:p w14:paraId="4F6D9DC2" w14:textId="42337DA9" w:rsidR="00F71320" w:rsidRDefault="00F71320" w:rsidP="00F71320">
      <w:pPr>
        <w:pStyle w:val="ListParagraph"/>
        <w:numPr>
          <w:ilvl w:val="0"/>
          <w:numId w:val="6"/>
        </w:numPr>
      </w:pPr>
      <w:r>
        <w:t xml:space="preserve">Performance does not improve significantly if </w:t>
      </w:r>
      <w:r w:rsidR="00A11BC1">
        <w:t>the number</w:t>
      </w:r>
      <w:r>
        <w:t xml:space="preserve"> of threads or number of trials are low as seen when 1 or 2 threads are used.</w:t>
      </w:r>
    </w:p>
    <w:p w14:paraId="46C8AF20" w14:textId="200F9BEA" w:rsidR="00F71320" w:rsidRDefault="00F71320" w:rsidP="00F71320">
      <w:pPr>
        <w:pStyle w:val="ListParagraph"/>
        <w:numPr>
          <w:ilvl w:val="0"/>
          <w:numId w:val="6"/>
        </w:numPr>
      </w:pPr>
      <w:r>
        <w:t xml:space="preserve">Performance improvements are first seen when </w:t>
      </w:r>
      <w:r w:rsidR="00A11BC1">
        <w:t>the number of threads and trials are 8 and 1000 respectively. We can say that the experiment has crossed the performance overhead barrier.</w:t>
      </w:r>
    </w:p>
    <w:p w14:paraId="58D8BF16" w14:textId="03F1775F" w:rsidR="00A11BC1" w:rsidRDefault="00A11BC1" w:rsidP="00F71320">
      <w:pPr>
        <w:pStyle w:val="ListParagraph"/>
        <w:numPr>
          <w:ilvl w:val="0"/>
          <w:numId w:val="6"/>
        </w:numPr>
      </w:pPr>
      <w:r>
        <w:t>Performance does not always increase with the increase in number of threads and trials. We can see significant increases in performance up</w:t>
      </w:r>
      <w:r w:rsidR="00113323">
        <w:t xml:space="preserve"> </w:t>
      </w:r>
      <w:r>
        <w:t>to a point where 20 threads are used. Later, the performance falls drastically when 24 threads were being used. This could be due to thread contention or synchronization overhead on the flip servers.</w:t>
      </w:r>
    </w:p>
    <w:p w14:paraId="7360EB92" w14:textId="27E9BA65" w:rsidR="00A11BC1" w:rsidRDefault="00A11BC1" w:rsidP="00F71320">
      <w:pPr>
        <w:pStyle w:val="ListParagraph"/>
        <w:numPr>
          <w:ilvl w:val="0"/>
          <w:numId w:val="6"/>
        </w:numPr>
      </w:pPr>
      <w:r>
        <w:t>Later, performance is not picked up significantly except when 10000 trials were made use of. This suggests that the system had crossed the point of maximum gain with the help of parallel programming.</w:t>
      </w:r>
    </w:p>
    <w:p w14:paraId="05B789A4" w14:textId="7E99A7D8" w:rsidR="00A11BC1" w:rsidRDefault="00A11BC1" w:rsidP="00F71320">
      <w:pPr>
        <w:pStyle w:val="ListParagraph"/>
        <w:numPr>
          <w:ilvl w:val="0"/>
          <w:numId w:val="6"/>
        </w:numPr>
      </w:pPr>
      <w:r>
        <w:t>It is clear from graph 2 that the optimal performance is achieved when the number of threads used is 20.</w:t>
      </w:r>
    </w:p>
    <w:p w14:paraId="671849B2" w14:textId="7E0CBF44" w:rsidR="00113323" w:rsidRDefault="00113323" w:rsidP="00113323">
      <w:pPr>
        <w:pStyle w:val="ListParagraph"/>
        <w:numPr>
          <w:ilvl w:val="0"/>
          <w:numId w:val="6"/>
        </w:numPr>
      </w:pPr>
      <w:r>
        <w:t>Having understood thread distribution and execution across multiple cores, performance should not have shown an increasing pattern when 24 cores were used. However, the graph still showed a performance rise for most of the cases when 32 threads were used. This shows there was some performance gain.</w:t>
      </w:r>
    </w:p>
    <w:p w14:paraId="4373B79D" w14:textId="3D9478F7" w:rsidR="00113323" w:rsidRDefault="00113323" w:rsidP="00113323">
      <w:pPr>
        <w:pStyle w:val="ListParagraph"/>
        <w:numPr>
          <w:ilvl w:val="0"/>
          <w:numId w:val="6"/>
        </w:numPr>
      </w:pPr>
      <w:r>
        <w:t>When the experiment was performed with 36 threads, even though there were some increases in performance, it still could not cross the performance that it attained when 24 threads were being used. This meant that there would not be any performance gain after using 24 threads and when the number of trials would be more than 1000.</w:t>
      </w:r>
    </w:p>
    <w:sectPr w:rsidR="0011332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F4D32" w14:textId="77777777" w:rsidR="00581B9E" w:rsidRDefault="00581B9E" w:rsidP="004A3F25">
      <w:pPr>
        <w:spacing w:after="0" w:line="240" w:lineRule="auto"/>
      </w:pPr>
      <w:r>
        <w:separator/>
      </w:r>
    </w:p>
  </w:endnote>
  <w:endnote w:type="continuationSeparator" w:id="0">
    <w:p w14:paraId="2EDE850E" w14:textId="77777777" w:rsidR="00581B9E" w:rsidRDefault="00581B9E" w:rsidP="004A3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0E326" w14:textId="77777777" w:rsidR="00581B9E" w:rsidRDefault="00581B9E" w:rsidP="004A3F25">
      <w:pPr>
        <w:spacing w:after="0" w:line="240" w:lineRule="auto"/>
      </w:pPr>
      <w:r>
        <w:separator/>
      </w:r>
    </w:p>
  </w:footnote>
  <w:footnote w:type="continuationSeparator" w:id="0">
    <w:p w14:paraId="173C9DBA" w14:textId="77777777" w:rsidR="00581B9E" w:rsidRDefault="00581B9E" w:rsidP="004A3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8AAEE" w14:textId="77777777" w:rsidR="004A3F25" w:rsidRDefault="004A3F25">
    <w:pPr>
      <w:pStyle w:val="Header"/>
      <w:rPr>
        <w:b/>
        <w:bCs/>
      </w:rPr>
    </w:pPr>
    <w:r w:rsidRPr="004A3F25">
      <w:rPr>
        <w:b/>
        <w:bCs/>
      </w:rPr>
      <w:t>ATHARVA DESHPANDE</w:t>
    </w:r>
    <w:r w:rsidRPr="004A3F25">
      <w:rPr>
        <w:b/>
        <w:bCs/>
      </w:rPr>
      <w:tab/>
    </w:r>
    <w:r>
      <w:rPr>
        <w:b/>
        <w:bCs/>
      </w:rPr>
      <w:t>CS575</w:t>
    </w:r>
    <w:r>
      <w:rPr>
        <w:b/>
        <w:bCs/>
      </w:rPr>
      <w:tab/>
    </w:r>
    <w:hyperlink r:id="rId1" w:history="1">
      <w:r w:rsidRPr="00D720F5">
        <w:rPr>
          <w:rStyle w:val="Hyperlink"/>
          <w:b/>
          <w:bCs/>
        </w:rPr>
        <w:t>deshpana@oregonstate.edu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569AB"/>
    <w:multiLevelType w:val="hybridMultilevel"/>
    <w:tmpl w:val="2532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E2376"/>
    <w:multiLevelType w:val="hybridMultilevel"/>
    <w:tmpl w:val="859E86B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9778D"/>
    <w:multiLevelType w:val="hybridMultilevel"/>
    <w:tmpl w:val="2F7ABB24"/>
    <w:lvl w:ilvl="0" w:tplc="20FE3622">
      <w:start w:val="9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ED1D23"/>
    <w:multiLevelType w:val="hybridMultilevel"/>
    <w:tmpl w:val="859E86B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18F419B"/>
    <w:multiLevelType w:val="hybridMultilevel"/>
    <w:tmpl w:val="EBBE6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F4CA8"/>
    <w:multiLevelType w:val="hybridMultilevel"/>
    <w:tmpl w:val="1952C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0376984">
    <w:abstractNumId w:val="0"/>
  </w:num>
  <w:num w:numId="2" w16cid:durableId="1353145239">
    <w:abstractNumId w:val="5"/>
  </w:num>
  <w:num w:numId="3" w16cid:durableId="1544445829">
    <w:abstractNumId w:val="4"/>
  </w:num>
  <w:num w:numId="4" w16cid:durableId="1030300047">
    <w:abstractNumId w:val="1"/>
  </w:num>
  <w:num w:numId="5" w16cid:durableId="1640916398">
    <w:abstractNumId w:val="2"/>
  </w:num>
  <w:num w:numId="6" w16cid:durableId="250552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25"/>
    <w:rsid w:val="000361D1"/>
    <w:rsid w:val="00106EFB"/>
    <w:rsid w:val="00113323"/>
    <w:rsid w:val="001B0475"/>
    <w:rsid w:val="00205F77"/>
    <w:rsid w:val="00340654"/>
    <w:rsid w:val="00340BE2"/>
    <w:rsid w:val="003E578D"/>
    <w:rsid w:val="004A3F25"/>
    <w:rsid w:val="004B711F"/>
    <w:rsid w:val="00581B9E"/>
    <w:rsid w:val="005E0C98"/>
    <w:rsid w:val="00682F05"/>
    <w:rsid w:val="007658D2"/>
    <w:rsid w:val="00A11BC1"/>
    <w:rsid w:val="00A419F8"/>
    <w:rsid w:val="00A93F99"/>
    <w:rsid w:val="00BE5B3C"/>
    <w:rsid w:val="00F13F23"/>
    <w:rsid w:val="00F20F5A"/>
    <w:rsid w:val="00F71320"/>
    <w:rsid w:val="00FB6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C12CA"/>
  <w15:chartTrackingRefBased/>
  <w15:docId w15:val="{9430309E-E714-4BAB-985A-B1B91A1A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F25"/>
  </w:style>
  <w:style w:type="paragraph" w:styleId="Footer">
    <w:name w:val="footer"/>
    <w:basedOn w:val="Normal"/>
    <w:link w:val="FooterChar"/>
    <w:uiPriority w:val="99"/>
    <w:unhideWhenUsed/>
    <w:rsid w:val="004A3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F25"/>
  </w:style>
  <w:style w:type="character" w:styleId="Hyperlink">
    <w:name w:val="Hyperlink"/>
    <w:basedOn w:val="DefaultParagraphFont"/>
    <w:uiPriority w:val="99"/>
    <w:unhideWhenUsed/>
    <w:rsid w:val="004A3F25"/>
    <w:rPr>
      <w:color w:val="0563C1" w:themeColor="hyperlink"/>
      <w:u w:val="single"/>
    </w:rPr>
  </w:style>
  <w:style w:type="character" w:styleId="UnresolvedMention">
    <w:name w:val="Unresolved Mention"/>
    <w:basedOn w:val="DefaultParagraphFont"/>
    <w:uiPriority w:val="99"/>
    <w:semiHidden/>
    <w:unhideWhenUsed/>
    <w:rsid w:val="004A3F25"/>
    <w:rPr>
      <w:color w:val="605E5C"/>
      <w:shd w:val="clear" w:color="auto" w:fill="E1DFDD"/>
    </w:rPr>
  </w:style>
  <w:style w:type="paragraph" w:styleId="ListParagraph">
    <w:name w:val="List Paragraph"/>
    <w:basedOn w:val="Normal"/>
    <w:uiPriority w:val="34"/>
    <w:qFormat/>
    <w:rsid w:val="004A3F25"/>
    <w:pPr>
      <w:ind w:left="720"/>
      <w:contextualSpacing/>
    </w:pPr>
  </w:style>
  <w:style w:type="table" w:styleId="GridTable1Light">
    <w:name w:val="Grid Table 1 Light"/>
    <w:basedOn w:val="TableNormal"/>
    <w:uiPriority w:val="46"/>
    <w:rsid w:val="003E57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12332">
      <w:bodyDiv w:val="1"/>
      <w:marLeft w:val="0"/>
      <w:marRight w:val="0"/>
      <w:marTop w:val="0"/>
      <w:marBottom w:val="0"/>
      <w:divBdr>
        <w:top w:val="none" w:sz="0" w:space="0" w:color="auto"/>
        <w:left w:val="none" w:sz="0" w:space="0" w:color="auto"/>
        <w:bottom w:val="none" w:sz="0" w:space="0" w:color="auto"/>
        <w:right w:val="none" w:sz="0" w:space="0" w:color="auto"/>
      </w:divBdr>
    </w:div>
    <w:div w:id="429544505">
      <w:bodyDiv w:val="1"/>
      <w:marLeft w:val="0"/>
      <w:marRight w:val="0"/>
      <w:marTop w:val="0"/>
      <w:marBottom w:val="0"/>
      <w:divBdr>
        <w:top w:val="none" w:sz="0" w:space="0" w:color="auto"/>
        <w:left w:val="none" w:sz="0" w:space="0" w:color="auto"/>
        <w:bottom w:val="none" w:sz="0" w:space="0" w:color="auto"/>
        <w:right w:val="none" w:sz="0" w:space="0" w:color="auto"/>
      </w:divBdr>
    </w:div>
    <w:div w:id="839539858">
      <w:bodyDiv w:val="1"/>
      <w:marLeft w:val="0"/>
      <w:marRight w:val="0"/>
      <w:marTop w:val="0"/>
      <w:marBottom w:val="0"/>
      <w:divBdr>
        <w:top w:val="none" w:sz="0" w:space="0" w:color="auto"/>
        <w:left w:val="none" w:sz="0" w:space="0" w:color="auto"/>
        <w:bottom w:val="none" w:sz="0" w:space="0" w:color="auto"/>
        <w:right w:val="none" w:sz="0" w:space="0" w:color="auto"/>
      </w:divBdr>
    </w:div>
    <w:div w:id="905069116">
      <w:bodyDiv w:val="1"/>
      <w:marLeft w:val="0"/>
      <w:marRight w:val="0"/>
      <w:marTop w:val="0"/>
      <w:marBottom w:val="0"/>
      <w:divBdr>
        <w:top w:val="none" w:sz="0" w:space="0" w:color="auto"/>
        <w:left w:val="none" w:sz="0" w:space="0" w:color="auto"/>
        <w:bottom w:val="none" w:sz="0" w:space="0" w:color="auto"/>
        <w:right w:val="none" w:sz="0" w:space="0" w:color="auto"/>
      </w:divBdr>
    </w:div>
    <w:div w:id="990326441">
      <w:bodyDiv w:val="1"/>
      <w:marLeft w:val="0"/>
      <w:marRight w:val="0"/>
      <w:marTop w:val="0"/>
      <w:marBottom w:val="0"/>
      <w:divBdr>
        <w:top w:val="none" w:sz="0" w:space="0" w:color="auto"/>
        <w:left w:val="none" w:sz="0" w:space="0" w:color="auto"/>
        <w:bottom w:val="none" w:sz="0" w:space="0" w:color="auto"/>
        <w:right w:val="none" w:sz="0" w:space="0" w:color="auto"/>
      </w:divBdr>
    </w:div>
    <w:div w:id="1221403918">
      <w:bodyDiv w:val="1"/>
      <w:marLeft w:val="0"/>
      <w:marRight w:val="0"/>
      <w:marTop w:val="0"/>
      <w:marBottom w:val="0"/>
      <w:divBdr>
        <w:top w:val="none" w:sz="0" w:space="0" w:color="auto"/>
        <w:left w:val="none" w:sz="0" w:space="0" w:color="auto"/>
        <w:bottom w:val="none" w:sz="0" w:space="0" w:color="auto"/>
        <w:right w:val="none" w:sz="0" w:space="0" w:color="auto"/>
      </w:divBdr>
    </w:div>
    <w:div w:id="1655186656">
      <w:bodyDiv w:val="1"/>
      <w:marLeft w:val="0"/>
      <w:marRight w:val="0"/>
      <w:marTop w:val="0"/>
      <w:marBottom w:val="0"/>
      <w:divBdr>
        <w:top w:val="none" w:sz="0" w:space="0" w:color="auto"/>
        <w:left w:val="none" w:sz="0" w:space="0" w:color="auto"/>
        <w:bottom w:val="none" w:sz="0" w:space="0" w:color="auto"/>
        <w:right w:val="none" w:sz="0" w:space="0" w:color="auto"/>
      </w:divBdr>
    </w:div>
    <w:div w:id="1716663254">
      <w:bodyDiv w:val="1"/>
      <w:marLeft w:val="0"/>
      <w:marRight w:val="0"/>
      <w:marTop w:val="0"/>
      <w:marBottom w:val="0"/>
      <w:divBdr>
        <w:top w:val="none" w:sz="0" w:space="0" w:color="auto"/>
        <w:left w:val="none" w:sz="0" w:space="0" w:color="auto"/>
        <w:bottom w:val="none" w:sz="0" w:space="0" w:color="auto"/>
        <w:right w:val="none" w:sz="0" w:space="0" w:color="auto"/>
      </w:divBdr>
    </w:div>
    <w:div w:id="181344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deshpana@oregonstate.edu"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OSU\Courses\CS575%20Parallel%20Programming\Project%201\Project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OSU\Courses\CS575%20Parallel%20Programming\Project%201\Project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Performance vs Number of Monte Carlo Trials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Sheet1!$A$18</c:f>
              <c:strCache>
                <c:ptCount val="1"/>
                <c:pt idx="0">
                  <c:v>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Sheet1!$B$17:$I$17</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Sheet1!$B$18:$I$18</c:f>
              <c:numCache>
                <c:formatCode>General</c:formatCode>
                <c:ptCount val="8"/>
                <c:pt idx="0">
                  <c:v>0.75</c:v>
                </c:pt>
                <c:pt idx="1">
                  <c:v>4.1900000000000004</c:v>
                </c:pt>
                <c:pt idx="2">
                  <c:v>6.21</c:v>
                </c:pt>
                <c:pt idx="3">
                  <c:v>6.88</c:v>
                </c:pt>
                <c:pt idx="4">
                  <c:v>6.83</c:v>
                </c:pt>
                <c:pt idx="5">
                  <c:v>6.71</c:v>
                </c:pt>
                <c:pt idx="6">
                  <c:v>12.47</c:v>
                </c:pt>
                <c:pt idx="7">
                  <c:v>12.43</c:v>
                </c:pt>
              </c:numCache>
            </c:numRef>
          </c:yVal>
          <c:smooth val="1"/>
          <c:extLst>
            <c:ext xmlns:c16="http://schemas.microsoft.com/office/drawing/2014/chart" uri="{C3380CC4-5D6E-409C-BE32-E72D297353CC}">
              <c16:uniqueId val="{00000000-A932-4EFC-A34E-71DE331E47EF}"/>
            </c:ext>
          </c:extLst>
        </c:ser>
        <c:ser>
          <c:idx val="1"/>
          <c:order val="1"/>
          <c:tx>
            <c:strRef>
              <c:f>Sheet1!$A$19</c:f>
              <c:strCache>
                <c:ptCount val="1"/>
                <c:pt idx="0">
                  <c:v>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Sheet1!$B$17:$I$17</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Sheet1!$B$19:$I$19</c:f>
              <c:numCache>
                <c:formatCode>General</c:formatCode>
                <c:ptCount val="8"/>
                <c:pt idx="0">
                  <c:v>0.43</c:v>
                </c:pt>
                <c:pt idx="1">
                  <c:v>2.79</c:v>
                </c:pt>
                <c:pt idx="2">
                  <c:v>7.64</c:v>
                </c:pt>
                <c:pt idx="3">
                  <c:v>13.49</c:v>
                </c:pt>
                <c:pt idx="4">
                  <c:v>13.96</c:v>
                </c:pt>
                <c:pt idx="5">
                  <c:v>13.71</c:v>
                </c:pt>
                <c:pt idx="6">
                  <c:v>23.86</c:v>
                </c:pt>
                <c:pt idx="7">
                  <c:v>24.7</c:v>
                </c:pt>
              </c:numCache>
            </c:numRef>
          </c:yVal>
          <c:smooth val="1"/>
          <c:extLst>
            <c:ext xmlns:c16="http://schemas.microsoft.com/office/drawing/2014/chart" uri="{C3380CC4-5D6E-409C-BE32-E72D297353CC}">
              <c16:uniqueId val="{00000001-A932-4EFC-A34E-71DE331E47EF}"/>
            </c:ext>
          </c:extLst>
        </c:ser>
        <c:ser>
          <c:idx val="2"/>
          <c:order val="2"/>
          <c:tx>
            <c:strRef>
              <c:f>Sheet1!$A$20</c:f>
              <c:strCache>
                <c:ptCount val="1"/>
                <c:pt idx="0">
                  <c:v>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Sheet1!$B$17:$I$17</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Sheet1!$B$20:$I$20</c:f>
              <c:numCache>
                <c:formatCode>General</c:formatCode>
                <c:ptCount val="8"/>
                <c:pt idx="0">
                  <c:v>0.32</c:v>
                </c:pt>
                <c:pt idx="1">
                  <c:v>2.87</c:v>
                </c:pt>
                <c:pt idx="2">
                  <c:v>13.03</c:v>
                </c:pt>
                <c:pt idx="3">
                  <c:v>25.48</c:v>
                </c:pt>
                <c:pt idx="4">
                  <c:v>27.49</c:v>
                </c:pt>
                <c:pt idx="5">
                  <c:v>26.26</c:v>
                </c:pt>
                <c:pt idx="6">
                  <c:v>26.79</c:v>
                </c:pt>
                <c:pt idx="7">
                  <c:v>26.97</c:v>
                </c:pt>
              </c:numCache>
            </c:numRef>
          </c:yVal>
          <c:smooth val="1"/>
          <c:extLst>
            <c:ext xmlns:c16="http://schemas.microsoft.com/office/drawing/2014/chart" uri="{C3380CC4-5D6E-409C-BE32-E72D297353CC}">
              <c16:uniqueId val="{00000002-A932-4EFC-A34E-71DE331E47EF}"/>
            </c:ext>
          </c:extLst>
        </c:ser>
        <c:ser>
          <c:idx val="3"/>
          <c:order val="3"/>
          <c:tx>
            <c:strRef>
              <c:f>Sheet1!$A$21</c:f>
              <c:strCache>
                <c:ptCount val="1"/>
                <c:pt idx="0">
                  <c:v>8</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Sheet1!$B$17:$I$17</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Sheet1!$B$21:$I$21</c:f>
              <c:numCache>
                <c:formatCode>General</c:formatCode>
                <c:ptCount val="8"/>
                <c:pt idx="0">
                  <c:v>0.3</c:v>
                </c:pt>
                <c:pt idx="1">
                  <c:v>2.98</c:v>
                </c:pt>
                <c:pt idx="2">
                  <c:v>15.41</c:v>
                </c:pt>
                <c:pt idx="3">
                  <c:v>46.02</c:v>
                </c:pt>
                <c:pt idx="4">
                  <c:v>53.49</c:v>
                </c:pt>
                <c:pt idx="5">
                  <c:v>50.29</c:v>
                </c:pt>
                <c:pt idx="6">
                  <c:v>48.55</c:v>
                </c:pt>
                <c:pt idx="7">
                  <c:v>49.32</c:v>
                </c:pt>
              </c:numCache>
            </c:numRef>
          </c:yVal>
          <c:smooth val="1"/>
          <c:extLst>
            <c:ext xmlns:c16="http://schemas.microsoft.com/office/drawing/2014/chart" uri="{C3380CC4-5D6E-409C-BE32-E72D297353CC}">
              <c16:uniqueId val="{00000003-A932-4EFC-A34E-71DE331E47EF}"/>
            </c:ext>
          </c:extLst>
        </c:ser>
        <c:ser>
          <c:idx val="4"/>
          <c:order val="4"/>
          <c:tx>
            <c:strRef>
              <c:f>Sheet1!$A$22</c:f>
              <c:strCache>
                <c:ptCount val="1"/>
                <c:pt idx="0">
                  <c:v>12</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Sheet1!$B$17:$I$17</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Sheet1!$B$22:$I$22</c:f>
              <c:numCache>
                <c:formatCode>General</c:formatCode>
                <c:ptCount val="8"/>
                <c:pt idx="0">
                  <c:v>0.2</c:v>
                </c:pt>
                <c:pt idx="1">
                  <c:v>1.92</c:v>
                </c:pt>
                <c:pt idx="2">
                  <c:v>10.58</c:v>
                </c:pt>
                <c:pt idx="3">
                  <c:v>47.38</c:v>
                </c:pt>
                <c:pt idx="4">
                  <c:v>57.24</c:v>
                </c:pt>
                <c:pt idx="5">
                  <c:v>67.930000000000007</c:v>
                </c:pt>
                <c:pt idx="6">
                  <c:v>54.93</c:v>
                </c:pt>
                <c:pt idx="7">
                  <c:v>58.9</c:v>
                </c:pt>
              </c:numCache>
            </c:numRef>
          </c:yVal>
          <c:smooth val="1"/>
          <c:extLst>
            <c:ext xmlns:c16="http://schemas.microsoft.com/office/drawing/2014/chart" uri="{C3380CC4-5D6E-409C-BE32-E72D297353CC}">
              <c16:uniqueId val="{00000004-A932-4EFC-A34E-71DE331E47EF}"/>
            </c:ext>
          </c:extLst>
        </c:ser>
        <c:ser>
          <c:idx val="5"/>
          <c:order val="5"/>
          <c:tx>
            <c:strRef>
              <c:f>Sheet1!$A$23</c:f>
              <c:strCache>
                <c:ptCount val="1"/>
                <c:pt idx="0">
                  <c:v>16</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Sheet1!$B$17:$I$17</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Sheet1!$B$23:$I$23</c:f>
              <c:numCache>
                <c:formatCode>General</c:formatCode>
                <c:ptCount val="8"/>
                <c:pt idx="0">
                  <c:v>0.21</c:v>
                </c:pt>
                <c:pt idx="1">
                  <c:v>2.06</c:v>
                </c:pt>
                <c:pt idx="2">
                  <c:v>12.21</c:v>
                </c:pt>
                <c:pt idx="3">
                  <c:v>51.29</c:v>
                </c:pt>
                <c:pt idx="4">
                  <c:v>71.709999999999994</c:v>
                </c:pt>
                <c:pt idx="5">
                  <c:v>67.930000000000007</c:v>
                </c:pt>
                <c:pt idx="6">
                  <c:v>68.11</c:v>
                </c:pt>
                <c:pt idx="7">
                  <c:v>72.290000000000006</c:v>
                </c:pt>
              </c:numCache>
            </c:numRef>
          </c:yVal>
          <c:smooth val="1"/>
          <c:extLst>
            <c:ext xmlns:c16="http://schemas.microsoft.com/office/drawing/2014/chart" uri="{C3380CC4-5D6E-409C-BE32-E72D297353CC}">
              <c16:uniqueId val="{00000005-A932-4EFC-A34E-71DE331E47EF}"/>
            </c:ext>
          </c:extLst>
        </c:ser>
        <c:ser>
          <c:idx val="6"/>
          <c:order val="6"/>
          <c:tx>
            <c:strRef>
              <c:f>Sheet1!$A$24</c:f>
              <c:strCache>
                <c:ptCount val="1"/>
                <c:pt idx="0">
                  <c:v>20</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Sheet1!$B$17:$I$17</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Sheet1!$B$24:$I$24</c:f>
              <c:numCache>
                <c:formatCode>General</c:formatCode>
                <c:ptCount val="8"/>
                <c:pt idx="0">
                  <c:v>0.19</c:v>
                </c:pt>
                <c:pt idx="1">
                  <c:v>1.68</c:v>
                </c:pt>
                <c:pt idx="2">
                  <c:v>11.45</c:v>
                </c:pt>
                <c:pt idx="3">
                  <c:v>59.46</c:v>
                </c:pt>
                <c:pt idx="4">
                  <c:v>85.83</c:v>
                </c:pt>
                <c:pt idx="5">
                  <c:v>69.180000000000007</c:v>
                </c:pt>
                <c:pt idx="6">
                  <c:v>82.05</c:v>
                </c:pt>
                <c:pt idx="7">
                  <c:v>89.32</c:v>
                </c:pt>
              </c:numCache>
            </c:numRef>
          </c:yVal>
          <c:smooth val="1"/>
          <c:extLst>
            <c:ext xmlns:c16="http://schemas.microsoft.com/office/drawing/2014/chart" uri="{C3380CC4-5D6E-409C-BE32-E72D297353CC}">
              <c16:uniqueId val="{00000006-A932-4EFC-A34E-71DE331E47EF}"/>
            </c:ext>
          </c:extLst>
        </c:ser>
        <c:ser>
          <c:idx val="7"/>
          <c:order val="7"/>
          <c:tx>
            <c:strRef>
              <c:f>Sheet1!$A$25</c:f>
              <c:strCache>
                <c:ptCount val="1"/>
                <c:pt idx="0">
                  <c:v>24</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Sheet1!$B$17:$I$17</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Sheet1!$B$25:$I$25</c:f>
              <c:numCache>
                <c:formatCode>General</c:formatCode>
                <c:ptCount val="8"/>
                <c:pt idx="0">
                  <c:v>0</c:v>
                </c:pt>
                <c:pt idx="1">
                  <c:v>0</c:v>
                </c:pt>
                <c:pt idx="2">
                  <c:v>0.03</c:v>
                </c:pt>
                <c:pt idx="3">
                  <c:v>1.1599999999999999</c:v>
                </c:pt>
                <c:pt idx="4">
                  <c:v>2.95</c:v>
                </c:pt>
                <c:pt idx="5">
                  <c:v>48.24</c:v>
                </c:pt>
                <c:pt idx="6">
                  <c:v>81.040000000000006</c:v>
                </c:pt>
                <c:pt idx="7">
                  <c:v>90.61</c:v>
                </c:pt>
              </c:numCache>
            </c:numRef>
          </c:yVal>
          <c:smooth val="1"/>
          <c:extLst>
            <c:ext xmlns:c16="http://schemas.microsoft.com/office/drawing/2014/chart" uri="{C3380CC4-5D6E-409C-BE32-E72D297353CC}">
              <c16:uniqueId val="{00000007-A932-4EFC-A34E-71DE331E47EF}"/>
            </c:ext>
          </c:extLst>
        </c:ser>
        <c:ser>
          <c:idx val="8"/>
          <c:order val="8"/>
          <c:tx>
            <c:strRef>
              <c:f>Sheet1!$A$26</c:f>
              <c:strCache>
                <c:ptCount val="1"/>
                <c:pt idx="0">
                  <c:v>32</c:v>
                </c:pt>
              </c:strCache>
            </c:strRef>
          </c:tx>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Sheet1!$B$17:$I$17</c:f>
              <c:numCache>
                <c:formatCode>General</c:formatCode>
                <c:ptCount val="8"/>
                <c:pt idx="0">
                  <c:v>1</c:v>
                </c:pt>
                <c:pt idx="1">
                  <c:v>10</c:v>
                </c:pt>
                <c:pt idx="2">
                  <c:v>100</c:v>
                </c:pt>
                <c:pt idx="3">
                  <c:v>1000</c:v>
                </c:pt>
                <c:pt idx="4">
                  <c:v>10000</c:v>
                </c:pt>
                <c:pt idx="5">
                  <c:v>100000</c:v>
                </c:pt>
                <c:pt idx="6">
                  <c:v>500000</c:v>
                </c:pt>
                <c:pt idx="7">
                  <c:v>1000000</c:v>
                </c:pt>
              </c:numCache>
            </c:numRef>
          </c:xVal>
          <c:yVal>
            <c:numRef>
              <c:f>Sheet1!$B$26:$I$26</c:f>
              <c:numCache>
                <c:formatCode>General</c:formatCode>
                <c:ptCount val="8"/>
                <c:pt idx="0">
                  <c:v>0.02</c:v>
                </c:pt>
                <c:pt idx="1">
                  <c:v>0.12</c:v>
                </c:pt>
                <c:pt idx="2">
                  <c:v>1.85</c:v>
                </c:pt>
                <c:pt idx="3">
                  <c:v>17.97</c:v>
                </c:pt>
                <c:pt idx="4">
                  <c:v>48.52</c:v>
                </c:pt>
                <c:pt idx="5">
                  <c:v>69.319999999999993</c:v>
                </c:pt>
                <c:pt idx="6">
                  <c:v>101.58</c:v>
                </c:pt>
                <c:pt idx="7">
                  <c:v>91.49</c:v>
                </c:pt>
              </c:numCache>
            </c:numRef>
          </c:yVal>
          <c:smooth val="1"/>
          <c:extLst>
            <c:ext xmlns:c16="http://schemas.microsoft.com/office/drawing/2014/chart" uri="{C3380CC4-5D6E-409C-BE32-E72D297353CC}">
              <c16:uniqueId val="{00000008-A932-4EFC-A34E-71DE331E47EF}"/>
            </c:ext>
          </c:extLst>
        </c:ser>
        <c:dLbls>
          <c:showLegendKey val="0"/>
          <c:showVal val="0"/>
          <c:showCatName val="0"/>
          <c:showSerName val="0"/>
          <c:showPercent val="0"/>
          <c:showBubbleSize val="0"/>
        </c:dLbls>
        <c:axId val="1560204176"/>
        <c:axId val="1560208016"/>
      </c:scatterChart>
      <c:valAx>
        <c:axId val="1560204176"/>
        <c:scaling>
          <c:orientation val="minMax"/>
          <c:max val="10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Monte Carlo Trials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208016"/>
        <c:crosses val="autoZero"/>
        <c:crossBetween val="midCat"/>
      </c:valAx>
      <c:valAx>
        <c:axId val="156020801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 Trials/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2041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Performance vs Number of OpenMP Threads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Sheet1!$B$17</c:f>
              <c:strCache>
                <c:ptCount val="1"/>
                <c:pt idx="0">
                  <c:v>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Sheet1!$A$18:$A$26</c:f>
              <c:numCache>
                <c:formatCode>General</c:formatCode>
                <c:ptCount val="9"/>
                <c:pt idx="0">
                  <c:v>1</c:v>
                </c:pt>
                <c:pt idx="1">
                  <c:v>2</c:v>
                </c:pt>
                <c:pt idx="2">
                  <c:v>4</c:v>
                </c:pt>
                <c:pt idx="3">
                  <c:v>8</c:v>
                </c:pt>
                <c:pt idx="4">
                  <c:v>12</c:v>
                </c:pt>
                <c:pt idx="5">
                  <c:v>16</c:v>
                </c:pt>
                <c:pt idx="6">
                  <c:v>20</c:v>
                </c:pt>
                <c:pt idx="7">
                  <c:v>24</c:v>
                </c:pt>
                <c:pt idx="8">
                  <c:v>32</c:v>
                </c:pt>
              </c:numCache>
            </c:numRef>
          </c:xVal>
          <c:yVal>
            <c:numRef>
              <c:f>Sheet1!$B$18:$B$26</c:f>
              <c:numCache>
                <c:formatCode>General</c:formatCode>
                <c:ptCount val="9"/>
                <c:pt idx="0">
                  <c:v>0.75</c:v>
                </c:pt>
                <c:pt idx="1">
                  <c:v>0.43</c:v>
                </c:pt>
                <c:pt idx="2">
                  <c:v>0.32</c:v>
                </c:pt>
                <c:pt idx="3">
                  <c:v>0.3</c:v>
                </c:pt>
                <c:pt idx="4">
                  <c:v>0.2</c:v>
                </c:pt>
                <c:pt idx="5">
                  <c:v>0.21</c:v>
                </c:pt>
                <c:pt idx="6">
                  <c:v>0.19</c:v>
                </c:pt>
                <c:pt idx="7">
                  <c:v>0</c:v>
                </c:pt>
                <c:pt idx="8">
                  <c:v>0.02</c:v>
                </c:pt>
              </c:numCache>
            </c:numRef>
          </c:yVal>
          <c:smooth val="1"/>
          <c:extLst>
            <c:ext xmlns:c16="http://schemas.microsoft.com/office/drawing/2014/chart" uri="{C3380CC4-5D6E-409C-BE32-E72D297353CC}">
              <c16:uniqueId val="{00000000-99A9-4B2F-A725-929E0E63E81E}"/>
            </c:ext>
          </c:extLst>
        </c:ser>
        <c:ser>
          <c:idx val="1"/>
          <c:order val="1"/>
          <c:tx>
            <c:strRef>
              <c:f>Sheet1!$C$17</c:f>
              <c:strCache>
                <c:ptCount val="1"/>
                <c:pt idx="0">
                  <c:v>10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Sheet1!$A$18:$A$26</c:f>
              <c:numCache>
                <c:formatCode>General</c:formatCode>
                <c:ptCount val="9"/>
                <c:pt idx="0">
                  <c:v>1</c:v>
                </c:pt>
                <c:pt idx="1">
                  <c:v>2</c:v>
                </c:pt>
                <c:pt idx="2">
                  <c:v>4</c:v>
                </c:pt>
                <c:pt idx="3">
                  <c:v>8</c:v>
                </c:pt>
                <c:pt idx="4">
                  <c:v>12</c:v>
                </c:pt>
                <c:pt idx="5">
                  <c:v>16</c:v>
                </c:pt>
                <c:pt idx="6">
                  <c:v>20</c:v>
                </c:pt>
                <c:pt idx="7">
                  <c:v>24</c:v>
                </c:pt>
                <c:pt idx="8">
                  <c:v>32</c:v>
                </c:pt>
              </c:numCache>
            </c:numRef>
          </c:xVal>
          <c:yVal>
            <c:numRef>
              <c:f>Sheet1!$C$18:$C$26</c:f>
              <c:numCache>
                <c:formatCode>General</c:formatCode>
                <c:ptCount val="9"/>
                <c:pt idx="0">
                  <c:v>4.1900000000000004</c:v>
                </c:pt>
                <c:pt idx="1">
                  <c:v>2.79</c:v>
                </c:pt>
                <c:pt idx="2">
                  <c:v>2.87</c:v>
                </c:pt>
                <c:pt idx="3">
                  <c:v>2.98</c:v>
                </c:pt>
                <c:pt idx="4">
                  <c:v>1.92</c:v>
                </c:pt>
                <c:pt idx="5">
                  <c:v>2.06</c:v>
                </c:pt>
                <c:pt idx="6">
                  <c:v>1.68</c:v>
                </c:pt>
                <c:pt idx="7">
                  <c:v>0</c:v>
                </c:pt>
                <c:pt idx="8">
                  <c:v>0.12</c:v>
                </c:pt>
              </c:numCache>
            </c:numRef>
          </c:yVal>
          <c:smooth val="1"/>
          <c:extLst>
            <c:ext xmlns:c16="http://schemas.microsoft.com/office/drawing/2014/chart" uri="{C3380CC4-5D6E-409C-BE32-E72D297353CC}">
              <c16:uniqueId val="{00000001-99A9-4B2F-A725-929E0E63E81E}"/>
            </c:ext>
          </c:extLst>
        </c:ser>
        <c:ser>
          <c:idx val="2"/>
          <c:order val="2"/>
          <c:tx>
            <c:strRef>
              <c:f>Sheet1!$D$17</c:f>
              <c:strCache>
                <c:ptCount val="1"/>
                <c:pt idx="0">
                  <c:v>100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Sheet1!$A$18:$A$26</c:f>
              <c:numCache>
                <c:formatCode>General</c:formatCode>
                <c:ptCount val="9"/>
                <c:pt idx="0">
                  <c:v>1</c:v>
                </c:pt>
                <c:pt idx="1">
                  <c:v>2</c:v>
                </c:pt>
                <c:pt idx="2">
                  <c:v>4</c:v>
                </c:pt>
                <c:pt idx="3">
                  <c:v>8</c:v>
                </c:pt>
                <c:pt idx="4">
                  <c:v>12</c:v>
                </c:pt>
                <c:pt idx="5">
                  <c:v>16</c:v>
                </c:pt>
                <c:pt idx="6">
                  <c:v>20</c:v>
                </c:pt>
                <c:pt idx="7">
                  <c:v>24</c:v>
                </c:pt>
                <c:pt idx="8">
                  <c:v>32</c:v>
                </c:pt>
              </c:numCache>
            </c:numRef>
          </c:xVal>
          <c:yVal>
            <c:numRef>
              <c:f>Sheet1!$D$18:$D$26</c:f>
              <c:numCache>
                <c:formatCode>General</c:formatCode>
                <c:ptCount val="9"/>
                <c:pt idx="0">
                  <c:v>6.21</c:v>
                </c:pt>
                <c:pt idx="1">
                  <c:v>7.64</c:v>
                </c:pt>
                <c:pt idx="2">
                  <c:v>13.03</c:v>
                </c:pt>
                <c:pt idx="3">
                  <c:v>15.41</c:v>
                </c:pt>
                <c:pt idx="4">
                  <c:v>10.58</c:v>
                </c:pt>
                <c:pt idx="5">
                  <c:v>12.21</c:v>
                </c:pt>
                <c:pt idx="6">
                  <c:v>11.45</c:v>
                </c:pt>
                <c:pt idx="7">
                  <c:v>0.03</c:v>
                </c:pt>
                <c:pt idx="8">
                  <c:v>1.85</c:v>
                </c:pt>
              </c:numCache>
            </c:numRef>
          </c:yVal>
          <c:smooth val="1"/>
          <c:extLst>
            <c:ext xmlns:c16="http://schemas.microsoft.com/office/drawing/2014/chart" uri="{C3380CC4-5D6E-409C-BE32-E72D297353CC}">
              <c16:uniqueId val="{00000002-99A9-4B2F-A725-929E0E63E81E}"/>
            </c:ext>
          </c:extLst>
        </c:ser>
        <c:ser>
          <c:idx val="3"/>
          <c:order val="3"/>
          <c:tx>
            <c:strRef>
              <c:f>Sheet1!$E$17</c:f>
              <c:strCache>
                <c:ptCount val="1"/>
                <c:pt idx="0">
                  <c:v>1000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Sheet1!$A$18:$A$26</c:f>
              <c:numCache>
                <c:formatCode>General</c:formatCode>
                <c:ptCount val="9"/>
                <c:pt idx="0">
                  <c:v>1</c:v>
                </c:pt>
                <c:pt idx="1">
                  <c:v>2</c:v>
                </c:pt>
                <c:pt idx="2">
                  <c:v>4</c:v>
                </c:pt>
                <c:pt idx="3">
                  <c:v>8</c:v>
                </c:pt>
                <c:pt idx="4">
                  <c:v>12</c:v>
                </c:pt>
                <c:pt idx="5">
                  <c:v>16</c:v>
                </c:pt>
                <c:pt idx="6">
                  <c:v>20</c:v>
                </c:pt>
                <c:pt idx="7">
                  <c:v>24</c:v>
                </c:pt>
                <c:pt idx="8">
                  <c:v>32</c:v>
                </c:pt>
              </c:numCache>
            </c:numRef>
          </c:xVal>
          <c:yVal>
            <c:numRef>
              <c:f>Sheet1!$E$18:$E$26</c:f>
              <c:numCache>
                <c:formatCode>General</c:formatCode>
                <c:ptCount val="9"/>
                <c:pt idx="0">
                  <c:v>6.88</c:v>
                </c:pt>
                <c:pt idx="1">
                  <c:v>13.49</c:v>
                </c:pt>
                <c:pt idx="2">
                  <c:v>25.48</c:v>
                </c:pt>
                <c:pt idx="3">
                  <c:v>46.02</c:v>
                </c:pt>
                <c:pt idx="4">
                  <c:v>47.38</c:v>
                </c:pt>
                <c:pt idx="5">
                  <c:v>51.29</c:v>
                </c:pt>
                <c:pt idx="6">
                  <c:v>59.46</c:v>
                </c:pt>
                <c:pt idx="7">
                  <c:v>1.1599999999999999</c:v>
                </c:pt>
                <c:pt idx="8">
                  <c:v>17.97</c:v>
                </c:pt>
              </c:numCache>
            </c:numRef>
          </c:yVal>
          <c:smooth val="1"/>
          <c:extLst>
            <c:ext xmlns:c16="http://schemas.microsoft.com/office/drawing/2014/chart" uri="{C3380CC4-5D6E-409C-BE32-E72D297353CC}">
              <c16:uniqueId val="{00000003-99A9-4B2F-A725-929E0E63E81E}"/>
            </c:ext>
          </c:extLst>
        </c:ser>
        <c:ser>
          <c:idx val="4"/>
          <c:order val="4"/>
          <c:tx>
            <c:strRef>
              <c:f>Sheet1!$F$17</c:f>
              <c:strCache>
                <c:ptCount val="1"/>
                <c:pt idx="0">
                  <c:v>10000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Sheet1!$A$18:$A$26</c:f>
              <c:numCache>
                <c:formatCode>General</c:formatCode>
                <c:ptCount val="9"/>
                <c:pt idx="0">
                  <c:v>1</c:v>
                </c:pt>
                <c:pt idx="1">
                  <c:v>2</c:v>
                </c:pt>
                <c:pt idx="2">
                  <c:v>4</c:v>
                </c:pt>
                <c:pt idx="3">
                  <c:v>8</c:v>
                </c:pt>
                <c:pt idx="4">
                  <c:v>12</c:v>
                </c:pt>
                <c:pt idx="5">
                  <c:v>16</c:v>
                </c:pt>
                <c:pt idx="6">
                  <c:v>20</c:v>
                </c:pt>
                <c:pt idx="7">
                  <c:v>24</c:v>
                </c:pt>
                <c:pt idx="8">
                  <c:v>32</c:v>
                </c:pt>
              </c:numCache>
            </c:numRef>
          </c:xVal>
          <c:yVal>
            <c:numRef>
              <c:f>Sheet1!$F$18:$F$26</c:f>
              <c:numCache>
                <c:formatCode>General</c:formatCode>
                <c:ptCount val="9"/>
                <c:pt idx="0">
                  <c:v>6.83</c:v>
                </c:pt>
                <c:pt idx="1">
                  <c:v>13.96</c:v>
                </c:pt>
                <c:pt idx="2">
                  <c:v>27.49</c:v>
                </c:pt>
                <c:pt idx="3">
                  <c:v>53.49</c:v>
                </c:pt>
                <c:pt idx="4">
                  <c:v>57.24</c:v>
                </c:pt>
                <c:pt idx="5">
                  <c:v>71.709999999999994</c:v>
                </c:pt>
                <c:pt idx="6">
                  <c:v>85.83</c:v>
                </c:pt>
                <c:pt idx="7">
                  <c:v>2.95</c:v>
                </c:pt>
                <c:pt idx="8">
                  <c:v>48.52</c:v>
                </c:pt>
              </c:numCache>
            </c:numRef>
          </c:yVal>
          <c:smooth val="1"/>
          <c:extLst>
            <c:ext xmlns:c16="http://schemas.microsoft.com/office/drawing/2014/chart" uri="{C3380CC4-5D6E-409C-BE32-E72D297353CC}">
              <c16:uniqueId val="{00000004-99A9-4B2F-A725-929E0E63E81E}"/>
            </c:ext>
          </c:extLst>
        </c:ser>
        <c:ser>
          <c:idx val="5"/>
          <c:order val="5"/>
          <c:tx>
            <c:strRef>
              <c:f>Sheet1!$G$17</c:f>
              <c:strCache>
                <c:ptCount val="1"/>
                <c:pt idx="0">
                  <c:v>100000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Sheet1!$A$18:$A$26</c:f>
              <c:numCache>
                <c:formatCode>General</c:formatCode>
                <c:ptCount val="9"/>
                <c:pt idx="0">
                  <c:v>1</c:v>
                </c:pt>
                <c:pt idx="1">
                  <c:v>2</c:v>
                </c:pt>
                <c:pt idx="2">
                  <c:v>4</c:v>
                </c:pt>
                <c:pt idx="3">
                  <c:v>8</c:v>
                </c:pt>
                <c:pt idx="4">
                  <c:v>12</c:v>
                </c:pt>
                <c:pt idx="5">
                  <c:v>16</c:v>
                </c:pt>
                <c:pt idx="6">
                  <c:v>20</c:v>
                </c:pt>
                <c:pt idx="7">
                  <c:v>24</c:v>
                </c:pt>
                <c:pt idx="8">
                  <c:v>32</c:v>
                </c:pt>
              </c:numCache>
            </c:numRef>
          </c:xVal>
          <c:yVal>
            <c:numRef>
              <c:f>Sheet1!$G$18:$G$26</c:f>
              <c:numCache>
                <c:formatCode>General</c:formatCode>
                <c:ptCount val="9"/>
                <c:pt idx="0">
                  <c:v>6.71</c:v>
                </c:pt>
                <c:pt idx="1">
                  <c:v>13.71</c:v>
                </c:pt>
                <c:pt idx="2">
                  <c:v>26.26</c:v>
                </c:pt>
                <c:pt idx="3">
                  <c:v>50.29</c:v>
                </c:pt>
                <c:pt idx="4">
                  <c:v>67.930000000000007</c:v>
                </c:pt>
                <c:pt idx="5">
                  <c:v>67.930000000000007</c:v>
                </c:pt>
                <c:pt idx="6">
                  <c:v>69.180000000000007</c:v>
                </c:pt>
                <c:pt idx="7">
                  <c:v>48.24</c:v>
                </c:pt>
                <c:pt idx="8">
                  <c:v>69.319999999999993</c:v>
                </c:pt>
              </c:numCache>
            </c:numRef>
          </c:yVal>
          <c:smooth val="1"/>
          <c:extLst>
            <c:ext xmlns:c16="http://schemas.microsoft.com/office/drawing/2014/chart" uri="{C3380CC4-5D6E-409C-BE32-E72D297353CC}">
              <c16:uniqueId val="{00000005-99A9-4B2F-A725-929E0E63E81E}"/>
            </c:ext>
          </c:extLst>
        </c:ser>
        <c:ser>
          <c:idx val="6"/>
          <c:order val="6"/>
          <c:tx>
            <c:strRef>
              <c:f>Sheet1!$H$17</c:f>
              <c:strCache>
                <c:ptCount val="1"/>
                <c:pt idx="0">
                  <c:v>500000</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Sheet1!$A$18:$A$26</c:f>
              <c:numCache>
                <c:formatCode>General</c:formatCode>
                <c:ptCount val="9"/>
                <c:pt idx="0">
                  <c:v>1</c:v>
                </c:pt>
                <c:pt idx="1">
                  <c:v>2</c:v>
                </c:pt>
                <c:pt idx="2">
                  <c:v>4</c:v>
                </c:pt>
                <c:pt idx="3">
                  <c:v>8</c:v>
                </c:pt>
                <c:pt idx="4">
                  <c:v>12</c:v>
                </c:pt>
                <c:pt idx="5">
                  <c:v>16</c:v>
                </c:pt>
                <c:pt idx="6">
                  <c:v>20</c:v>
                </c:pt>
                <c:pt idx="7">
                  <c:v>24</c:v>
                </c:pt>
                <c:pt idx="8">
                  <c:v>32</c:v>
                </c:pt>
              </c:numCache>
            </c:numRef>
          </c:xVal>
          <c:yVal>
            <c:numRef>
              <c:f>Sheet1!$H$18:$H$26</c:f>
              <c:numCache>
                <c:formatCode>General</c:formatCode>
                <c:ptCount val="9"/>
                <c:pt idx="0">
                  <c:v>12.47</c:v>
                </c:pt>
                <c:pt idx="1">
                  <c:v>23.86</c:v>
                </c:pt>
                <c:pt idx="2">
                  <c:v>26.79</c:v>
                </c:pt>
                <c:pt idx="3">
                  <c:v>48.55</c:v>
                </c:pt>
                <c:pt idx="4">
                  <c:v>54.93</c:v>
                </c:pt>
                <c:pt idx="5">
                  <c:v>68.11</c:v>
                </c:pt>
                <c:pt idx="6">
                  <c:v>82.05</c:v>
                </c:pt>
                <c:pt idx="7">
                  <c:v>81.040000000000006</c:v>
                </c:pt>
                <c:pt idx="8">
                  <c:v>101.58</c:v>
                </c:pt>
              </c:numCache>
            </c:numRef>
          </c:yVal>
          <c:smooth val="1"/>
          <c:extLst>
            <c:ext xmlns:c16="http://schemas.microsoft.com/office/drawing/2014/chart" uri="{C3380CC4-5D6E-409C-BE32-E72D297353CC}">
              <c16:uniqueId val="{00000006-99A9-4B2F-A725-929E0E63E81E}"/>
            </c:ext>
          </c:extLst>
        </c:ser>
        <c:ser>
          <c:idx val="7"/>
          <c:order val="7"/>
          <c:tx>
            <c:strRef>
              <c:f>Sheet1!$I$17</c:f>
              <c:strCache>
                <c:ptCount val="1"/>
                <c:pt idx="0">
                  <c:v>1000000</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Sheet1!$A$18:$A$26</c:f>
              <c:numCache>
                <c:formatCode>General</c:formatCode>
                <c:ptCount val="9"/>
                <c:pt idx="0">
                  <c:v>1</c:v>
                </c:pt>
                <c:pt idx="1">
                  <c:v>2</c:v>
                </c:pt>
                <c:pt idx="2">
                  <c:v>4</c:v>
                </c:pt>
                <c:pt idx="3">
                  <c:v>8</c:v>
                </c:pt>
                <c:pt idx="4">
                  <c:v>12</c:v>
                </c:pt>
                <c:pt idx="5">
                  <c:v>16</c:v>
                </c:pt>
                <c:pt idx="6">
                  <c:v>20</c:v>
                </c:pt>
                <c:pt idx="7">
                  <c:v>24</c:v>
                </c:pt>
                <c:pt idx="8">
                  <c:v>32</c:v>
                </c:pt>
              </c:numCache>
            </c:numRef>
          </c:xVal>
          <c:yVal>
            <c:numRef>
              <c:f>Sheet1!$I$18:$I$26</c:f>
              <c:numCache>
                <c:formatCode>General</c:formatCode>
                <c:ptCount val="9"/>
                <c:pt idx="0">
                  <c:v>12.43</c:v>
                </c:pt>
                <c:pt idx="1">
                  <c:v>24.7</c:v>
                </c:pt>
                <c:pt idx="2">
                  <c:v>26.97</c:v>
                </c:pt>
                <c:pt idx="3">
                  <c:v>49.32</c:v>
                </c:pt>
                <c:pt idx="4">
                  <c:v>58.9</c:v>
                </c:pt>
                <c:pt idx="5">
                  <c:v>72.290000000000006</c:v>
                </c:pt>
                <c:pt idx="6">
                  <c:v>89.32</c:v>
                </c:pt>
                <c:pt idx="7">
                  <c:v>90.61</c:v>
                </c:pt>
                <c:pt idx="8">
                  <c:v>91.49</c:v>
                </c:pt>
              </c:numCache>
            </c:numRef>
          </c:yVal>
          <c:smooth val="1"/>
          <c:extLst>
            <c:ext xmlns:c16="http://schemas.microsoft.com/office/drawing/2014/chart" uri="{C3380CC4-5D6E-409C-BE32-E72D297353CC}">
              <c16:uniqueId val="{00000007-99A9-4B2F-A725-929E0E63E81E}"/>
            </c:ext>
          </c:extLst>
        </c:ser>
        <c:dLbls>
          <c:showLegendKey val="0"/>
          <c:showVal val="0"/>
          <c:showCatName val="0"/>
          <c:showSerName val="0"/>
          <c:showPercent val="0"/>
          <c:showBubbleSize val="0"/>
        </c:dLbls>
        <c:axId val="1560204176"/>
        <c:axId val="1560208016"/>
      </c:scatterChart>
      <c:valAx>
        <c:axId val="1560204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208016"/>
        <c:crosses val="autoZero"/>
        <c:crossBetween val="midCat"/>
      </c:valAx>
      <c:valAx>
        <c:axId val="156020801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Mega Trials/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2041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Deshpande</dc:creator>
  <cp:keywords/>
  <dc:description/>
  <cp:lastModifiedBy>Atharva Deshpande</cp:lastModifiedBy>
  <cp:revision>25</cp:revision>
  <cp:lastPrinted>2023-04-10T00:44:00Z</cp:lastPrinted>
  <dcterms:created xsi:type="dcterms:W3CDTF">2023-04-10T00:16:00Z</dcterms:created>
  <dcterms:modified xsi:type="dcterms:W3CDTF">2023-04-18T06:10:00Z</dcterms:modified>
</cp:coreProperties>
</file>