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D402C2" w14:textId="6D0722B4" w:rsidR="008D083E" w:rsidRPr="008D083E" w:rsidRDefault="008D083E" w:rsidP="008D083E">
      <w:pPr>
        <w:rPr>
          <w:lang w:val="en-US"/>
        </w:rPr>
      </w:pPr>
      <w:proofErr w:type="gramStart"/>
      <w:r w:rsidRPr="008D083E">
        <w:rPr>
          <w:lang w:val="en-US"/>
        </w:rPr>
        <w:t>Name :</w:t>
      </w:r>
      <w:proofErr w:type="gramEnd"/>
      <w:r w:rsidRPr="008D083E">
        <w:rPr>
          <w:lang w:val="en-US"/>
        </w:rPr>
        <w:t xml:space="preserve"> </w:t>
      </w:r>
      <w:r w:rsidR="008D35B2">
        <w:rPr>
          <w:lang w:val="en-US"/>
        </w:rPr>
        <w:t>=</w:t>
      </w:r>
      <w:proofErr w:type="spellStart"/>
      <w:r w:rsidR="008D35B2">
        <w:rPr>
          <w:lang w:val="en-US"/>
        </w:rPr>
        <w:t>Atharva</w:t>
      </w:r>
      <w:proofErr w:type="spellEnd"/>
      <w:r w:rsidR="008D35B2">
        <w:rPr>
          <w:lang w:val="en-US"/>
        </w:rPr>
        <w:t xml:space="preserve"> </w:t>
      </w:r>
      <w:proofErr w:type="spellStart"/>
      <w:r w:rsidR="008D35B2">
        <w:rPr>
          <w:lang w:val="en-US"/>
        </w:rPr>
        <w:t>Mendhule</w:t>
      </w:r>
      <w:proofErr w:type="spellEnd"/>
      <w:r w:rsidR="008D35B2">
        <w:rPr>
          <w:lang w:val="en-US"/>
        </w:rPr>
        <w:t xml:space="preserve">                                  PRN : 25070521137</w:t>
      </w:r>
    </w:p>
    <w:p w14:paraId="0C17E056" w14:textId="632EBEA0" w:rsidR="001013A9" w:rsidRDefault="008D083E">
      <w:pPr>
        <w:rPr>
          <w:b/>
          <w:bCs/>
          <w:u w:val="thick"/>
        </w:rPr>
      </w:pPr>
      <w:r w:rsidRPr="008D083E">
        <w:rPr>
          <w:b/>
          <w:bCs/>
          <w:u w:val="thick"/>
        </w:rPr>
        <w:t>1.1.3 Area of square</w:t>
      </w:r>
    </w:p>
    <w:p w14:paraId="40468DDB" w14:textId="4B103067" w:rsidR="008D083E" w:rsidRDefault="008D083E">
      <w:pPr>
        <w:rPr>
          <w:b/>
          <w:bCs/>
          <w:u w:val="thick"/>
        </w:rPr>
      </w:pPr>
      <w:r>
        <w:rPr>
          <w:b/>
          <w:bCs/>
          <w:u w:val="thick"/>
        </w:rPr>
        <w:t>Algorithm</w:t>
      </w:r>
      <w:bookmarkStart w:id="0" w:name="_GoBack"/>
      <w:bookmarkEnd w:id="0"/>
    </w:p>
    <w:p w14:paraId="704C11B7" w14:textId="77777777" w:rsidR="008D083E" w:rsidRPr="008D083E" w:rsidRDefault="008D083E" w:rsidP="008D083E">
      <w:pPr>
        <w:numPr>
          <w:ilvl w:val="0"/>
          <w:numId w:val="1"/>
        </w:numPr>
        <w:rPr>
          <w:sz w:val="22"/>
          <w:szCs w:val="22"/>
          <w:u w:val="thick"/>
        </w:rPr>
      </w:pPr>
      <w:r w:rsidRPr="008D083E">
        <w:rPr>
          <w:sz w:val="22"/>
          <w:szCs w:val="22"/>
          <w:u w:val="thick"/>
        </w:rPr>
        <w:t>Start</w:t>
      </w:r>
    </w:p>
    <w:p w14:paraId="315086CD" w14:textId="77777777" w:rsidR="008D083E" w:rsidRPr="008D083E" w:rsidRDefault="008D083E" w:rsidP="008D083E">
      <w:pPr>
        <w:numPr>
          <w:ilvl w:val="0"/>
          <w:numId w:val="1"/>
        </w:numPr>
        <w:rPr>
          <w:sz w:val="22"/>
          <w:szCs w:val="22"/>
          <w:u w:val="thick"/>
        </w:rPr>
      </w:pPr>
      <w:r w:rsidRPr="008D083E">
        <w:rPr>
          <w:sz w:val="22"/>
          <w:szCs w:val="22"/>
          <w:u w:val="thick"/>
        </w:rPr>
        <w:t>Read the side length of the square.</w:t>
      </w:r>
    </w:p>
    <w:p w14:paraId="43EAF9EE" w14:textId="77777777" w:rsidR="008D083E" w:rsidRDefault="008D083E" w:rsidP="008D083E">
      <w:pPr>
        <w:numPr>
          <w:ilvl w:val="0"/>
          <w:numId w:val="1"/>
        </w:numPr>
        <w:rPr>
          <w:sz w:val="22"/>
          <w:szCs w:val="22"/>
          <w:u w:val="thick"/>
        </w:rPr>
      </w:pPr>
      <w:r w:rsidRPr="008D083E">
        <w:rPr>
          <w:sz w:val="22"/>
          <w:szCs w:val="22"/>
          <w:u w:val="thick"/>
        </w:rPr>
        <w:t>Calculate the area using the formul</w:t>
      </w:r>
      <w:r>
        <w:rPr>
          <w:sz w:val="22"/>
          <w:szCs w:val="22"/>
          <w:u w:val="thick"/>
        </w:rPr>
        <w:t>a</w:t>
      </w:r>
    </w:p>
    <w:p w14:paraId="51F62098" w14:textId="20890755" w:rsidR="008D083E" w:rsidRPr="008D083E" w:rsidRDefault="008D083E" w:rsidP="008D083E">
      <w:pPr>
        <w:numPr>
          <w:ilvl w:val="0"/>
          <w:numId w:val="1"/>
        </w:numPr>
        <w:rPr>
          <w:sz w:val="22"/>
          <w:szCs w:val="22"/>
          <w:u w:val="thick"/>
        </w:rPr>
      </w:pPr>
      <m:oMath>
        <m:r>
          <m:rPr>
            <m:nor/>
          </m:rPr>
          <w:rPr>
            <w:sz w:val="22"/>
            <w:szCs w:val="22"/>
            <w:u w:val="thick"/>
          </w:rPr>
          <m:t>area</m:t>
        </m:r>
        <m:r>
          <w:rPr>
            <w:rFonts w:ascii="Cambria Math" w:hAnsi="Cambria Math"/>
            <w:sz w:val="22"/>
            <w:szCs w:val="22"/>
            <w:u w:val="thick"/>
          </w:rPr>
          <m:t>=</m:t>
        </m:r>
        <m:sSup>
          <m:sSupPr>
            <m:ctrlPr>
              <w:rPr>
                <w:rFonts w:ascii="Cambria Math" w:hAnsi="Cambria Math"/>
                <w:sz w:val="22"/>
                <w:szCs w:val="22"/>
                <w:u w:val="thick"/>
              </w:rPr>
            </m:ctrlPr>
          </m:sSupPr>
          <m:e>
            <m:r>
              <m:rPr>
                <m:nor/>
              </m:rPr>
              <w:rPr>
                <w:sz w:val="22"/>
                <w:szCs w:val="22"/>
                <w:u w:val="thick"/>
              </w:rPr>
              <m:t>side_length</m:t>
            </m:r>
          </m:e>
          <m:sup>
            <m:r>
              <w:rPr>
                <w:rFonts w:ascii="Cambria Math" w:hAnsi="Cambria Math"/>
                <w:sz w:val="22"/>
                <w:szCs w:val="22"/>
                <w:u w:val="thick"/>
              </w:rPr>
              <m:t>2</m:t>
            </m:r>
          </m:sup>
        </m:sSup>
      </m:oMath>
    </w:p>
    <w:p w14:paraId="53356AF6" w14:textId="77777777" w:rsidR="008D083E" w:rsidRPr="008D083E" w:rsidRDefault="008D083E" w:rsidP="008D083E">
      <w:pPr>
        <w:numPr>
          <w:ilvl w:val="0"/>
          <w:numId w:val="1"/>
        </w:numPr>
        <w:rPr>
          <w:sz w:val="22"/>
          <w:szCs w:val="22"/>
          <w:u w:val="thick"/>
        </w:rPr>
      </w:pPr>
      <w:r w:rsidRPr="008D083E">
        <w:rPr>
          <w:sz w:val="22"/>
          <w:szCs w:val="22"/>
          <w:u w:val="thick"/>
        </w:rPr>
        <w:t>Display the area.</w:t>
      </w:r>
    </w:p>
    <w:p w14:paraId="43553E87" w14:textId="77777777" w:rsidR="008D083E" w:rsidRDefault="008D083E" w:rsidP="008D083E">
      <w:pPr>
        <w:numPr>
          <w:ilvl w:val="0"/>
          <w:numId w:val="1"/>
        </w:numPr>
        <w:rPr>
          <w:sz w:val="22"/>
          <w:szCs w:val="22"/>
          <w:u w:val="thick"/>
        </w:rPr>
      </w:pPr>
      <w:r w:rsidRPr="008D083E">
        <w:rPr>
          <w:sz w:val="22"/>
          <w:szCs w:val="22"/>
          <w:u w:val="thick"/>
        </w:rPr>
        <w:t>Stop</w:t>
      </w:r>
    </w:p>
    <w:p w14:paraId="2ED7CEA9" w14:textId="276D1250" w:rsidR="008D083E" w:rsidRPr="008D083E" w:rsidRDefault="008D083E" w:rsidP="008D083E">
      <w:pPr>
        <w:ind w:left="360"/>
        <w:rPr>
          <w:b/>
          <w:bCs/>
          <w:sz w:val="28"/>
          <w:szCs w:val="28"/>
          <w:u w:val="thick"/>
        </w:rPr>
      </w:pPr>
      <w:r w:rsidRPr="008D083E">
        <w:rPr>
          <w:b/>
          <w:bCs/>
          <w:sz w:val="28"/>
          <w:szCs w:val="28"/>
          <w:u w:val="thick"/>
        </w:rPr>
        <w:t>Flowchart</w:t>
      </w:r>
    </w:p>
    <w:p w14:paraId="5B535D83" w14:textId="52FF3098" w:rsidR="008D083E" w:rsidRPr="008D083E" w:rsidRDefault="008D083E" w:rsidP="008D083E">
      <w:pPr>
        <w:ind w:left="720"/>
        <w:rPr>
          <w:sz w:val="22"/>
          <w:szCs w:val="22"/>
          <w:u w:val="thick"/>
        </w:rPr>
      </w:pPr>
      <w:r w:rsidRPr="008D083E">
        <w:rPr>
          <w:noProof/>
          <w:sz w:val="22"/>
          <w:szCs w:val="22"/>
          <w:lang w:eastAsia="en-IN"/>
        </w:rPr>
        <w:drawing>
          <wp:inline distT="0" distB="0" distL="0" distR="0" wp14:anchorId="22F80645" wp14:editId="25EE7058">
            <wp:extent cx="4277360" cy="5739765"/>
            <wp:effectExtent l="0" t="0" r="8890" b="0"/>
            <wp:docPr id="1027130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360" cy="573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13A67" w14:textId="43236F87" w:rsidR="008D083E" w:rsidRDefault="008D083E" w:rsidP="008D083E">
      <w:pPr>
        <w:rPr>
          <w:b/>
          <w:bCs/>
          <w:sz w:val="28"/>
          <w:szCs w:val="28"/>
          <w:u w:val="thick"/>
        </w:rPr>
      </w:pPr>
      <w:r w:rsidRPr="008D083E">
        <w:rPr>
          <w:b/>
          <w:bCs/>
          <w:sz w:val="28"/>
          <w:szCs w:val="28"/>
          <w:u w:val="thick"/>
        </w:rPr>
        <w:lastRenderedPageBreak/>
        <w:t>Python code</w:t>
      </w:r>
    </w:p>
    <w:p w14:paraId="7282B88E" w14:textId="77777777" w:rsidR="008D083E" w:rsidRPr="008D083E" w:rsidRDefault="008D083E" w:rsidP="008D083E">
      <w:pPr>
        <w:spacing w:line="240" w:lineRule="auto"/>
        <w:rPr>
          <w:u w:val="thick"/>
        </w:rPr>
      </w:pPr>
      <w:proofErr w:type="spellStart"/>
      <w:r w:rsidRPr="008D083E">
        <w:rPr>
          <w:u w:val="thick"/>
        </w:rPr>
        <w:t>side_length</w:t>
      </w:r>
      <w:proofErr w:type="spellEnd"/>
      <w:r w:rsidRPr="008D083E">
        <w:rPr>
          <w:u w:val="thick"/>
        </w:rPr>
        <w:t xml:space="preserve"> = </w:t>
      </w:r>
      <w:proofErr w:type="spellStart"/>
      <w:r w:rsidRPr="008D083E">
        <w:rPr>
          <w:u w:val="thick"/>
        </w:rPr>
        <w:t>int</w:t>
      </w:r>
      <w:proofErr w:type="spellEnd"/>
      <w:r w:rsidRPr="008D083E">
        <w:rPr>
          <w:u w:val="thick"/>
        </w:rPr>
        <w:t>(</w:t>
      </w:r>
      <w:proofErr w:type="gramStart"/>
      <w:r w:rsidRPr="008D083E">
        <w:rPr>
          <w:u w:val="thick"/>
        </w:rPr>
        <w:t>input(</w:t>
      </w:r>
      <w:proofErr w:type="gramEnd"/>
      <w:r w:rsidRPr="008D083E">
        <w:rPr>
          <w:u w:val="thick"/>
        </w:rPr>
        <w:t>))</w:t>
      </w:r>
    </w:p>
    <w:p w14:paraId="1BEF06FD" w14:textId="77777777" w:rsidR="008D083E" w:rsidRPr="008D083E" w:rsidRDefault="008D083E" w:rsidP="008D083E">
      <w:pPr>
        <w:spacing w:line="240" w:lineRule="auto"/>
        <w:rPr>
          <w:u w:val="thick"/>
        </w:rPr>
      </w:pPr>
      <w:r w:rsidRPr="008D083E">
        <w:rPr>
          <w:u w:val="thick"/>
        </w:rPr>
        <w:t xml:space="preserve">area = </w:t>
      </w:r>
      <w:proofErr w:type="spellStart"/>
      <w:r w:rsidRPr="008D083E">
        <w:rPr>
          <w:u w:val="thick"/>
        </w:rPr>
        <w:t>side_length</w:t>
      </w:r>
      <w:proofErr w:type="spellEnd"/>
      <w:r w:rsidRPr="008D083E">
        <w:rPr>
          <w:u w:val="thick"/>
        </w:rPr>
        <w:t xml:space="preserve"> ** 2</w:t>
      </w:r>
    </w:p>
    <w:p w14:paraId="1FCD1F0A" w14:textId="3BEBE4DD" w:rsidR="008D083E" w:rsidRDefault="008D083E" w:rsidP="008D083E">
      <w:pPr>
        <w:spacing w:line="240" w:lineRule="auto"/>
        <w:rPr>
          <w:u w:val="thick"/>
        </w:rPr>
      </w:pPr>
      <w:r w:rsidRPr="008D083E">
        <w:rPr>
          <w:u w:val="thick"/>
        </w:rPr>
        <w:t>print(area)</w:t>
      </w:r>
    </w:p>
    <w:p w14:paraId="64219179" w14:textId="77777777" w:rsidR="008D083E" w:rsidRPr="008D083E" w:rsidRDefault="008D083E" w:rsidP="008D083E">
      <w:pPr>
        <w:spacing w:line="240" w:lineRule="auto"/>
        <w:rPr>
          <w:b/>
          <w:bCs/>
          <w:u w:val="thick"/>
        </w:rPr>
      </w:pPr>
    </w:p>
    <w:p w14:paraId="254CDDD1" w14:textId="25C2ADCE" w:rsidR="008D083E" w:rsidRDefault="008D083E" w:rsidP="008D083E">
      <w:pPr>
        <w:spacing w:line="240" w:lineRule="auto"/>
        <w:rPr>
          <w:b/>
          <w:bCs/>
          <w:u w:val="thick"/>
        </w:rPr>
      </w:pPr>
      <w:r w:rsidRPr="008D083E">
        <w:rPr>
          <w:b/>
          <w:bCs/>
          <w:u w:val="thick"/>
        </w:rPr>
        <w:t>EXCECUTION</w:t>
      </w:r>
    </w:p>
    <w:p w14:paraId="31481879" w14:textId="2375A31A" w:rsidR="008D083E" w:rsidRPr="008D083E" w:rsidRDefault="008D35B2" w:rsidP="008D083E">
      <w:pPr>
        <w:spacing w:line="240" w:lineRule="auto"/>
        <w:rPr>
          <w:b/>
          <w:bCs/>
          <w:u w:val="thick"/>
        </w:rPr>
      </w:pPr>
      <w:r>
        <w:rPr>
          <w:b/>
          <w:bCs/>
          <w:noProof/>
          <w:u w:val="thick"/>
          <w:lang w:eastAsia="en-IN"/>
        </w:rPr>
        <w:drawing>
          <wp:inline distT="0" distB="0" distL="0" distR="0" wp14:anchorId="72FED59D" wp14:editId="6FD0C631">
            <wp:extent cx="5731510" cy="28016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9 16171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2C2E" w14:textId="77777777" w:rsidR="008D083E" w:rsidRPr="008D083E" w:rsidRDefault="008D083E" w:rsidP="008D083E">
      <w:pPr>
        <w:spacing w:line="240" w:lineRule="auto"/>
        <w:rPr>
          <w:b/>
          <w:bCs/>
          <w:u w:val="thick"/>
        </w:rPr>
      </w:pPr>
    </w:p>
    <w:p w14:paraId="1BF38417" w14:textId="77777777" w:rsidR="008D083E" w:rsidRPr="008D083E" w:rsidRDefault="008D083E" w:rsidP="008D083E">
      <w:pPr>
        <w:spacing w:line="240" w:lineRule="auto"/>
        <w:ind w:left="720"/>
        <w:rPr>
          <w:sz w:val="22"/>
          <w:szCs w:val="22"/>
          <w:u w:val="thick"/>
        </w:rPr>
      </w:pPr>
    </w:p>
    <w:p w14:paraId="5A532AE8" w14:textId="77777777" w:rsidR="008D083E" w:rsidRPr="008D083E" w:rsidRDefault="008D083E">
      <w:pPr>
        <w:rPr>
          <w:b/>
          <w:bCs/>
          <w:u w:val="thick"/>
        </w:rPr>
      </w:pPr>
    </w:p>
    <w:sectPr w:rsidR="008D083E" w:rsidRPr="008D083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6B10FA" w14:textId="77777777" w:rsidR="006A55A9" w:rsidRDefault="006A55A9" w:rsidP="008D083E">
      <w:pPr>
        <w:spacing w:after="0" w:line="240" w:lineRule="auto"/>
      </w:pPr>
      <w:r>
        <w:separator/>
      </w:r>
    </w:p>
  </w:endnote>
  <w:endnote w:type="continuationSeparator" w:id="0">
    <w:p w14:paraId="15868F1A" w14:textId="77777777" w:rsidR="006A55A9" w:rsidRDefault="006A55A9" w:rsidP="008D0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37CD74" w14:textId="77777777" w:rsidR="006A55A9" w:rsidRDefault="006A55A9" w:rsidP="008D083E">
      <w:pPr>
        <w:spacing w:after="0" w:line="240" w:lineRule="auto"/>
      </w:pPr>
      <w:r>
        <w:separator/>
      </w:r>
    </w:p>
  </w:footnote>
  <w:footnote w:type="continuationSeparator" w:id="0">
    <w:p w14:paraId="477477C6" w14:textId="77777777" w:rsidR="006A55A9" w:rsidRDefault="006A55A9" w:rsidP="008D0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2809DE" w14:textId="76DA407C" w:rsidR="008D083E" w:rsidRPr="008D083E" w:rsidRDefault="008D083E" w:rsidP="008D083E">
    <w:pPr>
      <w:pStyle w:val="Header"/>
      <w:jc w:val="center"/>
      <w:rPr>
        <w:sz w:val="40"/>
        <w:szCs w:val="40"/>
        <w:lang w:val="en-US"/>
      </w:rPr>
    </w:pPr>
    <w:r w:rsidRPr="008D083E">
      <w:rPr>
        <w:sz w:val="40"/>
        <w:szCs w:val="40"/>
        <w:lang w:val="en-US"/>
      </w:rPr>
      <w:t>EXPERIMENT NO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C4188D"/>
    <w:multiLevelType w:val="multilevel"/>
    <w:tmpl w:val="024C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83E"/>
    <w:rsid w:val="001013A9"/>
    <w:rsid w:val="006A55A9"/>
    <w:rsid w:val="00730374"/>
    <w:rsid w:val="008D083E"/>
    <w:rsid w:val="008D35B2"/>
    <w:rsid w:val="00A0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630A"/>
  <w15:chartTrackingRefBased/>
  <w15:docId w15:val="{61C6A696-5092-48C5-837F-18980313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8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0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83E"/>
  </w:style>
  <w:style w:type="paragraph" w:styleId="Footer">
    <w:name w:val="footer"/>
    <w:basedOn w:val="Normal"/>
    <w:link w:val="FooterChar"/>
    <w:uiPriority w:val="99"/>
    <w:unhideWhenUsed/>
    <w:rsid w:val="008D0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Library</cp:lastModifiedBy>
  <cp:revision>2</cp:revision>
  <dcterms:created xsi:type="dcterms:W3CDTF">2026-01-18T08:46:00Z</dcterms:created>
  <dcterms:modified xsi:type="dcterms:W3CDTF">2026-02-09T11:01:00Z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6a3505bf-b5f7-4954-a003-537de92fd65b</vt:lpwstr>
  </property>
</Properties>
</file>