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A487" w14:textId="483AB30C" w:rsidR="006E0E17" w:rsidRDefault="006D3BEF" w:rsidP="006F67CC">
      <w:pPr>
        <w:jc w:val="center"/>
        <w:rPr>
          <w:b/>
          <w:bCs/>
        </w:rPr>
      </w:pPr>
      <w:r>
        <w:rPr>
          <w:b/>
          <w:bCs/>
        </w:rPr>
        <w:t>Assignment #1</w:t>
      </w:r>
    </w:p>
    <w:p w14:paraId="5E08EB44" w14:textId="77777777" w:rsidR="00750869" w:rsidRDefault="00750869" w:rsidP="006F67CC">
      <w:pPr>
        <w:jc w:val="center"/>
        <w:rPr>
          <w:b/>
          <w:bCs/>
          <w:shd w:val="clear" w:color="auto" w:fill="FFFFFF"/>
        </w:rPr>
      </w:pPr>
    </w:p>
    <w:p w14:paraId="3819F047" w14:textId="1EC93C2B" w:rsidR="008C2792" w:rsidRPr="00BD3088" w:rsidRDefault="00750869" w:rsidP="00750869">
      <w:r>
        <w:rPr>
          <w:b/>
        </w:rPr>
        <w:t>(15 points)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8C2792" w:rsidRPr="00BD3088">
        <w:rPr>
          <w:b/>
        </w:rPr>
        <w:t>Due date</w:t>
      </w:r>
      <w:r w:rsidR="008C2792" w:rsidRPr="00BD3088">
        <w:t xml:space="preserve">: </w:t>
      </w:r>
      <w:r>
        <w:t>Jan</w:t>
      </w:r>
      <w:r w:rsidR="008C2792">
        <w:t xml:space="preserve">. </w:t>
      </w:r>
      <w:r>
        <w:t>1</w:t>
      </w:r>
      <w:r w:rsidR="008C2792">
        <w:t>7, 2024</w:t>
      </w:r>
    </w:p>
    <w:p w14:paraId="6B0B0596" w14:textId="77777777" w:rsidR="008C2792" w:rsidRPr="006F67CC" w:rsidRDefault="008C2792" w:rsidP="006F67CC">
      <w:pPr>
        <w:jc w:val="both"/>
        <w:rPr>
          <w:shd w:val="clear" w:color="auto" w:fill="FFFFFF"/>
        </w:rPr>
      </w:pPr>
    </w:p>
    <w:p w14:paraId="260E0FD6" w14:textId="28A4711B" w:rsidR="00750869" w:rsidRDefault="00CA51FC" w:rsidP="00750869">
      <w:r w:rsidRPr="00CA51FC">
        <w:t xml:space="preserve">This assignment aims to assist your understanding of the roles and expected technical skills of the data scientists and analysts. This task will help you to develop case studies and a final project for this course. Find 2-3 data science job postings on a job board of your choice, such as Glassdoor, </w:t>
      </w:r>
      <w:proofErr w:type="gramStart"/>
      <w:r w:rsidRPr="00CA51FC">
        <w:t>Indeed</w:t>
      </w:r>
      <w:proofErr w:type="gramEnd"/>
      <w:r w:rsidRPr="00CA51FC">
        <w:t>, or LinkedIn, that you may be interested in. This assignment will also test communication channels among the students, the grader, and the instructor.</w:t>
      </w:r>
      <w:r w:rsidR="00750869">
        <w:t xml:space="preserve"> </w:t>
      </w:r>
    </w:p>
    <w:p w14:paraId="048258E4" w14:textId="77777777" w:rsidR="00750869" w:rsidRDefault="00750869" w:rsidP="00750869">
      <w:pPr>
        <w:ind w:left="720"/>
      </w:pPr>
    </w:p>
    <w:p w14:paraId="1798D5A2" w14:textId="26782E3E" w:rsidR="00750869" w:rsidRDefault="00CA51FC" w:rsidP="00750869">
      <w:r w:rsidRPr="00CA51FC">
        <w:t>After completing the items in the following table and two open-ended questions, submit a typed assignment to Bitbucket in a folder named “Assignment.” Then, post the repository link on Brightspace and send the grader and the instructor an invitation to the repository.</w:t>
      </w:r>
    </w:p>
    <w:p w14:paraId="74335048" w14:textId="77777777" w:rsidR="00ED5ED3" w:rsidRDefault="00ED5ED3" w:rsidP="008F75C3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784"/>
        <w:gridCol w:w="2179"/>
        <w:gridCol w:w="2151"/>
        <w:gridCol w:w="2151"/>
      </w:tblGrid>
      <w:tr w:rsidR="00750869" w14:paraId="7539FC12" w14:textId="77777777" w:rsidTr="00750869">
        <w:tc>
          <w:tcPr>
            <w:tcW w:w="2784" w:type="dxa"/>
          </w:tcPr>
          <w:p w14:paraId="688D46F9" w14:textId="77777777" w:rsidR="00750869" w:rsidRDefault="00750869" w:rsidP="00015CB7">
            <w:pPr>
              <w:spacing w:before="60" w:after="60"/>
            </w:pPr>
          </w:p>
        </w:tc>
        <w:tc>
          <w:tcPr>
            <w:tcW w:w="2179" w:type="dxa"/>
          </w:tcPr>
          <w:p w14:paraId="0EE8B872" w14:textId="77777777" w:rsidR="00750869" w:rsidRDefault="00750869" w:rsidP="00015CB7">
            <w:pPr>
              <w:spacing w:before="60" w:after="60"/>
              <w:jc w:val="center"/>
            </w:pPr>
            <w:r>
              <w:t>Job #1</w:t>
            </w:r>
          </w:p>
        </w:tc>
        <w:tc>
          <w:tcPr>
            <w:tcW w:w="2151" w:type="dxa"/>
          </w:tcPr>
          <w:p w14:paraId="10F895CE" w14:textId="77777777" w:rsidR="00750869" w:rsidRDefault="00750869" w:rsidP="00015CB7">
            <w:pPr>
              <w:spacing w:before="60" w:after="60"/>
              <w:jc w:val="center"/>
            </w:pPr>
            <w:r>
              <w:t>Job #2</w:t>
            </w:r>
          </w:p>
        </w:tc>
        <w:tc>
          <w:tcPr>
            <w:tcW w:w="2151" w:type="dxa"/>
          </w:tcPr>
          <w:p w14:paraId="2B97AFA4" w14:textId="77777777" w:rsidR="00750869" w:rsidRDefault="00750869" w:rsidP="00015CB7">
            <w:pPr>
              <w:spacing w:before="60" w:after="60"/>
              <w:jc w:val="center"/>
            </w:pPr>
            <w:r>
              <w:t>Job #3</w:t>
            </w:r>
          </w:p>
        </w:tc>
      </w:tr>
      <w:tr w:rsidR="00750869" w14:paraId="08EBC37E" w14:textId="77777777" w:rsidTr="00750869">
        <w:tc>
          <w:tcPr>
            <w:tcW w:w="2784" w:type="dxa"/>
          </w:tcPr>
          <w:p w14:paraId="4C88220B" w14:textId="77777777" w:rsidR="00750869" w:rsidRDefault="00750869" w:rsidP="00015CB7">
            <w:pPr>
              <w:spacing w:before="60" w:after="60"/>
            </w:pPr>
            <w:r>
              <w:t>Job title</w:t>
            </w:r>
          </w:p>
        </w:tc>
        <w:tc>
          <w:tcPr>
            <w:tcW w:w="2179" w:type="dxa"/>
          </w:tcPr>
          <w:p w14:paraId="1D8EE23B" w14:textId="63B984FD" w:rsidR="00750869" w:rsidRDefault="00E21AD0" w:rsidP="00015CB7">
            <w:pPr>
              <w:spacing w:before="60" w:after="60"/>
            </w:pPr>
            <w:r>
              <w:t xml:space="preserve">Data Analyst </w:t>
            </w:r>
          </w:p>
        </w:tc>
        <w:tc>
          <w:tcPr>
            <w:tcW w:w="2151" w:type="dxa"/>
          </w:tcPr>
          <w:p w14:paraId="0D89A9EF" w14:textId="32202141" w:rsidR="00750869" w:rsidRDefault="00E21AD0" w:rsidP="00015CB7">
            <w:pPr>
              <w:spacing w:before="60" w:after="60"/>
            </w:pPr>
            <w:r>
              <w:t>Data Scientist</w:t>
            </w:r>
          </w:p>
        </w:tc>
        <w:tc>
          <w:tcPr>
            <w:tcW w:w="2151" w:type="dxa"/>
          </w:tcPr>
          <w:p w14:paraId="7548E7A6" w14:textId="02C0192E" w:rsidR="00750869" w:rsidRDefault="00E21AD0" w:rsidP="00015CB7">
            <w:pPr>
              <w:spacing w:before="60" w:after="60"/>
            </w:pPr>
            <w:r>
              <w:t>Machine Learning Engineer</w:t>
            </w:r>
          </w:p>
        </w:tc>
      </w:tr>
      <w:tr w:rsidR="00750869" w14:paraId="5AB8DD5E" w14:textId="77777777" w:rsidTr="00750869">
        <w:tc>
          <w:tcPr>
            <w:tcW w:w="2784" w:type="dxa"/>
          </w:tcPr>
          <w:p w14:paraId="57B779BC" w14:textId="77777777" w:rsidR="00750869" w:rsidRDefault="00750869" w:rsidP="00015CB7">
            <w:pPr>
              <w:spacing w:before="60" w:after="60"/>
            </w:pPr>
            <w:r>
              <w:t>List 2-3 required technical skills</w:t>
            </w:r>
          </w:p>
        </w:tc>
        <w:tc>
          <w:tcPr>
            <w:tcW w:w="2179" w:type="dxa"/>
          </w:tcPr>
          <w:p w14:paraId="34C60DA5" w14:textId="46F3F9C5" w:rsidR="00750869" w:rsidRDefault="00E21AD0" w:rsidP="00015CB7">
            <w:pPr>
              <w:spacing w:before="60" w:after="60"/>
            </w:pPr>
            <w:r>
              <w:t>SQL, Data Visualization</w:t>
            </w:r>
            <w:r w:rsidR="00093285">
              <w:t>, Data Aggregation</w:t>
            </w:r>
          </w:p>
        </w:tc>
        <w:tc>
          <w:tcPr>
            <w:tcW w:w="2151" w:type="dxa"/>
          </w:tcPr>
          <w:p w14:paraId="2D063F72" w14:textId="22048773" w:rsidR="00750869" w:rsidRDefault="00E21AD0" w:rsidP="00015CB7">
            <w:pPr>
              <w:spacing w:before="60" w:after="60"/>
            </w:pPr>
            <w:r>
              <w:t>Data Preprocessing, EDA, Business Intelligence</w:t>
            </w:r>
            <w:r w:rsidR="00093285">
              <w:t>, Data Pipelines</w:t>
            </w:r>
          </w:p>
        </w:tc>
        <w:tc>
          <w:tcPr>
            <w:tcW w:w="2151" w:type="dxa"/>
          </w:tcPr>
          <w:p w14:paraId="63BCBD59" w14:textId="0EE94523" w:rsidR="00750869" w:rsidRDefault="00093285" w:rsidP="00015CB7">
            <w:pPr>
              <w:spacing w:before="60" w:after="60"/>
            </w:pPr>
            <w:r>
              <w:t>Model Building, Model Evaluation, Model Deployment</w:t>
            </w:r>
          </w:p>
        </w:tc>
      </w:tr>
      <w:tr w:rsidR="00750869" w14:paraId="39F931B0" w14:textId="77777777" w:rsidTr="00750869">
        <w:tc>
          <w:tcPr>
            <w:tcW w:w="2784" w:type="dxa"/>
          </w:tcPr>
          <w:p w14:paraId="0111376B" w14:textId="77777777" w:rsidR="00750869" w:rsidRDefault="00750869" w:rsidP="00015CB7">
            <w:pPr>
              <w:spacing w:before="60" w:after="60"/>
            </w:pPr>
            <w:r>
              <w:t>List 2-3 skills or expertise you want to learn or practice in this course</w:t>
            </w:r>
          </w:p>
        </w:tc>
        <w:tc>
          <w:tcPr>
            <w:tcW w:w="2179" w:type="dxa"/>
          </w:tcPr>
          <w:p w14:paraId="0C87B64D" w14:textId="63800DE6" w:rsidR="00750869" w:rsidRDefault="00093285" w:rsidP="00015CB7">
            <w:pPr>
              <w:spacing w:before="60" w:after="60"/>
            </w:pPr>
            <w:r>
              <w:t>Pandas, Data Cleaning, NumPy</w:t>
            </w:r>
          </w:p>
        </w:tc>
        <w:tc>
          <w:tcPr>
            <w:tcW w:w="2151" w:type="dxa"/>
          </w:tcPr>
          <w:p w14:paraId="4D6964D1" w14:textId="5B7BA545" w:rsidR="00750869" w:rsidRDefault="00093285" w:rsidP="00015CB7">
            <w:pPr>
              <w:spacing w:before="60" w:after="60"/>
            </w:pPr>
            <w:r>
              <w:t xml:space="preserve">Data Visualization, </w:t>
            </w:r>
            <w:r w:rsidR="00F32798">
              <w:t>Causal Analysis, Statistics</w:t>
            </w:r>
          </w:p>
        </w:tc>
        <w:tc>
          <w:tcPr>
            <w:tcW w:w="2151" w:type="dxa"/>
          </w:tcPr>
          <w:p w14:paraId="5F4D77C9" w14:textId="039018AD" w:rsidR="00750869" w:rsidRDefault="00F32798" w:rsidP="00015CB7">
            <w:pPr>
              <w:spacing w:before="60" w:after="60"/>
            </w:pPr>
            <w:r>
              <w:t>EDA tools, initial data insights</w:t>
            </w:r>
            <w:r w:rsidR="000B49BF">
              <w:t xml:space="preserve">, presentation </w:t>
            </w:r>
          </w:p>
        </w:tc>
      </w:tr>
      <w:tr w:rsidR="00750869" w14:paraId="7318F363" w14:textId="77777777" w:rsidTr="00750869">
        <w:tc>
          <w:tcPr>
            <w:tcW w:w="2784" w:type="dxa"/>
          </w:tcPr>
          <w:p w14:paraId="27F3F459" w14:textId="133983A3" w:rsidR="00750869" w:rsidRDefault="00CA51FC" w:rsidP="00015CB7">
            <w:pPr>
              <w:spacing w:before="60" w:after="60"/>
            </w:pPr>
            <w:r w:rsidRPr="00CA51FC">
              <w:t>Describe 2-3 areas where you are interested and want to apply the knowledge you have gained. This item will assist you in finding data sets for developing data analysis projects.</w:t>
            </w:r>
          </w:p>
        </w:tc>
        <w:tc>
          <w:tcPr>
            <w:tcW w:w="2179" w:type="dxa"/>
          </w:tcPr>
          <w:p w14:paraId="54F1B1C7" w14:textId="0319826E" w:rsidR="00750869" w:rsidRDefault="00F32798" w:rsidP="00015CB7">
            <w:pPr>
              <w:spacing w:before="60" w:after="60"/>
            </w:pPr>
            <w:r>
              <w:t xml:space="preserve">Finance Industry, </w:t>
            </w:r>
            <w:proofErr w:type="gramStart"/>
            <w:r>
              <w:t>Insurance  Industry</w:t>
            </w:r>
            <w:proofErr w:type="gramEnd"/>
          </w:p>
        </w:tc>
        <w:tc>
          <w:tcPr>
            <w:tcW w:w="2151" w:type="dxa"/>
          </w:tcPr>
          <w:p w14:paraId="573E0904" w14:textId="17680BAF" w:rsidR="00750869" w:rsidRDefault="00F32798" w:rsidP="00015CB7">
            <w:pPr>
              <w:spacing w:before="60" w:after="60"/>
            </w:pPr>
            <w:r>
              <w:t>Robotics</w:t>
            </w:r>
          </w:p>
        </w:tc>
        <w:tc>
          <w:tcPr>
            <w:tcW w:w="2151" w:type="dxa"/>
          </w:tcPr>
          <w:p w14:paraId="01ECC39C" w14:textId="30DADF89" w:rsidR="00750869" w:rsidRDefault="00F32798" w:rsidP="00015CB7">
            <w:pPr>
              <w:spacing w:before="60" w:after="60"/>
            </w:pPr>
            <w:r>
              <w:t>Pharma</w:t>
            </w:r>
          </w:p>
        </w:tc>
      </w:tr>
      <w:tr w:rsidR="00750869" w14:paraId="45B2CD58" w14:textId="77777777" w:rsidTr="00750869">
        <w:tc>
          <w:tcPr>
            <w:tcW w:w="2784" w:type="dxa"/>
          </w:tcPr>
          <w:p w14:paraId="1F3E1441" w14:textId="77777777" w:rsidR="00750869" w:rsidRDefault="00750869" w:rsidP="00015CB7">
            <w:pPr>
              <w:spacing w:before="60" w:after="60"/>
            </w:pPr>
            <w:r>
              <w:t>Salary range</w:t>
            </w:r>
          </w:p>
        </w:tc>
        <w:tc>
          <w:tcPr>
            <w:tcW w:w="2179" w:type="dxa"/>
          </w:tcPr>
          <w:p w14:paraId="2B9BD2C3" w14:textId="342387C6" w:rsidR="00750869" w:rsidRDefault="00F32798" w:rsidP="00015CB7">
            <w:pPr>
              <w:spacing w:before="60" w:after="60"/>
            </w:pPr>
            <w:r>
              <w:t>80,000$–1,00,000$</w:t>
            </w:r>
          </w:p>
        </w:tc>
        <w:tc>
          <w:tcPr>
            <w:tcW w:w="2151" w:type="dxa"/>
          </w:tcPr>
          <w:p w14:paraId="13F151D1" w14:textId="50CA9B47" w:rsidR="00750869" w:rsidRDefault="00F32798" w:rsidP="00015CB7">
            <w:pPr>
              <w:spacing w:before="60" w:after="60"/>
            </w:pPr>
            <w:r w:rsidRPr="00F32798">
              <w:rPr>
                <w:sz w:val="22"/>
                <w:szCs w:val="22"/>
              </w:rPr>
              <w:t>10</w:t>
            </w:r>
            <w:r w:rsidRPr="00F32798">
              <w:rPr>
                <w:sz w:val="22"/>
                <w:szCs w:val="22"/>
              </w:rPr>
              <w:t>0,000$–1,</w:t>
            </w:r>
            <w:r w:rsidRPr="00F32798">
              <w:rPr>
                <w:sz w:val="22"/>
                <w:szCs w:val="22"/>
              </w:rPr>
              <w:t>2</w:t>
            </w:r>
            <w:r w:rsidRPr="00F32798">
              <w:rPr>
                <w:sz w:val="22"/>
                <w:szCs w:val="22"/>
              </w:rPr>
              <w:t>0,000$</w:t>
            </w:r>
          </w:p>
        </w:tc>
        <w:tc>
          <w:tcPr>
            <w:tcW w:w="2151" w:type="dxa"/>
          </w:tcPr>
          <w:p w14:paraId="2BDC83A3" w14:textId="3735E7EC" w:rsidR="00750869" w:rsidRDefault="00F32798" w:rsidP="00015CB7">
            <w:pPr>
              <w:spacing w:before="60" w:after="60"/>
            </w:pPr>
            <w:r w:rsidRPr="00F32798">
              <w:rPr>
                <w:sz w:val="22"/>
                <w:szCs w:val="22"/>
              </w:rPr>
              <w:t>100,000$–1,</w:t>
            </w:r>
            <w:r>
              <w:rPr>
                <w:sz w:val="22"/>
                <w:szCs w:val="22"/>
              </w:rPr>
              <w:t>4</w:t>
            </w:r>
            <w:r w:rsidRPr="00F32798">
              <w:rPr>
                <w:sz w:val="22"/>
                <w:szCs w:val="22"/>
              </w:rPr>
              <w:t>0,000$</w:t>
            </w:r>
          </w:p>
        </w:tc>
      </w:tr>
    </w:tbl>
    <w:p w14:paraId="612521C4" w14:textId="77777777" w:rsidR="00750869" w:rsidRDefault="00750869" w:rsidP="008F75C3">
      <w:pPr>
        <w:jc w:val="both"/>
        <w:rPr>
          <w:sz w:val="22"/>
          <w:szCs w:val="22"/>
        </w:rPr>
      </w:pPr>
    </w:p>
    <w:p w14:paraId="29AD6F6A" w14:textId="740435E6" w:rsidR="00015CB7" w:rsidRDefault="00015CB7" w:rsidP="00015CB7">
      <w:pPr>
        <w:pStyle w:val="ListParagraph"/>
        <w:numPr>
          <w:ilvl w:val="0"/>
          <w:numId w:val="4"/>
        </w:numPr>
        <w:ind w:left="360"/>
        <w:jc w:val="both"/>
      </w:pPr>
      <w:r w:rsidRPr="00B75F0E">
        <w:t>Wh</w:t>
      </w:r>
      <w:r>
        <w:t xml:space="preserve">at is your career goal? Which computing field do you want to work </w:t>
      </w:r>
      <w:r w:rsidR="00CA51FC">
        <w:t>in</w:t>
      </w:r>
      <w:r w:rsidR="005C5428">
        <w:t xml:space="preserve"> </w:t>
      </w:r>
      <w:r>
        <w:t>after graduation?</w:t>
      </w:r>
    </w:p>
    <w:p w14:paraId="597C0D96" w14:textId="58BD317A" w:rsidR="002D1B95" w:rsidRDefault="002D1B95" w:rsidP="002D1B95">
      <w:pPr>
        <w:pStyle w:val="ListParagraph"/>
        <w:ind w:left="360"/>
        <w:jc w:val="both"/>
      </w:pPr>
      <w:r>
        <w:t xml:space="preserve">Ans – I want a career as Machine Learning Engineer – NLP, Computer Vision, Deep Learning – I have yet to narrow down the exact domain. </w:t>
      </w:r>
    </w:p>
    <w:p w14:paraId="7D97EC94" w14:textId="77777777" w:rsidR="00015CB7" w:rsidRDefault="00015CB7" w:rsidP="00015CB7">
      <w:pPr>
        <w:jc w:val="both"/>
      </w:pPr>
    </w:p>
    <w:p w14:paraId="590A1EE0" w14:textId="77777777" w:rsidR="00015CB7" w:rsidRDefault="00015CB7" w:rsidP="00015CB7">
      <w:pPr>
        <w:jc w:val="both"/>
      </w:pPr>
    </w:p>
    <w:p w14:paraId="25A5D1B8" w14:textId="77777777" w:rsidR="00015CB7" w:rsidRPr="00B75F0E" w:rsidRDefault="00015CB7" w:rsidP="00015CB7">
      <w:pPr>
        <w:pStyle w:val="ListParagraph"/>
        <w:numPr>
          <w:ilvl w:val="0"/>
          <w:numId w:val="4"/>
        </w:numPr>
        <w:ind w:left="360"/>
        <w:jc w:val="both"/>
      </w:pPr>
      <w:r w:rsidRPr="00B75F0E">
        <w:t>What are you most excited about in this course? What are you most worried about?</w:t>
      </w:r>
    </w:p>
    <w:p w14:paraId="7435C533" w14:textId="20BA4472" w:rsidR="00015CB7" w:rsidRDefault="002D1B95" w:rsidP="002D1B95">
      <w:pPr>
        <w:ind w:left="360"/>
        <w:jc w:val="both"/>
      </w:pPr>
      <w:r>
        <w:t>Ans – I am most excited in learning the best way to present data insights to technical and non-technical audience. I do not have any worries as of this moment.</w:t>
      </w:r>
    </w:p>
    <w:p w14:paraId="7EDA1DDA" w14:textId="77777777" w:rsidR="00015CB7" w:rsidRDefault="00015CB7" w:rsidP="00015CB7">
      <w:pPr>
        <w:jc w:val="both"/>
      </w:pPr>
    </w:p>
    <w:p w14:paraId="721010BF" w14:textId="77777777" w:rsidR="00CA51FC" w:rsidRDefault="00CA51FC" w:rsidP="00015CB7">
      <w:pPr>
        <w:pStyle w:val="ListParagraph"/>
        <w:numPr>
          <w:ilvl w:val="0"/>
          <w:numId w:val="4"/>
        </w:numPr>
        <w:ind w:left="360"/>
        <w:jc w:val="both"/>
      </w:pPr>
      <w:r>
        <w:t xml:space="preserve">(Optional) </w:t>
      </w:r>
      <w:r w:rsidRPr="00B75F0E">
        <w:t xml:space="preserve">What </w:t>
      </w:r>
      <w:r>
        <w:t>are</w:t>
      </w:r>
      <w:r w:rsidRPr="00B75F0E">
        <w:t xml:space="preserve"> your reason</w:t>
      </w:r>
      <w:r>
        <w:t>s</w:t>
      </w:r>
      <w:r w:rsidRPr="00B75F0E">
        <w:t xml:space="preserve"> for taking this class</w:t>
      </w:r>
      <w:r>
        <w:t xml:space="preserve">? </w:t>
      </w:r>
    </w:p>
    <w:p w14:paraId="57263A54" w14:textId="4529FDCE" w:rsidR="002D1B95" w:rsidRDefault="002D1B95" w:rsidP="002D1B95">
      <w:pPr>
        <w:pStyle w:val="ListParagraph"/>
        <w:ind w:left="360"/>
        <w:jc w:val="both"/>
      </w:pPr>
      <w:r>
        <w:lastRenderedPageBreak/>
        <w:t xml:space="preserve">Ans – The course aligns with my career path and serves as a building bock to my technical </w:t>
      </w:r>
      <w:proofErr w:type="gramStart"/>
      <w:r>
        <w:t>skills</w:t>
      </w:r>
      <w:proofErr w:type="gramEnd"/>
    </w:p>
    <w:p w14:paraId="7C04B588" w14:textId="77777777" w:rsidR="00CA51FC" w:rsidRDefault="00CA51FC" w:rsidP="00CA51FC">
      <w:pPr>
        <w:jc w:val="both"/>
      </w:pPr>
    </w:p>
    <w:p w14:paraId="4A6A0CF8" w14:textId="77777777" w:rsidR="00CA51FC" w:rsidRDefault="00CA51FC" w:rsidP="00CA51FC">
      <w:pPr>
        <w:jc w:val="both"/>
      </w:pPr>
    </w:p>
    <w:p w14:paraId="6C3C0907" w14:textId="480139B8" w:rsidR="00015CB7" w:rsidRDefault="00015CB7" w:rsidP="00015CB7">
      <w:pPr>
        <w:pStyle w:val="ListParagraph"/>
        <w:numPr>
          <w:ilvl w:val="0"/>
          <w:numId w:val="4"/>
        </w:numPr>
        <w:ind w:left="360"/>
        <w:jc w:val="both"/>
      </w:pPr>
      <w:r>
        <w:t>(Optional) A</w:t>
      </w:r>
      <w:r w:rsidRPr="00B75F0E">
        <w:t>nything else you would like to share about yourself</w:t>
      </w:r>
      <w:r>
        <w:t xml:space="preserve"> or </w:t>
      </w:r>
      <w:r w:rsidRPr="00FF36D1">
        <w:t>expectations for the course?</w:t>
      </w:r>
    </w:p>
    <w:p w14:paraId="0780E261" w14:textId="628ACC9C" w:rsidR="002D1B95" w:rsidRPr="00FF36D1" w:rsidRDefault="002D1B95" w:rsidP="002D1B95">
      <w:pPr>
        <w:ind w:left="360"/>
        <w:jc w:val="both"/>
      </w:pPr>
      <w:r>
        <w:t xml:space="preserve">Ans – Hoping to have a fun </w:t>
      </w:r>
      <w:r w:rsidR="00F32798">
        <w:t>experience!</w:t>
      </w:r>
      <w:r>
        <w:t xml:space="preserve"> </w:t>
      </w:r>
    </w:p>
    <w:p w14:paraId="391E4AAF" w14:textId="6E6CA37B" w:rsidR="00942F89" w:rsidRDefault="00942F89" w:rsidP="00CA51FC">
      <w:pPr>
        <w:jc w:val="both"/>
      </w:pPr>
    </w:p>
    <w:p w14:paraId="6B43F8D2" w14:textId="77777777" w:rsidR="00015CB7" w:rsidRPr="00E665A4" w:rsidRDefault="00015CB7" w:rsidP="008F75C3">
      <w:pPr>
        <w:jc w:val="both"/>
        <w:rPr>
          <w:sz w:val="22"/>
          <w:szCs w:val="22"/>
        </w:rPr>
      </w:pPr>
    </w:p>
    <w:sectPr w:rsidR="00015CB7" w:rsidRPr="00E665A4" w:rsidSect="003307B3">
      <w:headerReference w:type="default" r:id="rId7"/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52B1" w14:textId="77777777" w:rsidR="003307B3" w:rsidRDefault="003307B3" w:rsidP="006F67CC">
      <w:r>
        <w:separator/>
      </w:r>
    </w:p>
  </w:endnote>
  <w:endnote w:type="continuationSeparator" w:id="0">
    <w:p w14:paraId="1DF4D802" w14:textId="77777777" w:rsidR="003307B3" w:rsidRDefault="003307B3" w:rsidP="006F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D1683" w14:textId="77777777" w:rsidR="003307B3" w:rsidRDefault="003307B3" w:rsidP="006F67CC">
      <w:r>
        <w:separator/>
      </w:r>
    </w:p>
  </w:footnote>
  <w:footnote w:type="continuationSeparator" w:id="0">
    <w:p w14:paraId="37277969" w14:textId="77777777" w:rsidR="003307B3" w:rsidRDefault="003307B3" w:rsidP="006F6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4DDB" w14:textId="7780B2C3" w:rsidR="006F67CC" w:rsidRDefault="006F67CC">
    <w:pPr>
      <w:pStyle w:val="Header"/>
    </w:pPr>
    <w:r w:rsidRPr="007453E2">
      <w:rPr>
        <w:sz w:val="20"/>
        <w:szCs w:val="20"/>
      </w:rPr>
      <w:t>CS59000-03 Data Analytics and Visualization</w:t>
    </w:r>
    <w:r w:rsidRPr="007453E2">
      <w:rPr>
        <w:sz w:val="20"/>
        <w:szCs w:val="20"/>
      </w:rPr>
      <w:ptab w:relativeTo="margin" w:alignment="center" w:leader="none"/>
    </w:r>
    <w:r w:rsidRPr="007453E2">
      <w:rPr>
        <w:sz w:val="20"/>
        <w:szCs w:val="20"/>
      </w:rPr>
      <w:ptab w:relativeTo="margin" w:alignment="right" w:leader="none"/>
    </w:r>
    <w:r w:rsidRPr="007453E2">
      <w:rPr>
        <w:sz w:val="20"/>
        <w:szCs w:val="20"/>
      </w:rPr>
      <w:t>Spring 2024</w:t>
    </w:r>
  </w:p>
  <w:p w14:paraId="27CAFF5C" w14:textId="77777777" w:rsidR="006F67CC" w:rsidRDefault="006F6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0F2B"/>
    <w:multiLevelType w:val="hybridMultilevel"/>
    <w:tmpl w:val="8A7ADD26"/>
    <w:lvl w:ilvl="0" w:tplc="4A8C395A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CD5B25"/>
    <w:multiLevelType w:val="hybridMultilevel"/>
    <w:tmpl w:val="DAA8F0AC"/>
    <w:lvl w:ilvl="0" w:tplc="F272A0B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476DBF"/>
    <w:multiLevelType w:val="hybridMultilevel"/>
    <w:tmpl w:val="3272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53C46"/>
    <w:multiLevelType w:val="hybridMultilevel"/>
    <w:tmpl w:val="45EA7352"/>
    <w:lvl w:ilvl="0" w:tplc="19B828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9606225">
    <w:abstractNumId w:val="3"/>
  </w:num>
  <w:num w:numId="2" w16cid:durableId="139925441">
    <w:abstractNumId w:val="1"/>
  </w:num>
  <w:num w:numId="3" w16cid:durableId="1467352865">
    <w:abstractNumId w:val="0"/>
  </w:num>
  <w:num w:numId="4" w16cid:durableId="459345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C"/>
    <w:rsid w:val="00015CB7"/>
    <w:rsid w:val="00093285"/>
    <w:rsid w:val="000B49BF"/>
    <w:rsid w:val="002412D8"/>
    <w:rsid w:val="00245F24"/>
    <w:rsid w:val="002D1B95"/>
    <w:rsid w:val="00303F27"/>
    <w:rsid w:val="003307B3"/>
    <w:rsid w:val="00364E9A"/>
    <w:rsid w:val="003C45D4"/>
    <w:rsid w:val="004157D5"/>
    <w:rsid w:val="00462BB0"/>
    <w:rsid w:val="004D1562"/>
    <w:rsid w:val="004D2D3B"/>
    <w:rsid w:val="005C5428"/>
    <w:rsid w:val="00610D4C"/>
    <w:rsid w:val="006D3BEF"/>
    <w:rsid w:val="006E0E17"/>
    <w:rsid w:val="006F67CC"/>
    <w:rsid w:val="00743D48"/>
    <w:rsid w:val="00750869"/>
    <w:rsid w:val="008C2792"/>
    <w:rsid w:val="008C5AA4"/>
    <w:rsid w:val="008F75C3"/>
    <w:rsid w:val="00921899"/>
    <w:rsid w:val="00942F89"/>
    <w:rsid w:val="009645F6"/>
    <w:rsid w:val="009B342F"/>
    <w:rsid w:val="009E094F"/>
    <w:rsid w:val="00B75F0E"/>
    <w:rsid w:val="00CA51FC"/>
    <w:rsid w:val="00CB1409"/>
    <w:rsid w:val="00D05C5D"/>
    <w:rsid w:val="00E21AD0"/>
    <w:rsid w:val="00E665A4"/>
    <w:rsid w:val="00E87DB6"/>
    <w:rsid w:val="00ED5ED3"/>
    <w:rsid w:val="00F32798"/>
    <w:rsid w:val="00F605AD"/>
    <w:rsid w:val="00FF36D1"/>
    <w:rsid w:val="00FF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305"/>
  <w15:chartTrackingRefBased/>
  <w15:docId w15:val="{FB994352-42C4-42B7-B1AF-447ADB81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CC"/>
  </w:style>
  <w:style w:type="paragraph" w:styleId="Footer">
    <w:name w:val="footer"/>
    <w:basedOn w:val="Normal"/>
    <w:link w:val="FooterChar"/>
    <w:uiPriority w:val="99"/>
    <w:unhideWhenUsed/>
    <w:rsid w:val="006F67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CC"/>
  </w:style>
  <w:style w:type="table" w:styleId="TableGrid">
    <w:name w:val="Table Grid"/>
    <w:basedOn w:val="TableNormal"/>
    <w:uiPriority w:val="39"/>
    <w:rsid w:val="009E0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Beomjin Kim</dc:creator>
  <cp:keywords/>
  <dc:description/>
  <cp:lastModifiedBy>Atharva Atre</cp:lastModifiedBy>
  <cp:revision>10</cp:revision>
  <dcterms:created xsi:type="dcterms:W3CDTF">2024-01-08T06:09:00Z</dcterms:created>
  <dcterms:modified xsi:type="dcterms:W3CDTF">2024-01-16T17:28:00Z</dcterms:modified>
</cp:coreProperties>
</file>