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B034" w14:textId="77777777" w:rsidR="000F29D4" w:rsidRDefault="00000000">
      <w:pPr>
        <w:ind w:left="4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CCB511" wp14:editId="074B1DF4">
            <wp:extent cx="5819533" cy="791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33" cy="7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8632" w14:textId="77777777" w:rsidR="000F29D4" w:rsidRDefault="00000000">
      <w:pPr>
        <w:pStyle w:val="BodyText"/>
        <w:spacing w:before="174" w:line="256" w:lineRule="auto"/>
        <w:ind w:left="4092" w:right="1843"/>
      </w:pP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Engineering DevOps Lab - L3</w:t>
      </w:r>
    </w:p>
    <w:p w14:paraId="33DDF4B2" w14:textId="77777777" w:rsidR="000F29D4" w:rsidRDefault="000F29D4">
      <w:pPr>
        <w:pStyle w:val="BodyText"/>
        <w:ind w:firstLine="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0F29D4" w14:paraId="77CB73EA" w14:textId="77777777">
        <w:trPr>
          <w:trHeight w:val="460"/>
        </w:trPr>
        <w:tc>
          <w:tcPr>
            <w:tcW w:w="9343" w:type="dxa"/>
            <w:gridSpan w:val="2"/>
          </w:tcPr>
          <w:p w14:paraId="650123E8" w14:textId="77777777" w:rsidR="000F29D4" w:rsidRDefault="00000000">
            <w:pPr>
              <w:pStyle w:val="TableParagraph"/>
              <w:spacing w:before="117"/>
              <w:ind w:left="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Lab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Assignment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7</w:t>
            </w:r>
          </w:p>
        </w:tc>
      </w:tr>
      <w:tr w:rsidR="000F29D4" w14:paraId="6FBAC069" w14:textId="77777777">
        <w:trPr>
          <w:trHeight w:val="460"/>
        </w:trPr>
        <w:tc>
          <w:tcPr>
            <w:tcW w:w="2401" w:type="dxa"/>
          </w:tcPr>
          <w:p w14:paraId="532AC2C8" w14:textId="77777777" w:rsidR="000F29D4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942" w:type="dxa"/>
          </w:tcPr>
          <w:p w14:paraId="2A7F465A" w14:textId="4F33838B" w:rsidR="000F29D4" w:rsidRDefault="008B2457">
            <w:pPr>
              <w:pStyle w:val="TableParagraph"/>
              <w:spacing w:before="112"/>
            </w:pPr>
            <w:r>
              <w:t>Atharva Rale</w:t>
            </w:r>
          </w:p>
        </w:tc>
      </w:tr>
      <w:tr w:rsidR="000F29D4" w14:paraId="21E6BEFF" w14:textId="77777777">
        <w:trPr>
          <w:trHeight w:val="460"/>
        </w:trPr>
        <w:tc>
          <w:tcPr>
            <w:tcW w:w="2401" w:type="dxa"/>
          </w:tcPr>
          <w:p w14:paraId="6A74748D" w14:textId="77777777" w:rsidR="000F29D4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PRN</w:t>
            </w:r>
          </w:p>
        </w:tc>
        <w:tc>
          <w:tcPr>
            <w:tcW w:w="6942" w:type="dxa"/>
          </w:tcPr>
          <w:p w14:paraId="10A84188" w14:textId="111444D9" w:rsidR="000F29D4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23070122</w:t>
            </w:r>
            <w:r w:rsidR="008B2457">
              <w:rPr>
                <w:spacing w:val="-2"/>
              </w:rPr>
              <w:t>174</w:t>
            </w:r>
          </w:p>
        </w:tc>
      </w:tr>
      <w:tr w:rsidR="000F29D4" w14:paraId="31181880" w14:textId="77777777">
        <w:trPr>
          <w:trHeight w:val="460"/>
        </w:trPr>
        <w:tc>
          <w:tcPr>
            <w:tcW w:w="2401" w:type="dxa"/>
          </w:tcPr>
          <w:p w14:paraId="2C3A0625" w14:textId="77777777" w:rsidR="000F29D4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Batch</w:t>
            </w:r>
          </w:p>
        </w:tc>
        <w:tc>
          <w:tcPr>
            <w:tcW w:w="6942" w:type="dxa"/>
          </w:tcPr>
          <w:p w14:paraId="490A742F" w14:textId="77777777" w:rsidR="000F29D4" w:rsidRDefault="00000000">
            <w:pPr>
              <w:pStyle w:val="TableParagraph"/>
              <w:spacing w:before="110"/>
            </w:pPr>
            <w:r>
              <w:t>2023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2027</w:t>
            </w:r>
          </w:p>
        </w:tc>
      </w:tr>
      <w:tr w:rsidR="000F29D4" w14:paraId="117B6259" w14:textId="77777777">
        <w:trPr>
          <w:trHeight w:val="460"/>
        </w:trPr>
        <w:tc>
          <w:tcPr>
            <w:tcW w:w="2401" w:type="dxa"/>
          </w:tcPr>
          <w:p w14:paraId="0470AFC9" w14:textId="77777777" w:rsidR="000F29D4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Class</w:t>
            </w:r>
          </w:p>
        </w:tc>
        <w:tc>
          <w:tcPr>
            <w:tcW w:w="6942" w:type="dxa"/>
          </w:tcPr>
          <w:p w14:paraId="721457DB" w14:textId="02CB4943" w:rsidR="000F29D4" w:rsidRDefault="00000000">
            <w:pPr>
              <w:pStyle w:val="TableParagraph"/>
              <w:spacing w:before="107"/>
            </w:pPr>
            <w:r>
              <w:t>CSE</w:t>
            </w:r>
            <w:r>
              <w:rPr>
                <w:spacing w:val="-4"/>
              </w:rPr>
              <w:t xml:space="preserve"> </w:t>
            </w:r>
            <w:r w:rsidR="00BA66BB"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</w:t>
            </w:r>
            <w:r w:rsidR="00BA66BB">
              <w:rPr>
                <w:spacing w:val="-5"/>
              </w:rPr>
              <w:t>1</w:t>
            </w:r>
          </w:p>
        </w:tc>
      </w:tr>
      <w:tr w:rsidR="000F29D4" w14:paraId="18D8273A" w14:textId="77777777">
        <w:trPr>
          <w:trHeight w:val="697"/>
        </w:trPr>
        <w:tc>
          <w:tcPr>
            <w:tcW w:w="2401" w:type="dxa"/>
          </w:tcPr>
          <w:p w14:paraId="4578B87D" w14:textId="77777777" w:rsidR="000F29D4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Academic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Year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Semester</w:t>
            </w:r>
          </w:p>
        </w:tc>
        <w:tc>
          <w:tcPr>
            <w:tcW w:w="6942" w:type="dxa"/>
          </w:tcPr>
          <w:p w14:paraId="434A6A2D" w14:textId="77777777" w:rsidR="000F29D4" w:rsidRDefault="00000000">
            <w:pPr>
              <w:pStyle w:val="TableParagraph"/>
              <w:spacing w:before="105"/>
            </w:pPr>
            <w:r>
              <w:t>2026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2027,</w:t>
            </w:r>
            <w:r>
              <w:rPr>
                <w:spacing w:val="-5"/>
              </w:rPr>
              <w:t xml:space="preserve"> </w:t>
            </w:r>
            <w:r>
              <w:t>7th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Semester</w:t>
            </w:r>
          </w:p>
        </w:tc>
      </w:tr>
      <w:tr w:rsidR="000F29D4" w14:paraId="3A49C1D2" w14:textId="77777777">
        <w:trPr>
          <w:trHeight w:val="460"/>
        </w:trPr>
        <w:tc>
          <w:tcPr>
            <w:tcW w:w="2401" w:type="dxa"/>
          </w:tcPr>
          <w:p w14:paraId="37659E9C" w14:textId="77777777" w:rsidR="000F29D4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Title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Assignment</w:t>
            </w:r>
          </w:p>
        </w:tc>
        <w:tc>
          <w:tcPr>
            <w:tcW w:w="6942" w:type="dxa"/>
          </w:tcPr>
          <w:p w14:paraId="50828589" w14:textId="77777777" w:rsidR="000F29D4" w:rsidRDefault="00000000">
            <w:pPr>
              <w:pStyle w:val="TableParagraph"/>
              <w:spacing w:before="117"/>
            </w:pPr>
            <w:r>
              <w:t>Pipeline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Parameters</w:t>
            </w:r>
          </w:p>
        </w:tc>
      </w:tr>
      <w:tr w:rsidR="000F29D4" w14:paraId="72A498D5" w14:textId="77777777">
        <w:trPr>
          <w:trHeight w:val="4221"/>
        </w:trPr>
        <w:tc>
          <w:tcPr>
            <w:tcW w:w="2401" w:type="dxa"/>
          </w:tcPr>
          <w:p w14:paraId="3A9D6217" w14:textId="77777777" w:rsidR="000F29D4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Implementation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Theory</w:t>
            </w:r>
          </w:p>
        </w:tc>
        <w:tc>
          <w:tcPr>
            <w:tcW w:w="6942" w:type="dxa"/>
          </w:tcPr>
          <w:p w14:paraId="42C8ED2A" w14:textId="77777777" w:rsidR="000F29D4" w:rsidRDefault="000F29D4">
            <w:pPr>
              <w:pStyle w:val="TableParagraph"/>
              <w:spacing w:before="5" w:after="1"/>
              <w:ind w:left="0"/>
              <w:rPr>
                <w:rFonts w:ascii="Arial"/>
                <w:b/>
                <w:sz w:val="12"/>
              </w:rPr>
            </w:pPr>
          </w:p>
          <w:p w14:paraId="313F31CF" w14:textId="700DAC86" w:rsidR="000F29D4" w:rsidRDefault="00864B40">
            <w:pPr>
              <w:pStyle w:val="TableParagraph"/>
              <w:ind w:left="133" w:right="-15"/>
              <w:rPr>
                <w:rFonts w:ascii="Arial"/>
                <w:sz w:val="20"/>
              </w:rPr>
            </w:pPr>
            <w:r w:rsidRPr="00864B40">
              <w:rPr>
                <w:rFonts w:ascii="Arial"/>
                <w:noProof/>
                <w:sz w:val="20"/>
              </w:rPr>
              <w:drawing>
                <wp:inline distT="0" distB="0" distL="0" distR="0" wp14:anchorId="57A08F3C" wp14:editId="45A3C2B2">
                  <wp:extent cx="4395470" cy="2143760"/>
                  <wp:effectExtent l="0" t="0" r="5080" b="8890"/>
                  <wp:docPr id="1138148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1486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6ABF6" w14:textId="77777777" w:rsidR="000F29D4" w:rsidRDefault="00000000">
            <w:pPr>
              <w:pStyle w:val="TableParagraph"/>
              <w:spacing w:before="40" w:line="252" w:lineRule="exact"/>
            </w:pPr>
            <w:r>
              <w:t>Open</w:t>
            </w:r>
            <w:r>
              <w:rPr>
                <w:spacing w:val="-5"/>
              </w:rPr>
              <w:t xml:space="preserve"> </w:t>
            </w:r>
            <w:r>
              <w:t>pipeline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editing</w:t>
            </w:r>
            <w:r>
              <w:rPr>
                <w:spacing w:val="-5"/>
              </w:rPr>
              <w:t xml:space="preserve"> </w:t>
            </w:r>
            <w:r>
              <w:rPr>
                <w:rFonts w:ascii="Microsoft Sans Serif" w:hAnsi="Microsoft Sans Serif"/>
              </w:rPr>
              <w:t>—</w:t>
            </w:r>
            <w:r>
              <w:rPr>
                <w:rFonts w:ascii="Microsoft Sans Serif" w:hAnsi="Microsoft Sans Serif"/>
                <w:spacing w:val="2"/>
              </w:rPr>
              <w:t xml:space="preserve"> </w:t>
            </w:r>
            <w:r>
              <w:t>Navigated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Declarative-Pipeline-</w:t>
            </w:r>
            <w:r>
              <w:rPr>
                <w:spacing w:val="-4"/>
              </w:rPr>
              <w:t>Demo</w:t>
            </w:r>
          </w:p>
          <w:p w14:paraId="5DDFED6F" w14:textId="77777777" w:rsidR="000F29D4" w:rsidRDefault="00000000">
            <w:pPr>
              <w:pStyle w:val="TableParagraph"/>
              <w:spacing w:line="252" w:lineRule="exact"/>
            </w:pPr>
            <w:r>
              <w:rPr>
                <w:rFonts w:ascii="Microsoft Sans Serif" w:hAnsi="Microsoft Sans Serif"/>
              </w:rPr>
              <w:t>→</w:t>
            </w:r>
            <w:r>
              <w:rPr>
                <w:rFonts w:ascii="Microsoft Sans Serif" w:hAnsi="Microsoft Sans Serif"/>
                <w:spacing w:val="-11"/>
              </w:rPr>
              <w:t xml:space="preserve"> </w:t>
            </w:r>
            <w:r>
              <w:t>Configure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add</w:t>
            </w:r>
            <w:r>
              <w:rPr>
                <w:spacing w:val="-12"/>
              </w:rPr>
              <w:t xml:space="preserve"> </w:t>
            </w:r>
            <w:r>
              <w:t>parameterization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existing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pipeline.</w:t>
            </w:r>
          </w:p>
        </w:tc>
      </w:tr>
    </w:tbl>
    <w:p w14:paraId="2F881798" w14:textId="77777777" w:rsidR="000F29D4" w:rsidRDefault="000F29D4">
      <w:pPr>
        <w:pStyle w:val="TableParagraph"/>
        <w:spacing w:line="252" w:lineRule="exact"/>
        <w:sectPr w:rsidR="000F29D4">
          <w:type w:val="continuous"/>
          <w:pgSz w:w="12240" w:h="15840"/>
          <w:pgMar w:top="16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0F29D4" w14:paraId="2B7BEA68" w14:textId="77777777">
        <w:trPr>
          <w:trHeight w:val="9461"/>
        </w:trPr>
        <w:tc>
          <w:tcPr>
            <w:tcW w:w="2401" w:type="dxa"/>
          </w:tcPr>
          <w:p w14:paraId="12FDF192" w14:textId="77777777" w:rsidR="000F29D4" w:rsidRDefault="000F29D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33292F3A" w14:textId="77777777" w:rsidR="000F29D4" w:rsidRDefault="000F29D4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4E059EF5" w14:textId="1E40D292" w:rsidR="000F29D4" w:rsidRDefault="000F29D4">
            <w:pPr>
              <w:pStyle w:val="TableParagraph"/>
              <w:ind w:left="133" w:right="-15"/>
              <w:rPr>
                <w:rFonts w:ascii="Arial"/>
                <w:sz w:val="20"/>
              </w:rPr>
            </w:pPr>
          </w:p>
          <w:p w14:paraId="48B00381" w14:textId="77777777" w:rsidR="000F29D4" w:rsidRDefault="00000000">
            <w:pPr>
              <w:pStyle w:val="TableParagraph"/>
              <w:spacing w:before="41"/>
              <w:ind w:right="134"/>
            </w:pPr>
            <w:r>
              <w:t xml:space="preserve">Add parameters block + Greeting stage </w:t>
            </w:r>
            <w:r>
              <w:rPr>
                <w:rFonts w:ascii="Microsoft Sans Serif" w:hAnsi="Microsoft Sans Serif"/>
                <w:w w:val="140"/>
              </w:rPr>
              <w:t>—</w:t>
            </w:r>
            <w:r>
              <w:rPr>
                <w:rFonts w:ascii="Microsoft Sans Serif" w:hAnsi="Microsoft Sans Serif"/>
                <w:spacing w:val="-1"/>
                <w:w w:val="140"/>
              </w:rPr>
              <w:t xml:space="preserve"> </w:t>
            </w:r>
            <w:r>
              <w:t>Updated the pipeline script to include a parameters block defining a string parameter GREETING_NAME</w:t>
            </w:r>
            <w:r>
              <w:rPr>
                <w:spacing w:val="-11"/>
              </w:rPr>
              <w:t xml:space="preserve"> </w:t>
            </w:r>
            <w:r>
              <w:t>(default</w:t>
            </w:r>
            <w:r>
              <w:rPr>
                <w:spacing w:val="-9"/>
              </w:rPr>
              <w:t xml:space="preserve"> </w:t>
            </w:r>
            <w:r>
              <w:t>World),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added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new</w:t>
            </w:r>
            <w:r>
              <w:rPr>
                <w:spacing w:val="-11"/>
              </w:rPr>
              <w:t xml:space="preserve"> </w:t>
            </w:r>
            <w:r>
              <w:t>Greeting</w:t>
            </w:r>
            <w:r>
              <w:rPr>
                <w:spacing w:val="-11"/>
              </w:rPr>
              <w:t xml:space="preserve"> </w:t>
            </w:r>
            <w:r>
              <w:t>stage that echoes Hello ${</w:t>
            </w:r>
            <w:proofErr w:type="spellStart"/>
            <w:r>
              <w:t>params.GREETING_NAME</w:t>
            </w:r>
            <w:proofErr w:type="spellEnd"/>
            <w:r>
              <w:t>}.</w:t>
            </w:r>
          </w:p>
          <w:p w14:paraId="23835849" w14:textId="77777777" w:rsidR="000F29D4" w:rsidRDefault="000F29D4">
            <w:pPr>
              <w:pStyle w:val="TableParagraph"/>
              <w:spacing w:before="49" w:after="1"/>
              <w:ind w:left="0"/>
              <w:rPr>
                <w:rFonts w:ascii="Arial"/>
                <w:b/>
                <w:sz w:val="20"/>
              </w:rPr>
            </w:pPr>
          </w:p>
          <w:p w14:paraId="00DEBBFE" w14:textId="25F1383C" w:rsidR="000F29D4" w:rsidRDefault="000F29D4">
            <w:pPr>
              <w:pStyle w:val="TableParagraph"/>
              <w:ind w:left="133" w:right="-15"/>
              <w:rPr>
                <w:rFonts w:ascii="Arial"/>
                <w:sz w:val="20"/>
              </w:rPr>
            </w:pPr>
          </w:p>
          <w:p w14:paraId="2EE1DBEE" w14:textId="77777777" w:rsidR="000F29D4" w:rsidRDefault="00000000">
            <w:pPr>
              <w:pStyle w:val="TableParagraph"/>
              <w:spacing w:before="40"/>
              <w:rPr>
                <w:w w:val="105"/>
              </w:rPr>
            </w:pPr>
            <w:r>
              <w:rPr>
                <w:spacing w:val="-2"/>
                <w:w w:val="105"/>
              </w:rPr>
              <w:t>Save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configuration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35"/>
              </w:rPr>
              <w:t>—</w:t>
            </w:r>
            <w:r>
              <w:rPr>
                <w:rFonts w:ascii="Microsoft Sans Serif" w:hAnsi="Microsoft Sans Serif"/>
                <w:spacing w:val="-17"/>
                <w:w w:val="135"/>
              </w:rPr>
              <w:t xml:space="preserve"> </w:t>
            </w:r>
            <w:r>
              <w:rPr>
                <w:spacing w:val="-2"/>
                <w:w w:val="105"/>
              </w:rPr>
              <w:t>Saved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updated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script;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the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job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sidebar </w:t>
            </w:r>
            <w:r>
              <w:t>changed</w:t>
            </w:r>
            <w:r>
              <w:rPr>
                <w:spacing w:val="-11"/>
              </w:rPr>
              <w:t xml:space="preserve"> </w:t>
            </w:r>
            <w:r>
              <w:t>from</w:t>
            </w:r>
            <w:r>
              <w:rPr>
                <w:spacing w:val="-9"/>
              </w:rPr>
              <w:t xml:space="preserve"> </w:t>
            </w:r>
            <w:r>
              <w:t>"Build</w:t>
            </w:r>
            <w:r>
              <w:rPr>
                <w:spacing w:val="-11"/>
              </w:rPr>
              <w:t xml:space="preserve"> </w:t>
            </w:r>
            <w:r>
              <w:t>Now"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"Build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Parameters,"</w:t>
            </w:r>
            <w:r>
              <w:rPr>
                <w:spacing w:val="-9"/>
              </w:rPr>
              <w:t xml:space="preserve"> </w:t>
            </w:r>
            <w:r>
              <w:t xml:space="preserve">confirming </w:t>
            </w:r>
            <w:r>
              <w:rPr>
                <w:w w:val="105"/>
              </w:rPr>
              <w:t>Jenkins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recognized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parameter.</w:t>
            </w:r>
          </w:p>
          <w:p w14:paraId="7BDEC015" w14:textId="087B19BB" w:rsidR="003208B8" w:rsidRDefault="003208B8">
            <w:pPr>
              <w:pStyle w:val="TableParagraph"/>
              <w:spacing w:before="40"/>
            </w:pPr>
            <w:r w:rsidRPr="003208B8">
              <w:rPr>
                <w:noProof/>
              </w:rPr>
              <w:drawing>
                <wp:inline distT="0" distB="0" distL="0" distR="0" wp14:anchorId="7596DC1E" wp14:editId="37876C27">
                  <wp:extent cx="4395470" cy="2752090"/>
                  <wp:effectExtent l="0" t="0" r="5080" b="0"/>
                  <wp:docPr id="1875987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9877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C51B3" w14:textId="77777777" w:rsidR="000F29D4" w:rsidRDefault="000F29D4">
      <w:pPr>
        <w:pStyle w:val="TableParagraph"/>
        <w:sectPr w:rsidR="000F29D4">
          <w:pgSz w:w="12240" w:h="15840"/>
          <w:pgMar w:top="14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0F29D4" w14:paraId="708AF4DC" w14:textId="77777777" w:rsidTr="003208B8">
        <w:trPr>
          <w:trHeight w:val="14420"/>
        </w:trPr>
        <w:tc>
          <w:tcPr>
            <w:tcW w:w="2401" w:type="dxa"/>
          </w:tcPr>
          <w:p w14:paraId="5E372986" w14:textId="77777777" w:rsidR="000F29D4" w:rsidRDefault="000F29D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0540F04C" w14:textId="77777777" w:rsidR="000F29D4" w:rsidRDefault="000F29D4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274F3554" w14:textId="32071856" w:rsidR="000F29D4" w:rsidRDefault="000F29D4">
            <w:pPr>
              <w:pStyle w:val="TableParagraph"/>
              <w:ind w:left="133" w:right="-44"/>
              <w:rPr>
                <w:rFonts w:ascii="Arial"/>
                <w:sz w:val="20"/>
              </w:rPr>
            </w:pPr>
          </w:p>
          <w:p w14:paraId="24BDA751" w14:textId="4EAF11AC" w:rsidR="000F29D4" w:rsidRDefault="00000000">
            <w:pPr>
              <w:pStyle w:val="TableParagraph"/>
              <w:spacing w:before="41"/>
            </w:pPr>
            <w:r>
              <w:t xml:space="preserve">Build with custom parameter </w:t>
            </w:r>
            <w:r>
              <w:rPr>
                <w:rFonts w:ascii="Microsoft Sans Serif" w:hAnsi="Microsoft Sans Serif"/>
              </w:rPr>
              <w:t xml:space="preserve">— </w:t>
            </w:r>
            <w:r>
              <w:t xml:space="preserve">Clicked "Build with Parameters," entered </w:t>
            </w:r>
            <w:r w:rsidR="003208B8">
              <w:t>world</w:t>
            </w:r>
            <w:r>
              <w:t xml:space="preserve"> for GREETING_NAME, and triggered the build.</w:t>
            </w:r>
          </w:p>
          <w:p w14:paraId="1AC89310" w14:textId="77777777" w:rsidR="000F29D4" w:rsidRDefault="000F29D4">
            <w:pPr>
              <w:pStyle w:val="TableParagraph"/>
              <w:spacing w:before="51"/>
              <w:ind w:left="0"/>
              <w:rPr>
                <w:rFonts w:ascii="Arial"/>
                <w:b/>
                <w:sz w:val="20"/>
              </w:rPr>
            </w:pPr>
          </w:p>
          <w:p w14:paraId="1BBE8EFA" w14:textId="0D502E9C" w:rsidR="000F29D4" w:rsidRDefault="003208B8">
            <w:pPr>
              <w:pStyle w:val="TableParagraph"/>
              <w:ind w:left="133" w:right="-58"/>
              <w:rPr>
                <w:rFonts w:ascii="Arial"/>
                <w:sz w:val="20"/>
              </w:rPr>
            </w:pPr>
            <w:r w:rsidRPr="003208B8">
              <w:rPr>
                <w:rFonts w:ascii="Arial"/>
                <w:noProof/>
                <w:sz w:val="20"/>
              </w:rPr>
              <w:drawing>
                <wp:inline distT="0" distB="0" distL="0" distR="0" wp14:anchorId="5818CF2B" wp14:editId="4AD07CD0">
                  <wp:extent cx="4395470" cy="2670175"/>
                  <wp:effectExtent l="0" t="0" r="5080" b="0"/>
                  <wp:docPr id="89914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1421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6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FCF34" w14:textId="77777777" w:rsidR="000F29D4" w:rsidRDefault="00000000">
            <w:pPr>
              <w:pStyle w:val="TableParagraph"/>
              <w:spacing w:before="26"/>
              <w:ind w:right="134"/>
            </w:pPr>
            <w:r>
              <w:t xml:space="preserve">Verify in console output </w:t>
            </w:r>
            <w:r>
              <w:rPr>
                <w:rFonts w:ascii="Microsoft Sans Serif" w:hAnsi="Microsoft Sans Serif"/>
                <w:w w:val="140"/>
              </w:rPr>
              <w:t>—</w:t>
            </w:r>
            <w:r>
              <w:rPr>
                <w:rFonts w:ascii="Microsoft Sans Serif" w:hAnsi="Microsoft Sans Serif"/>
                <w:spacing w:val="-7"/>
                <w:w w:val="140"/>
              </w:rPr>
              <w:t xml:space="preserve"> </w:t>
            </w:r>
            <w:r>
              <w:t>Console Output showed Hello Vedika, confirming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parameter</w:t>
            </w:r>
            <w:r>
              <w:rPr>
                <w:spacing w:val="-9"/>
              </w:rPr>
              <w:t xml:space="preserve"> </w:t>
            </w:r>
            <w:r>
              <w:t>value</w:t>
            </w:r>
            <w:r>
              <w:rPr>
                <w:spacing w:val="-9"/>
              </w:rPr>
              <w:t xml:space="preserve"> </w:t>
            </w:r>
            <w:r>
              <w:t>was</w:t>
            </w:r>
            <w:r>
              <w:rPr>
                <w:spacing w:val="-11"/>
              </w:rPr>
              <w:t xml:space="preserve"> </w:t>
            </w:r>
            <w:r>
              <w:t>correctly</w:t>
            </w:r>
            <w:r>
              <w:rPr>
                <w:spacing w:val="-11"/>
              </w:rPr>
              <w:t xml:space="preserve"> </w:t>
            </w:r>
            <w:r>
              <w:t>picked</w:t>
            </w:r>
            <w:r>
              <w:rPr>
                <w:spacing w:val="-8"/>
              </w:rPr>
              <w:t xml:space="preserve"> </w:t>
            </w:r>
            <w:r>
              <w:t>up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9"/>
              </w:rPr>
              <w:t xml:space="preserve"> </w:t>
            </w:r>
            <w:r>
              <w:t>runtime, with the rest of the pipeline (checkout, shell steps) completing</w:t>
            </w:r>
          </w:p>
          <w:p w14:paraId="620E8281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6FE7BD97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3848E8DA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566BE001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7D9848C6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0E40ABCB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6417059C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2B8925A5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1537E31E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4607FC01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4249969F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34D44BA9" w14:textId="77777777" w:rsidR="003208B8" w:rsidRDefault="003208B8">
            <w:pPr>
              <w:pStyle w:val="TableParagraph"/>
              <w:spacing w:before="26"/>
              <w:ind w:right="134"/>
            </w:pPr>
          </w:p>
          <w:p w14:paraId="5B7C80A0" w14:textId="77777777" w:rsidR="000F29D4" w:rsidRDefault="00000000">
            <w:pPr>
              <w:pStyle w:val="TableParagraph"/>
              <w:spacing w:line="233" w:lineRule="exact"/>
              <w:rPr>
                <w:spacing w:val="-2"/>
              </w:rPr>
            </w:pPr>
            <w:r>
              <w:rPr>
                <w:spacing w:val="-2"/>
              </w:rPr>
              <w:t>successfully.</w:t>
            </w:r>
          </w:p>
          <w:p w14:paraId="125117CD" w14:textId="77777777" w:rsidR="003208B8" w:rsidRDefault="003208B8">
            <w:pPr>
              <w:pStyle w:val="TableParagraph"/>
              <w:spacing w:line="233" w:lineRule="exact"/>
            </w:pPr>
            <w:r w:rsidRPr="003208B8">
              <w:rPr>
                <w:noProof/>
              </w:rPr>
              <w:drawing>
                <wp:inline distT="0" distB="0" distL="0" distR="0" wp14:anchorId="39BA0473" wp14:editId="109F9C9B">
                  <wp:extent cx="4061460" cy="2117090"/>
                  <wp:effectExtent l="0" t="0" r="0" b="0"/>
                  <wp:docPr id="1217904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043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60" cy="211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8DCBE" w14:textId="1B0C7F98" w:rsidR="003208B8" w:rsidRDefault="003208B8">
            <w:pPr>
              <w:pStyle w:val="TableParagraph"/>
              <w:spacing w:line="233" w:lineRule="exact"/>
            </w:pPr>
          </w:p>
          <w:p w14:paraId="7642FE98" w14:textId="77777777" w:rsidR="003208B8" w:rsidRDefault="003208B8">
            <w:pPr>
              <w:pStyle w:val="TableParagraph"/>
              <w:spacing w:line="233" w:lineRule="exact"/>
            </w:pPr>
          </w:p>
          <w:p w14:paraId="7D841179" w14:textId="77777777" w:rsidR="003208B8" w:rsidRDefault="003208B8">
            <w:pPr>
              <w:pStyle w:val="TableParagraph"/>
              <w:spacing w:line="233" w:lineRule="exact"/>
            </w:pPr>
          </w:p>
          <w:p w14:paraId="522AF85E" w14:textId="77777777" w:rsidR="003208B8" w:rsidRDefault="003208B8">
            <w:pPr>
              <w:pStyle w:val="TableParagraph"/>
              <w:spacing w:line="233" w:lineRule="exact"/>
            </w:pPr>
          </w:p>
          <w:p w14:paraId="36927A5F" w14:textId="2C6D5240" w:rsidR="003208B8" w:rsidRDefault="003208B8">
            <w:pPr>
              <w:pStyle w:val="TableParagraph"/>
              <w:spacing w:line="233" w:lineRule="exact"/>
            </w:pPr>
            <w:r w:rsidRPr="003208B8">
              <w:rPr>
                <w:noProof/>
              </w:rPr>
              <w:drawing>
                <wp:inline distT="0" distB="0" distL="0" distR="0" wp14:anchorId="78F91C84" wp14:editId="07C7E7CC">
                  <wp:extent cx="4395470" cy="2636520"/>
                  <wp:effectExtent l="0" t="0" r="5080" b="0"/>
                  <wp:docPr id="1773577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5770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6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1DB84" w14:textId="77777777" w:rsidR="003208B8" w:rsidRDefault="003208B8">
            <w:pPr>
              <w:pStyle w:val="TableParagraph"/>
              <w:spacing w:line="233" w:lineRule="exact"/>
            </w:pPr>
          </w:p>
          <w:p w14:paraId="602DA532" w14:textId="77777777" w:rsidR="003208B8" w:rsidRDefault="003208B8">
            <w:pPr>
              <w:pStyle w:val="TableParagraph"/>
              <w:spacing w:line="233" w:lineRule="exact"/>
            </w:pPr>
          </w:p>
          <w:p w14:paraId="5A3CFB8B" w14:textId="16BAE973" w:rsidR="003208B8" w:rsidRDefault="003208B8">
            <w:pPr>
              <w:pStyle w:val="TableParagraph"/>
              <w:spacing w:line="233" w:lineRule="exact"/>
            </w:pPr>
          </w:p>
        </w:tc>
      </w:tr>
    </w:tbl>
    <w:p w14:paraId="1DE0954F" w14:textId="77777777" w:rsidR="0053704F" w:rsidRDefault="0053704F"/>
    <w:sectPr w:rsidR="0053704F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D4"/>
    <w:rsid w:val="000F29D4"/>
    <w:rsid w:val="003208B8"/>
    <w:rsid w:val="0053704F"/>
    <w:rsid w:val="006154B3"/>
    <w:rsid w:val="00864B40"/>
    <w:rsid w:val="008B2457"/>
    <w:rsid w:val="008B3589"/>
    <w:rsid w:val="008C10A4"/>
    <w:rsid w:val="00BA66BB"/>
    <w:rsid w:val="00DF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77B4"/>
  <w15:docId w15:val="{625BC6DF-7BA1-4A2D-A518-A7581C47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hanging="192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- 7</vt:lpstr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- 7</dc:title>
  <dc:creator>Vedika</dc:creator>
  <cp:lastModifiedBy>Atharva Rale</cp:lastModifiedBy>
  <cp:revision>3</cp:revision>
  <dcterms:created xsi:type="dcterms:W3CDTF">2026-09-10T09:05:00Z</dcterms:created>
  <dcterms:modified xsi:type="dcterms:W3CDTF">2026-10-12T10:23:00Z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2021</vt:lpwstr>
  </property>
</Properties>
</file>