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Popular Movies Analysis</w:t>
      </w:r>
    </w:p>
    <w:p>
      <w:pPr>
        <w:pBdr>
          <w:bottom w:val="single" w:color="1F3864" w:sz="6" w:space="4"/>
        </w:pBdr>
        <w:spacing w:after="200"/>
      </w:pPr>
      <w:r>
        <w:rPr>
          <w:i/>
          <w:iCs/>
          <w:color w:val="555555"/>
        </w:rPr>
        <w:t xml:space="preserve">Project Summary</w:t>
      </w:r>
    </w:p>
    <w:p>
      <w:pPr>
        <w:pStyle w:val="Heading1"/>
        <w:spacing w:after="120" w:before="240"/>
      </w:pPr>
      <w:r>
        <w:t xml:space="preserve">1. Overview</w:t>
      </w:r>
    </w:p>
    <w:p>
      <w:pPr>
        <w:spacing w:after="120"/>
      </w:pPr>
      <w:r>
        <w:t xml:space="preserve">Popular Movies Analysis is a menu-driven, command-line Python project that analyses the 10,000 most popular movies in the world. The data comes from TMDB (The Movie Database) and was fetched through its read API. Because some fields are missing in the TMDB database, the dataset contains null values, which gives the analyst realistic practice in handling messy data.</w:t>
      </w:r>
    </w:p>
    <w:p>
      <w:pPr>
        <w:pStyle w:val="Heading1"/>
        <w:spacing w:after="120" w:before="240"/>
      </w:pPr>
      <w:r>
        <w:t xml:space="preserve">2. Objectives</w:t>
      </w:r>
    </w:p>
    <w:p>
      <w:pPr>
        <w:pStyle w:val="ListParagraph"/>
        <w:numPr>
          <w:ilvl w:val="0"/>
          <w:numId w:val="2"/>
        </w:numPr>
      </w:pPr>
      <w:r>
        <w:t xml:space="preserve">Help users discover well-rated movies from world cinema.</w:t>
      </w:r>
    </w:p>
    <w:p>
      <w:pPr>
        <w:pStyle w:val="ListParagraph"/>
        <w:numPr>
          <w:ilvl w:val="0"/>
          <w:numId w:val="2"/>
        </w:numPr>
      </w:pPr>
      <w:r>
        <w:t xml:space="preserve">Demonstrate data reading, analysis, visualization and export using Pandas and Matplotlib.</w:t>
      </w:r>
    </w:p>
    <w:p>
      <w:pPr>
        <w:pStyle w:val="ListParagraph"/>
        <w:numPr>
          <w:ilvl w:val="0"/>
          <w:numId w:val="2"/>
        </w:numPr>
      </w:pPr>
      <w:r>
        <w:t xml:space="preserve">Provide easy navigation through simple text menus.</w:t>
      </w:r>
    </w:p>
    <w:p>
      <w:pPr>
        <w:pStyle w:val="Heading1"/>
        <w:spacing w:after="120" w:before="240"/>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rPr>
              <w:t xml:space="preserve">Component</w:t>
            </w:r>
          </w:p>
        </w:tc>
        <w:tc>
          <w:tcPr>
            <w:tcW w:type="dxa" w:w="67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rPr>
              <w:t xml:space="preserve">Details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Language</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Python 3.8+</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Data handling</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Pandas, NumPy</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Visualization</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Matplotlib</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Data source</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TMDB (imbd_updated.csv)</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Interface</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Command-line menus</w:t>
            </w:r>
          </w:p>
        </w:tc>
      </w:tr>
    </w:tbl>
    <w:p>
      <w:pPr>
        <w:spacing w:after="120"/>
      </w:pPr>
      <w:r>
        <w:t xml:space="preserve"/>
      </w:r>
    </w:p>
    <w:p>
      <w:pPr>
        <w:pStyle w:val="Heading1"/>
        <w:spacing w:after="120" w:before="240"/>
      </w:pPr>
      <w:r>
        <w:t xml:space="preserve">4. Project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rPr>
              <w:t xml:space="preserve">Module</w:t>
            </w:r>
          </w:p>
        </w:tc>
        <w:tc>
          <w:tcPr>
            <w:tcW w:type="dxa" w:w="67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rPr>
              <w:t xml:space="preserve">Description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Reading</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Loads and displays the CSV dataset.</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Analysis</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Show whole data, columns, top/bottom rows or a specific column; add or delete records and columns; top-20 rating-wise and language-wise reports; statistical summary.</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Visualization</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Language-wise movie counts as line, bar and horizontal bar graphs.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Export</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Saves the data to a text or CSV file.</w:t>
            </w:r>
          </w:p>
        </w:tc>
      </w:tr>
    </w:tbl>
    <w:p>
      <w:pPr>
        <w:spacing w:after="120"/>
      </w:pPr>
      <w:r>
        <w:t xml:space="preserve"/>
      </w:r>
    </w:p>
    <w:p>
      <w:pPr>
        <w:pStyle w:val="Heading1"/>
        <w:spacing w:after="120" w:before="240"/>
      </w:pPr>
      <w:r>
        <w:t xml:space="preserve">5. How to Run</w:t>
      </w:r>
    </w:p>
    <w:p>
      <w:pPr>
        <w:pStyle w:val="ListParagraph"/>
        <w:numPr>
          <w:ilvl w:val="0"/>
          <w:numId w:val="2"/>
        </w:numPr>
      </w:pPr>
      <w:r>
        <w:t xml:space="preserve">Install dependencies: pip install pandas numpy matplotlib</w:t>
      </w:r>
    </w:p>
    <w:p>
      <w:pPr>
        <w:pStyle w:val="ListParagraph"/>
        <w:numPr>
          <w:ilvl w:val="0"/>
          <w:numId w:val="2"/>
        </w:numPr>
      </w:pPr>
      <w:r>
        <w:t xml:space="preserve">Place imbd_updated.csv in the same folder as Popular_movies.py.</w:t>
      </w:r>
    </w:p>
    <w:p>
      <w:pPr>
        <w:pStyle w:val="ListParagraph"/>
        <w:numPr>
          <w:ilvl w:val="0"/>
          <w:numId w:val="2"/>
        </w:numPr>
      </w:pPr>
      <w:r>
        <w:t xml:space="preserve">Run: python Popular_movies.py and follow the on-screen menus.</w:t>
      </w:r>
    </w:p>
    <w:p>
      <w:pPr>
        <w:pStyle w:val="Heading1"/>
        <w:spacing w:after="120" w:before="240"/>
      </w:pPr>
      <w:r>
        <w:t xml:space="preserve">6. Known Issues and Future Improvements</w:t>
      </w:r>
    </w:p>
    <w:p>
      <w:pPr>
        <w:pStyle w:val="ListParagraph"/>
        <w:numPr>
          <w:ilvl w:val="0"/>
          <w:numId w:val="2"/>
        </w:numPr>
      </w:pPr>
      <w:r>
        <w:t xml:space="preserve">Export file paths are hard-coded to C:/Users/hp/Project Export/ and should be made configurable.</w:t>
      </w:r>
    </w:p>
    <w:p>
      <w:pPr>
        <w:pStyle w:val="ListParagraph"/>
        <w:numPr>
          <w:ilvl w:val="0"/>
          <w:numId w:val="2"/>
        </w:numPr>
      </w:pPr>
      <w:r>
        <w:t xml:space="preserve">Export menu: the Exit option is shown as 4 but coded as 3; the Excel option writes a CSV, not a true .xlsx file.</w:t>
      </w:r>
    </w:p>
    <w:p>
      <w:pPr>
        <w:pStyle w:val="ListParagraph"/>
        <w:numPr>
          <w:ilvl w:val="0"/>
          <w:numId w:val="2"/>
        </w:numPr>
      </w:pPr>
      <w:r>
        <w:t xml:space="preserve">Add a New Record uses DataFrame.append(), which was removed in pandas 2.0; replace with pd.concat().</w:t>
      </w:r>
    </w:p>
    <w:p>
      <w:pPr>
        <w:pStyle w:val="ListParagraph"/>
        <w:numPr>
          <w:ilvl w:val="0"/>
          <w:numId w:val="2"/>
        </w:numPr>
      </w:pPr>
      <w:r>
        <w:t xml:space="preserve">Update a Record currently deletes the row instead of updating it.</w:t>
      </w:r>
    </w:p>
    <w:p>
      <w:pPr>
        <w:pStyle w:val="ListParagraph"/>
        <w:numPr>
          <w:ilvl w:val="0"/>
          <w:numId w:val="2"/>
        </w:numPr>
      </w:pPr>
      <w:r>
        <w:t xml:space="preserve">Changes are held in memory only and are not saved back to the CSV.</w:t>
      </w:r>
    </w:p>
    <w:p>
      <w:pPr>
        <w:pStyle w:val="ListParagraph"/>
        <w:numPr>
          <w:ilvl w:val="0"/>
          <w:numId w:val="2"/>
        </w:numPr>
      </w:pPr>
      <w:r>
        <w:t xml:space="preserve">Add input validation for menu choices.</w:t>
      </w:r>
    </w:p>
    <w:p>
      <w:pPr>
        <w:pStyle w:val="Heading1"/>
        <w:spacing w:after="120" w:before="240"/>
      </w:pPr>
      <w:r>
        <w:t xml:space="preserve">7. Conclusion</w:t>
      </w:r>
    </w:p>
    <w:p>
      <w:pPr>
        <w:spacing w:after="120"/>
      </w:pPr>
      <w:r>
        <w:t xml:space="preserve">The project provides a compact introduction to data analysis with Python: loading a real-world dataset, exploring and reporting on it, plotting results and exporting data. With the listed fixes applied, it can serve as a solid portfolio project.</w:t>
      </w:r>
    </w:p>
    <w:p>
      <w:pPr>
        <w:pStyle w:val="Heading1"/>
        <w:spacing w:after="120" w:before="240"/>
      </w:pPr>
      <w:r>
        <w:t xml:space="preserve">8. Acknowledgements</w:t>
      </w:r>
    </w:p>
    <w:p>
      <w:pPr>
        <w:spacing w:after="120"/>
      </w:pPr>
      <w:r>
        <w:t xml:space="preserve">Movie data provided by TMDB. This product uses the TMDB API but is not endorsed or certified by TMDB.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Title">
    <w:name w:val="Title"/>
    <w:basedOn w:val="Normal"/>
    <w:pPr>
      <w:spacing w:after="80"/>
    </w:pPr>
    <w:rPr>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2026-10-02T08:28:33.409Z</dcterms:created>
  <dcterms:modified xsi:type="dcterms:W3CDTF">2026-10-02T08:28:33.413Z</dcterms:modified>
</cp:coreProperties>
</file>

<file path=docProps/custom.xml><?xml version="1.0" encoding="utf-8"?>
<Properties xmlns="http://schemas.openxmlformats.org/officeDocument/2006/custom-properties" xmlns:vt="http://schemas.openxmlformats.org/officeDocument/2006/docPropsVTypes"/>
</file>