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8868E5" w14:textId="77777777" w:rsidR="00B274BA" w:rsidRPr="00B274BA" w:rsidRDefault="00B274BA" w:rsidP="00B274BA">
      <w:pPr>
        <w:rPr>
          <w:rFonts w:ascii="Arial" w:hAnsi="Arial" w:cs="Arial"/>
          <w:sz w:val="36"/>
          <w:szCs w:val="36"/>
        </w:rPr>
      </w:pPr>
      <w:r w:rsidRPr="00B274BA">
        <w:rPr>
          <w:rFonts w:ascii="Arial" w:hAnsi="Arial" w:cs="Arial"/>
          <w:b/>
          <w:bCs/>
          <w:sz w:val="36"/>
          <w:szCs w:val="36"/>
        </w:rPr>
        <w:t>Pizza Sales Analysis Report</w:t>
      </w:r>
    </w:p>
    <w:p w14:paraId="17E51494" w14:textId="7049F6E3" w:rsidR="00B274BA" w:rsidRDefault="00B274BA" w:rsidP="00B274BA">
      <w:pPr>
        <w:rPr>
          <w:rFonts w:ascii="Arial" w:hAnsi="Arial" w:cs="Arial"/>
        </w:rPr>
      </w:pPr>
      <w:r w:rsidRPr="00B274BA">
        <w:rPr>
          <w:rFonts w:ascii="Arial" w:hAnsi="Arial" w:cs="Arial"/>
          <w:b/>
          <w:bCs/>
        </w:rPr>
        <w:t>Project Objective:</w:t>
      </w:r>
      <w:r w:rsidRPr="00B274BA">
        <w:rPr>
          <w:rFonts w:ascii="Arial" w:hAnsi="Arial" w:cs="Arial"/>
        </w:rPr>
        <w:t xml:space="preserve"> To </w:t>
      </w:r>
      <w:proofErr w:type="spellStart"/>
      <w:r w:rsidRPr="00B274BA">
        <w:rPr>
          <w:rFonts w:ascii="Arial" w:hAnsi="Arial" w:cs="Arial"/>
        </w:rPr>
        <w:t>analyze</w:t>
      </w:r>
      <w:proofErr w:type="spellEnd"/>
      <w:r w:rsidRPr="00B274BA">
        <w:rPr>
          <w:rFonts w:ascii="Arial" w:hAnsi="Arial" w:cs="Arial"/>
        </w:rPr>
        <w:t xml:space="preserve"> pizza sales data using SQL and visualize key business insights in Python. The project utilizes a MySQL database to extract meaningful patterns from customer orders and purchases and presents the results with data visualizations for decision-making.</w:t>
      </w:r>
    </w:p>
    <w:p w14:paraId="41780ED7" w14:textId="77777777" w:rsidR="00B274BA" w:rsidRPr="00B274BA" w:rsidRDefault="00B274BA" w:rsidP="00B274BA">
      <w:pPr>
        <w:rPr>
          <w:rFonts w:ascii="Arial" w:hAnsi="Arial" w:cs="Arial"/>
        </w:rPr>
      </w:pPr>
    </w:p>
    <w:p w14:paraId="4A5326D1" w14:textId="77777777" w:rsidR="00B274BA" w:rsidRPr="00B274BA" w:rsidRDefault="00B274BA" w:rsidP="00B274BA">
      <w:pPr>
        <w:rPr>
          <w:rFonts w:ascii="Arial" w:hAnsi="Arial" w:cs="Arial"/>
        </w:rPr>
      </w:pPr>
      <w:r w:rsidRPr="00B274BA">
        <w:rPr>
          <w:rFonts w:ascii="Arial" w:hAnsi="Arial" w:cs="Arial"/>
          <w:b/>
          <w:bCs/>
        </w:rPr>
        <w:t>1. Total Orders Placed</w:t>
      </w:r>
    </w:p>
    <w:p w14:paraId="7304EA7A" w14:textId="77777777" w:rsidR="00B274BA" w:rsidRPr="00B274BA" w:rsidRDefault="00B274BA" w:rsidP="00B274BA">
      <w:pPr>
        <w:numPr>
          <w:ilvl w:val="0"/>
          <w:numId w:val="1"/>
        </w:numPr>
        <w:rPr>
          <w:rFonts w:ascii="Arial" w:hAnsi="Arial" w:cs="Arial"/>
        </w:rPr>
      </w:pPr>
      <w:r w:rsidRPr="00B274BA">
        <w:rPr>
          <w:rFonts w:ascii="Arial" w:hAnsi="Arial" w:cs="Arial"/>
          <w:b/>
          <w:bCs/>
        </w:rPr>
        <w:t>Query Used:</w:t>
      </w:r>
      <w:r w:rsidRPr="00B274BA">
        <w:rPr>
          <w:rFonts w:ascii="Arial" w:hAnsi="Arial" w:cs="Arial"/>
        </w:rPr>
        <w:t xml:space="preserve"> </w:t>
      </w:r>
      <w:proofErr w:type="gramStart"/>
      <w:r w:rsidRPr="00B274BA">
        <w:rPr>
          <w:rFonts w:ascii="Arial" w:hAnsi="Arial" w:cs="Arial"/>
        </w:rPr>
        <w:t>COUNT(</w:t>
      </w:r>
      <w:proofErr w:type="spellStart"/>
      <w:proofErr w:type="gramEnd"/>
      <w:r w:rsidRPr="00B274BA">
        <w:rPr>
          <w:rFonts w:ascii="Arial" w:hAnsi="Arial" w:cs="Arial"/>
        </w:rPr>
        <w:t>order_id</w:t>
      </w:r>
      <w:proofErr w:type="spellEnd"/>
      <w:r w:rsidRPr="00B274BA">
        <w:rPr>
          <w:rFonts w:ascii="Arial" w:hAnsi="Arial" w:cs="Arial"/>
        </w:rPr>
        <w:t>) from the orders table.</w:t>
      </w:r>
    </w:p>
    <w:p w14:paraId="1EA44043" w14:textId="77777777" w:rsidR="00B274BA" w:rsidRPr="00B274BA" w:rsidRDefault="00B274BA" w:rsidP="00B274BA">
      <w:pPr>
        <w:numPr>
          <w:ilvl w:val="0"/>
          <w:numId w:val="1"/>
        </w:numPr>
        <w:rPr>
          <w:rFonts w:ascii="Arial" w:hAnsi="Arial" w:cs="Arial"/>
        </w:rPr>
      </w:pPr>
      <w:r w:rsidRPr="00B274BA">
        <w:rPr>
          <w:rFonts w:ascii="Arial" w:hAnsi="Arial" w:cs="Arial"/>
          <w:b/>
          <w:bCs/>
        </w:rPr>
        <w:t>Result:</w:t>
      </w:r>
      <w:r w:rsidRPr="00B274BA">
        <w:rPr>
          <w:rFonts w:ascii="Arial" w:hAnsi="Arial" w:cs="Arial"/>
        </w:rPr>
        <w:t xml:space="preserve"> 21,350 total orders were placed.</w:t>
      </w:r>
    </w:p>
    <w:p w14:paraId="1E41FA39" w14:textId="470E6AC7" w:rsidR="00B274BA" w:rsidRPr="00B274BA" w:rsidRDefault="00B274BA" w:rsidP="00B274BA">
      <w:pPr>
        <w:rPr>
          <w:rFonts w:ascii="Arial" w:hAnsi="Arial" w:cs="Arial"/>
        </w:rPr>
      </w:pPr>
    </w:p>
    <w:p w14:paraId="642912CE" w14:textId="77777777" w:rsidR="00B274BA" w:rsidRPr="00B274BA" w:rsidRDefault="00B274BA" w:rsidP="00B274BA">
      <w:pPr>
        <w:rPr>
          <w:rFonts w:ascii="Arial" w:hAnsi="Arial" w:cs="Arial"/>
        </w:rPr>
      </w:pPr>
      <w:r w:rsidRPr="00B274BA">
        <w:rPr>
          <w:rFonts w:ascii="Arial" w:hAnsi="Arial" w:cs="Arial"/>
          <w:b/>
          <w:bCs/>
        </w:rPr>
        <w:t>2. Total Revenue Generated</w:t>
      </w:r>
    </w:p>
    <w:p w14:paraId="16C34839" w14:textId="77777777" w:rsidR="00B274BA" w:rsidRPr="00B274BA" w:rsidRDefault="00B274BA" w:rsidP="00B274BA">
      <w:pPr>
        <w:numPr>
          <w:ilvl w:val="0"/>
          <w:numId w:val="2"/>
        </w:numPr>
        <w:rPr>
          <w:rFonts w:ascii="Arial" w:hAnsi="Arial" w:cs="Arial"/>
        </w:rPr>
      </w:pPr>
      <w:r w:rsidRPr="00B274BA">
        <w:rPr>
          <w:rFonts w:ascii="Arial" w:hAnsi="Arial" w:cs="Arial"/>
          <w:b/>
          <w:bCs/>
        </w:rPr>
        <w:t>Query Used:</w:t>
      </w:r>
      <w:r w:rsidRPr="00B274BA">
        <w:rPr>
          <w:rFonts w:ascii="Arial" w:hAnsi="Arial" w:cs="Arial"/>
        </w:rPr>
        <w:t xml:space="preserve"> </w:t>
      </w:r>
      <w:proofErr w:type="gramStart"/>
      <w:r w:rsidRPr="00B274BA">
        <w:rPr>
          <w:rFonts w:ascii="Arial" w:hAnsi="Arial" w:cs="Arial"/>
        </w:rPr>
        <w:t>SUM(</w:t>
      </w:r>
      <w:proofErr w:type="spellStart"/>
      <w:proofErr w:type="gramEnd"/>
      <w:r w:rsidRPr="00B274BA">
        <w:rPr>
          <w:rFonts w:ascii="Arial" w:hAnsi="Arial" w:cs="Arial"/>
        </w:rPr>
        <w:t>orders_</w:t>
      </w:r>
      <w:proofErr w:type="gramStart"/>
      <w:r w:rsidRPr="00B274BA">
        <w:rPr>
          <w:rFonts w:ascii="Arial" w:hAnsi="Arial" w:cs="Arial"/>
        </w:rPr>
        <w:t>details.quantity</w:t>
      </w:r>
      <w:proofErr w:type="spellEnd"/>
      <w:proofErr w:type="gramEnd"/>
      <w:r w:rsidRPr="00B274BA">
        <w:rPr>
          <w:rFonts w:ascii="Arial" w:hAnsi="Arial" w:cs="Arial"/>
        </w:rPr>
        <w:t xml:space="preserve"> * </w:t>
      </w:r>
      <w:proofErr w:type="spellStart"/>
      <w:proofErr w:type="gramStart"/>
      <w:r w:rsidRPr="00B274BA">
        <w:rPr>
          <w:rFonts w:ascii="Arial" w:hAnsi="Arial" w:cs="Arial"/>
        </w:rPr>
        <w:t>pizzas.price</w:t>
      </w:r>
      <w:proofErr w:type="spellEnd"/>
      <w:proofErr w:type="gramEnd"/>
      <w:r w:rsidRPr="00B274BA">
        <w:rPr>
          <w:rFonts w:ascii="Arial" w:hAnsi="Arial" w:cs="Arial"/>
        </w:rPr>
        <w:t>).</w:t>
      </w:r>
    </w:p>
    <w:p w14:paraId="5CB66EF3" w14:textId="77777777" w:rsidR="00B274BA" w:rsidRPr="00B274BA" w:rsidRDefault="00B274BA" w:rsidP="00B274BA">
      <w:pPr>
        <w:numPr>
          <w:ilvl w:val="0"/>
          <w:numId w:val="2"/>
        </w:numPr>
        <w:rPr>
          <w:rFonts w:ascii="Arial" w:hAnsi="Arial" w:cs="Arial"/>
        </w:rPr>
      </w:pPr>
      <w:r w:rsidRPr="00B274BA">
        <w:rPr>
          <w:rFonts w:ascii="Arial" w:hAnsi="Arial" w:cs="Arial"/>
          <w:b/>
          <w:bCs/>
        </w:rPr>
        <w:t>Result:</w:t>
      </w:r>
      <w:r w:rsidRPr="00B274BA">
        <w:rPr>
          <w:rFonts w:ascii="Arial" w:hAnsi="Arial" w:cs="Arial"/>
        </w:rPr>
        <w:t xml:space="preserve"> Total revenue generated from pizza sales is </w:t>
      </w:r>
      <w:r w:rsidRPr="00B274BA">
        <w:rPr>
          <w:rFonts w:ascii="Arial" w:hAnsi="Arial" w:cs="Arial"/>
          <w:b/>
          <w:bCs/>
        </w:rPr>
        <w:t>817,860.05</w:t>
      </w:r>
      <w:r w:rsidRPr="00B274BA">
        <w:rPr>
          <w:rFonts w:ascii="Arial" w:hAnsi="Arial" w:cs="Arial"/>
        </w:rPr>
        <w:t>.</w:t>
      </w:r>
    </w:p>
    <w:p w14:paraId="5DCB3B9D" w14:textId="5327FC4D" w:rsidR="00B274BA" w:rsidRPr="00B274BA" w:rsidRDefault="00B274BA" w:rsidP="00B274BA">
      <w:pPr>
        <w:rPr>
          <w:rFonts w:ascii="Arial" w:hAnsi="Arial" w:cs="Arial"/>
        </w:rPr>
      </w:pPr>
    </w:p>
    <w:p w14:paraId="58BADFFC" w14:textId="77777777" w:rsidR="00B274BA" w:rsidRPr="00B274BA" w:rsidRDefault="00B274BA" w:rsidP="00B274BA">
      <w:pPr>
        <w:rPr>
          <w:rFonts w:ascii="Arial" w:hAnsi="Arial" w:cs="Arial"/>
        </w:rPr>
      </w:pPr>
      <w:r w:rsidRPr="00B274BA">
        <w:rPr>
          <w:rFonts w:ascii="Arial" w:hAnsi="Arial" w:cs="Arial"/>
          <w:b/>
          <w:bCs/>
        </w:rPr>
        <w:t>3. Highest-Priced Pizza</w:t>
      </w:r>
    </w:p>
    <w:p w14:paraId="142F9A3F" w14:textId="77777777" w:rsidR="00B274BA" w:rsidRPr="00B274BA" w:rsidRDefault="00B274BA" w:rsidP="00B274BA">
      <w:pPr>
        <w:numPr>
          <w:ilvl w:val="0"/>
          <w:numId w:val="3"/>
        </w:numPr>
        <w:rPr>
          <w:rFonts w:ascii="Arial" w:hAnsi="Arial" w:cs="Arial"/>
        </w:rPr>
      </w:pPr>
      <w:r w:rsidRPr="00B274BA">
        <w:rPr>
          <w:rFonts w:ascii="Arial" w:hAnsi="Arial" w:cs="Arial"/>
          <w:b/>
          <w:bCs/>
        </w:rPr>
        <w:t>Query Used:</w:t>
      </w:r>
      <w:r w:rsidRPr="00B274BA">
        <w:rPr>
          <w:rFonts w:ascii="Arial" w:hAnsi="Arial" w:cs="Arial"/>
        </w:rPr>
        <w:t xml:space="preserve"> Join </w:t>
      </w:r>
      <w:proofErr w:type="spellStart"/>
      <w:r w:rsidRPr="00B274BA">
        <w:rPr>
          <w:rFonts w:ascii="Arial" w:hAnsi="Arial" w:cs="Arial"/>
        </w:rPr>
        <w:t>pizza_types</w:t>
      </w:r>
      <w:proofErr w:type="spellEnd"/>
      <w:r w:rsidRPr="00B274BA">
        <w:rPr>
          <w:rFonts w:ascii="Arial" w:hAnsi="Arial" w:cs="Arial"/>
        </w:rPr>
        <w:t xml:space="preserve"> and pizzas tables, ordered by price descending.</w:t>
      </w:r>
    </w:p>
    <w:p w14:paraId="013D123F" w14:textId="77777777" w:rsidR="00B274BA" w:rsidRPr="00B274BA" w:rsidRDefault="00B274BA" w:rsidP="00B274BA">
      <w:pPr>
        <w:numPr>
          <w:ilvl w:val="0"/>
          <w:numId w:val="3"/>
        </w:numPr>
        <w:rPr>
          <w:rFonts w:ascii="Arial" w:hAnsi="Arial" w:cs="Arial"/>
        </w:rPr>
      </w:pPr>
      <w:r w:rsidRPr="00B274BA">
        <w:rPr>
          <w:rFonts w:ascii="Arial" w:hAnsi="Arial" w:cs="Arial"/>
          <w:b/>
          <w:bCs/>
        </w:rPr>
        <w:t>Result:</w:t>
      </w:r>
      <w:r w:rsidRPr="00B274BA">
        <w:rPr>
          <w:rFonts w:ascii="Arial" w:hAnsi="Arial" w:cs="Arial"/>
        </w:rPr>
        <w:t xml:space="preserve"> The highest-priced pizza is </w:t>
      </w:r>
      <w:r w:rsidRPr="00B274BA">
        <w:rPr>
          <w:rFonts w:ascii="Arial" w:hAnsi="Arial" w:cs="Arial"/>
          <w:b/>
          <w:bCs/>
        </w:rPr>
        <w:t>The Greek Pizza</w:t>
      </w:r>
      <w:r w:rsidRPr="00B274BA">
        <w:rPr>
          <w:rFonts w:ascii="Arial" w:hAnsi="Arial" w:cs="Arial"/>
        </w:rPr>
        <w:t>.</w:t>
      </w:r>
    </w:p>
    <w:p w14:paraId="1EF1A692" w14:textId="2B5542AE" w:rsidR="00B274BA" w:rsidRPr="00B274BA" w:rsidRDefault="00B274BA" w:rsidP="00B274BA">
      <w:pPr>
        <w:rPr>
          <w:rFonts w:ascii="Arial" w:hAnsi="Arial" w:cs="Arial"/>
        </w:rPr>
      </w:pPr>
    </w:p>
    <w:p w14:paraId="379004E9" w14:textId="77777777" w:rsidR="00B274BA" w:rsidRPr="00B274BA" w:rsidRDefault="00B274BA" w:rsidP="00B274BA">
      <w:pPr>
        <w:rPr>
          <w:rFonts w:ascii="Arial" w:hAnsi="Arial" w:cs="Arial"/>
        </w:rPr>
      </w:pPr>
      <w:r w:rsidRPr="00B274BA">
        <w:rPr>
          <w:rFonts w:ascii="Arial" w:hAnsi="Arial" w:cs="Arial"/>
          <w:b/>
          <w:bCs/>
        </w:rPr>
        <w:t>4. Most Common Pizza Size Ordered</w:t>
      </w:r>
    </w:p>
    <w:p w14:paraId="2B1923C4" w14:textId="77777777" w:rsidR="00B274BA" w:rsidRPr="00B274BA" w:rsidRDefault="00B274BA" w:rsidP="00B274BA">
      <w:pPr>
        <w:numPr>
          <w:ilvl w:val="0"/>
          <w:numId w:val="4"/>
        </w:numPr>
        <w:rPr>
          <w:rFonts w:ascii="Arial" w:hAnsi="Arial" w:cs="Arial"/>
        </w:rPr>
      </w:pPr>
      <w:r w:rsidRPr="00B274BA">
        <w:rPr>
          <w:rFonts w:ascii="Arial" w:hAnsi="Arial" w:cs="Arial"/>
          <w:b/>
          <w:bCs/>
        </w:rPr>
        <w:t>Query Used:</w:t>
      </w:r>
      <w:r w:rsidRPr="00B274BA">
        <w:rPr>
          <w:rFonts w:ascii="Arial" w:hAnsi="Arial" w:cs="Arial"/>
        </w:rPr>
        <w:t xml:space="preserve"> Grouped by </w:t>
      </w:r>
      <w:proofErr w:type="spellStart"/>
      <w:proofErr w:type="gramStart"/>
      <w:r w:rsidRPr="00B274BA">
        <w:rPr>
          <w:rFonts w:ascii="Arial" w:hAnsi="Arial" w:cs="Arial"/>
        </w:rPr>
        <w:t>pizzas.size</w:t>
      </w:r>
      <w:proofErr w:type="spellEnd"/>
      <w:proofErr w:type="gramEnd"/>
      <w:r w:rsidRPr="00B274BA">
        <w:rPr>
          <w:rFonts w:ascii="Arial" w:hAnsi="Arial" w:cs="Arial"/>
        </w:rPr>
        <w:t xml:space="preserve"> and counted the </w:t>
      </w:r>
      <w:proofErr w:type="spellStart"/>
      <w:r w:rsidRPr="00B274BA">
        <w:rPr>
          <w:rFonts w:ascii="Arial" w:hAnsi="Arial" w:cs="Arial"/>
        </w:rPr>
        <w:t>order_details</w:t>
      </w:r>
      <w:proofErr w:type="spellEnd"/>
      <w:r w:rsidRPr="00B274BA">
        <w:rPr>
          <w:rFonts w:ascii="Arial" w:hAnsi="Arial" w:cs="Arial"/>
        </w:rPr>
        <w:t>.</w:t>
      </w:r>
    </w:p>
    <w:p w14:paraId="7E7DF283" w14:textId="77777777" w:rsidR="00B274BA" w:rsidRPr="00B274BA" w:rsidRDefault="00B274BA" w:rsidP="00B274BA">
      <w:pPr>
        <w:numPr>
          <w:ilvl w:val="0"/>
          <w:numId w:val="4"/>
        </w:numPr>
        <w:rPr>
          <w:rFonts w:ascii="Arial" w:hAnsi="Arial" w:cs="Arial"/>
        </w:rPr>
      </w:pPr>
      <w:r w:rsidRPr="00B274BA">
        <w:rPr>
          <w:rFonts w:ascii="Arial" w:hAnsi="Arial" w:cs="Arial"/>
          <w:b/>
          <w:bCs/>
        </w:rPr>
        <w:t>Result:</w:t>
      </w:r>
      <w:r w:rsidRPr="00B274BA">
        <w:rPr>
          <w:rFonts w:ascii="Arial" w:hAnsi="Arial" w:cs="Arial"/>
        </w:rPr>
        <w:t xml:space="preserve"> The most common pizza size ordered is </w:t>
      </w:r>
      <w:r w:rsidRPr="00B274BA">
        <w:rPr>
          <w:rFonts w:ascii="Arial" w:hAnsi="Arial" w:cs="Arial"/>
          <w:b/>
          <w:bCs/>
        </w:rPr>
        <w:t>Large (L)</w:t>
      </w:r>
      <w:r w:rsidRPr="00B274BA">
        <w:rPr>
          <w:rFonts w:ascii="Arial" w:hAnsi="Arial" w:cs="Arial"/>
        </w:rPr>
        <w:t>.</w:t>
      </w:r>
    </w:p>
    <w:p w14:paraId="40CD8367" w14:textId="4A872804" w:rsidR="00B274BA" w:rsidRPr="00B274BA" w:rsidRDefault="00B274BA" w:rsidP="00B274BA">
      <w:pPr>
        <w:rPr>
          <w:rFonts w:ascii="Arial" w:hAnsi="Arial" w:cs="Arial"/>
        </w:rPr>
      </w:pPr>
    </w:p>
    <w:p w14:paraId="2736CAFB" w14:textId="77777777" w:rsidR="00B274BA" w:rsidRPr="00B274BA" w:rsidRDefault="00B274BA" w:rsidP="00B274BA">
      <w:pPr>
        <w:rPr>
          <w:rFonts w:ascii="Arial" w:hAnsi="Arial" w:cs="Arial"/>
        </w:rPr>
      </w:pPr>
      <w:r w:rsidRPr="00B274BA">
        <w:rPr>
          <w:rFonts w:ascii="Arial" w:hAnsi="Arial" w:cs="Arial"/>
          <w:b/>
          <w:bCs/>
        </w:rPr>
        <w:t>5. Top 5 Most Ordered Pizza Types</w:t>
      </w:r>
    </w:p>
    <w:p w14:paraId="7C15BA60" w14:textId="77777777" w:rsidR="00B274BA" w:rsidRPr="00B274BA" w:rsidRDefault="00B274BA" w:rsidP="00B274BA">
      <w:pPr>
        <w:numPr>
          <w:ilvl w:val="0"/>
          <w:numId w:val="5"/>
        </w:numPr>
        <w:rPr>
          <w:rFonts w:ascii="Arial" w:hAnsi="Arial" w:cs="Arial"/>
        </w:rPr>
      </w:pPr>
      <w:r w:rsidRPr="00B274BA">
        <w:rPr>
          <w:rFonts w:ascii="Arial" w:hAnsi="Arial" w:cs="Arial"/>
          <w:b/>
          <w:bCs/>
        </w:rPr>
        <w:t>Query Used:</w:t>
      </w:r>
      <w:r w:rsidRPr="00B274BA">
        <w:rPr>
          <w:rFonts w:ascii="Arial" w:hAnsi="Arial" w:cs="Arial"/>
        </w:rPr>
        <w:t xml:space="preserve"> Grouped by pizza_types.name and summed </w:t>
      </w:r>
      <w:proofErr w:type="spellStart"/>
      <w:r w:rsidRPr="00B274BA">
        <w:rPr>
          <w:rFonts w:ascii="Arial" w:hAnsi="Arial" w:cs="Arial"/>
        </w:rPr>
        <w:t>orders_</w:t>
      </w:r>
      <w:proofErr w:type="gramStart"/>
      <w:r w:rsidRPr="00B274BA">
        <w:rPr>
          <w:rFonts w:ascii="Arial" w:hAnsi="Arial" w:cs="Arial"/>
        </w:rPr>
        <w:t>details.quantity</w:t>
      </w:r>
      <w:proofErr w:type="spellEnd"/>
      <w:proofErr w:type="gramEnd"/>
      <w:r w:rsidRPr="00B274BA">
        <w:rPr>
          <w:rFonts w:ascii="Arial" w:hAnsi="Arial" w:cs="Arial"/>
        </w:rPr>
        <w:t>.</w:t>
      </w:r>
    </w:p>
    <w:p w14:paraId="689BE1BE" w14:textId="77777777" w:rsidR="00B274BA" w:rsidRPr="00B274BA" w:rsidRDefault="00B274BA" w:rsidP="00B274BA">
      <w:pPr>
        <w:numPr>
          <w:ilvl w:val="0"/>
          <w:numId w:val="5"/>
        </w:numPr>
        <w:rPr>
          <w:rFonts w:ascii="Arial" w:hAnsi="Arial" w:cs="Arial"/>
        </w:rPr>
      </w:pPr>
      <w:r w:rsidRPr="00B274BA">
        <w:rPr>
          <w:rFonts w:ascii="Arial" w:hAnsi="Arial" w:cs="Arial"/>
          <w:b/>
          <w:bCs/>
        </w:rPr>
        <w:t>Result Visualization:</w:t>
      </w:r>
      <w:r w:rsidRPr="00B274BA">
        <w:rPr>
          <w:rFonts w:ascii="Arial" w:hAnsi="Arial" w:cs="Arial"/>
        </w:rPr>
        <w:t xml:space="preserve"> Bar plot using Seaborn with </w:t>
      </w:r>
      <w:proofErr w:type="spellStart"/>
      <w:r w:rsidRPr="00B274BA">
        <w:rPr>
          <w:rFonts w:ascii="Arial" w:hAnsi="Arial" w:cs="Arial"/>
        </w:rPr>
        <w:t>viridis</w:t>
      </w:r>
      <w:proofErr w:type="spellEnd"/>
      <w:r w:rsidRPr="00B274BA">
        <w:rPr>
          <w:rFonts w:ascii="Arial" w:hAnsi="Arial" w:cs="Arial"/>
        </w:rPr>
        <w:t xml:space="preserve"> palette.</w:t>
      </w:r>
    </w:p>
    <w:p w14:paraId="3F303361" w14:textId="77777777" w:rsidR="00B274BA" w:rsidRPr="00B274BA" w:rsidRDefault="00B274BA" w:rsidP="00B274BA">
      <w:pPr>
        <w:numPr>
          <w:ilvl w:val="0"/>
          <w:numId w:val="5"/>
        </w:numPr>
        <w:rPr>
          <w:rFonts w:ascii="Arial" w:hAnsi="Arial" w:cs="Arial"/>
        </w:rPr>
      </w:pPr>
      <w:r w:rsidRPr="00B274BA">
        <w:rPr>
          <w:rFonts w:ascii="Arial" w:hAnsi="Arial" w:cs="Arial"/>
          <w:b/>
          <w:bCs/>
        </w:rPr>
        <w:t>Insight:</w:t>
      </w:r>
      <w:r w:rsidRPr="00B274BA">
        <w:rPr>
          <w:rFonts w:ascii="Arial" w:hAnsi="Arial" w:cs="Arial"/>
        </w:rPr>
        <w:t xml:space="preserve"> Displays the 5 pizza types with highest demand.</w:t>
      </w:r>
    </w:p>
    <w:p w14:paraId="372FE5A8" w14:textId="2265F421" w:rsidR="00B274BA" w:rsidRPr="00B274BA" w:rsidRDefault="00B274BA" w:rsidP="00B274BA">
      <w:pPr>
        <w:rPr>
          <w:rFonts w:ascii="Arial" w:hAnsi="Arial" w:cs="Arial"/>
        </w:rPr>
      </w:pPr>
    </w:p>
    <w:p w14:paraId="438A3A91" w14:textId="77777777" w:rsidR="00B274BA" w:rsidRPr="00B274BA" w:rsidRDefault="00B274BA" w:rsidP="00B274BA">
      <w:pPr>
        <w:rPr>
          <w:rFonts w:ascii="Arial" w:hAnsi="Arial" w:cs="Arial"/>
        </w:rPr>
      </w:pPr>
      <w:r w:rsidRPr="00B274BA">
        <w:rPr>
          <w:rFonts w:ascii="Arial" w:hAnsi="Arial" w:cs="Arial"/>
          <w:b/>
          <w:bCs/>
        </w:rPr>
        <w:t>6. Quantity Ordered by Pizza Category</w:t>
      </w:r>
    </w:p>
    <w:p w14:paraId="28F5B308" w14:textId="77777777" w:rsidR="00B274BA" w:rsidRPr="00B274BA" w:rsidRDefault="00B274BA" w:rsidP="00B274BA">
      <w:pPr>
        <w:numPr>
          <w:ilvl w:val="0"/>
          <w:numId w:val="6"/>
        </w:numPr>
        <w:rPr>
          <w:rFonts w:ascii="Arial" w:hAnsi="Arial" w:cs="Arial"/>
        </w:rPr>
      </w:pPr>
      <w:r w:rsidRPr="00B274BA">
        <w:rPr>
          <w:rFonts w:ascii="Arial" w:hAnsi="Arial" w:cs="Arial"/>
          <w:b/>
          <w:bCs/>
        </w:rPr>
        <w:t>Query Used:</w:t>
      </w:r>
      <w:r w:rsidRPr="00B274BA">
        <w:rPr>
          <w:rFonts w:ascii="Arial" w:hAnsi="Arial" w:cs="Arial"/>
        </w:rPr>
        <w:t xml:space="preserve"> Grouped by </w:t>
      </w:r>
      <w:proofErr w:type="spellStart"/>
      <w:r w:rsidRPr="00B274BA">
        <w:rPr>
          <w:rFonts w:ascii="Arial" w:hAnsi="Arial" w:cs="Arial"/>
        </w:rPr>
        <w:t>pizza_</w:t>
      </w:r>
      <w:proofErr w:type="gramStart"/>
      <w:r w:rsidRPr="00B274BA">
        <w:rPr>
          <w:rFonts w:ascii="Arial" w:hAnsi="Arial" w:cs="Arial"/>
        </w:rPr>
        <w:t>types.category</w:t>
      </w:r>
      <w:proofErr w:type="spellEnd"/>
      <w:proofErr w:type="gramEnd"/>
      <w:r w:rsidRPr="00B274BA">
        <w:rPr>
          <w:rFonts w:ascii="Arial" w:hAnsi="Arial" w:cs="Arial"/>
        </w:rPr>
        <w:t xml:space="preserve"> and summed </w:t>
      </w:r>
      <w:proofErr w:type="spellStart"/>
      <w:r w:rsidRPr="00B274BA">
        <w:rPr>
          <w:rFonts w:ascii="Arial" w:hAnsi="Arial" w:cs="Arial"/>
        </w:rPr>
        <w:t>orders_</w:t>
      </w:r>
      <w:proofErr w:type="gramStart"/>
      <w:r w:rsidRPr="00B274BA">
        <w:rPr>
          <w:rFonts w:ascii="Arial" w:hAnsi="Arial" w:cs="Arial"/>
        </w:rPr>
        <w:t>details.quantity</w:t>
      </w:r>
      <w:proofErr w:type="spellEnd"/>
      <w:proofErr w:type="gramEnd"/>
      <w:r w:rsidRPr="00B274BA">
        <w:rPr>
          <w:rFonts w:ascii="Arial" w:hAnsi="Arial" w:cs="Arial"/>
        </w:rPr>
        <w:t>.</w:t>
      </w:r>
    </w:p>
    <w:p w14:paraId="74E1F206" w14:textId="77777777" w:rsidR="00B274BA" w:rsidRPr="00B274BA" w:rsidRDefault="00B274BA" w:rsidP="00B274BA">
      <w:pPr>
        <w:numPr>
          <w:ilvl w:val="0"/>
          <w:numId w:val="6"/>
        </w:numPr>
        <w:rPr>
          <w:rFonts w:ascii="Arial" w:hAnsi="Arial" w:cs="Arial"/>
        </w:rPr>
      </w:pPr>
      <w:r w:rsidRPr="00B274BA">
        <w:rPr>
          <w:rFonts w:ascii="Arial" w:hAnsi="Arial" w:cs="Arial"/>
          <w:b/>
          <w:bCs/>
        </w:rPr>
        <w:t>Result Visualization:</w:t>
      </w:r>
      <w:r w:rsidRPr="00B274BA">
        <w:rPr>
          <w:rFonts w:ascii="Arial" w:hAnsi="Arial" w:cs="Arial"/>
        </w:rPr>
        <w:t xml:space="preserve"> Pie chart.</w:t>
      </w:r>
    </w:p>
    <w:p w14:paraId="1B0ED242" w14:textId="77777777" w:rsidR="00B274BA" w:rsidRPr="00B274BA" w:rsidRDefault="00B274BA" w:rsidP="00B274BA">
      <w:pPr>
        <w:numPr>
          <w:ilvl w:val="0"/>
          <w:numId w:val="6"/>
        </w:numPr>
        <w:rPr>
          <w:rFonts w:ascii="Arial" w:hAnsi="Arial" w:cs="Arial"/>
        </w:rPr>
      </w:pPr>
      <w:r w:rsidRPr="00B274BA">
        <w:rPr>
          <w:rFonts w:ascii="Arial" w:hAnsi="Arial" w:cs="Arial"/>
          <w:b/>
          <w:bCs/>
        </w:rPr>
        <w:t>Insight:</w:t>
      </w:r>
      <w:r w:rsidRPr="00B274BA">
        <w:rPr>
          <w:rFonts w:ascii="Arial" w:hAnsi="Arial" w:cs="Arial"/>
        </w:rPr>
        <w:t xml:space="preserve"> Shows share of each pizza category based on quantity ordered.</w:t>
      </w:r>
    </w:p>
    <w:p w14:paraId="22A4EE0B" w14:textId="3227F416" w:rsidR="00B274BA" w:rsidRPr="00B274BA" w:rsidRDefault="00B274BA" w:rsidP="00B274BA">
      <w:pPr>
        <w:rPr>
          <w:rFonts w:ascii="Arial" w:hAnsi="Arial" w:cs="Arial"/>
        </w:rPr>
      </w:pPr>
    </w:p>
    <w:p w14:paraId="557CD3BE" w14:textId="77777777" w:rsidR="00B274BA" w:rsidRDefault="00B274BA" w:rsidP="00B274BA">
      <w:pPr>
        <w:rPr>
          <w:rFonts w:ascii="Arial" w:hAnsi="Arial" w:cs="Arial"/>
          <w:b/>
          <w:bCs/>
        </w:rPr>
      </w:pPr>
    </w:p>
    <w:p w14:paraId="2C4CDB16" w14:textId="37586739" w:rsidR="00B274BA" w:rsidRPr="00B274BA" w:rsidRDefault="00B274BA" w:rsidP="00B274BA">
      <w:pPr>
        <w:rPr>
          <w:rFonts w:ascii="Arial" w:hAnsi="Arial" w:cs="Arial"/>
        </w:rPr>
      </w:pPr>
      <w:r w:rsidRPr="00B274BA">
        <w:rPr>
          <w:rFonts w:ascii="Arial" w:hAnsi="Arial" w:cs="Arial"/>
          <w:b/>
          <w:bCs/>
        </w:rPr>
        <w:lastRenderedPageBreak/>
        <w:t>7. Order Distribution by Hour of Day</w:t>
      </w:r>
    </w:p>
    <w:p w14:paraId="1B7DB296" w14:textId="77777777" w:rsidR="00B274BA" w:rsidRPr="00B274BA" w:rsidRDefault="00B274BA" w:rsidP="00B274BA">
      <w:pPr>
        <w:numPr>
          <w:ilvl w:val="0"/>
          <w:numId w:val="7"/>
        </w:numPr>
        <w:rPr>
          <w:rFonts w:ascii="Arial" w:hAnsi="Arial" w:cs="Arial"/>
        </w:rPr>
      </w:pPr>
      <w:r w:rsidRPr="00B274BA">
        <w:rPr>
          <w:rFonts w:ascii="Arial" w:hAnsi="Arial" w:cs="Arial"/>
          <w:b/>
          <w:bCs/>
        </w:rPr>
        <w:t>Query Used:</w:t>
      </w:r>
      <w:r w:rsidRPr="00B274BA">
        <w:rPr>
          <w:rFonts w:ascii="Arial" w:hAnsi="Arial" w:cs="Arial"/>
        </w:rPr>
        <w:t xml:space="preserve"> Grouped by </w:t>
      </w:r>
      <w:proofErr w:type="gramStart"/>
      <w:r w:rsidRPr="00B274BA">
        <w:rPr>
          <w:rFonts w:ascii="Arial" w:hAnsi="Arial" w:cs="Arial"/>
        </w:rPr>
        <w:t>HOUR(</w:t>
      </w:r>
      <w:proofErr w:type="spellStart"/>
      <w:proofErr w:type="gramEnd"/>
      <w:r w:rsidRPr="00B274BA">
        <w:rPr>
          <w:rFonts w:ascii="Arial" w:hAnsi="Arial" w:cs="Arial"/>
        </w:rPr>
        <w:t>order_time</w:t>
      </w:r>
      <w:proofErr w:type="spellEnd"/>
      <w:r w:rsidRPr="00B274BA">
        <w:rPr>
          <w:rFonts w:ascii="Arial" w:hAnsi="Arial" w:cs="Arial"/>
        </w:rPr>
        <w:t xml:space="preserve">) and counted </w:t>
      </w:r>
      <w:proofErr w:type="spellStart"/>
      <w:r w:rsidRPr="00B274BA">
        <w:rPr>
          <w:rFonts w:ascii="Arial" w:hAnsi="Arial" w:cs="Arial"/>
        </w:rPr>
        <w:t>order_id</w:t>
      </w:r>
      <w:proofErr w:type="spellEnd"/>
      <w:r w:rsidRPr="00B274BA">
        <w:rPr>
          <w:rFonts w:ascii="Arial" w:hAnsi="Arial" w:cs="Arial"/>
        </w:rPr>
        <w:t>.</w:t>
      </w:r>
    </w:p>
    <w:p w14:paraId="4038E4EE" w14:textId="77777777" w:rsidR="00B274BA" w:rsidRPr="00B274BA" w:rsidRDefault="00B274BA" w:rsidP="00B274BA">
      <w:pPr>
        <w:numPr>
          <w:ilvl w:val="0"/>
          <w:numId w:val="7"/>
        </w:numPr>
        <w:rPr>
          <w:rFonts w:ascii="Arial" w:hAnsi="Arial" w:cs="Arial"/>
        </w:rPr>
      </w:pPr>
      <w:r w:rsidRPr="00B274BA">
        <w:rPr>
          <w:rFonts w:ascii="Arial" w:hAnsi="Arial" w:cs="Arial"/>
          <w:b/>
          <w:bCs/>
        </w:rPr>
        <w:t>Result Visualization:</w:t>
      </w:r>
      <w:r w:rsidRPr="00B274BA">
        <w:rPr>
          <w:rFonts w:ascii="Arial" w:hAnsi="Arial" w:cs="Arial"/>
        </w:rPr>
        <w:t xml:space="preserve"> Seaborn </w:t>
      </w:r>
      <w:proofErr w:type="spellStart"/>
      <w:r w:rsidRPr="00B274BA">
        <w:rPr>
          <w:rFonts w:ascii="Arial" w:hAnsi="Arial" w:cs="Arial"/>
        </w:rPr>
        <w:t>barplot</w:t>
      </w:r>
      <w:proofErr w:type="spellEnd"/>
      <w:r w:rsidRPr="00B274BA">
        <w:rPr>
          <w:rFonts w:ascii="Arial" w:hAnsi="Arial" w:cs="Arial"/>
        </w:rPr>
        <w:t xml:space="preserve"> using mako palette.</w:t>
      </w:r>
    </w:p>
    <w:p w14:paraId="61B36064" w14:textId="77777777" w:rsidR="00B274BA" w:rsidRPr="00B274BA" w:rsidRDefault="00B274BA" w:rsidP="00B274BA">
      <w:pPr>
        <w:numPr>
          <w:ilvl w:val="0"/>
          <w:numId w:val="7"/>
        </w:numPr>
        <w:rPr>
          <w:rFonts w:ascii="Arial" w:hAnsi="Arial" w:cs="Arial"/>
        </w:rPr>
      </w:pPr>
      <w:r w:rsidRPr="00B274BA">
        <w:rPr>
          <w:rFonts w:ascii="Arial" w:hAnsi="Arial" w:cs="Arial"/>
          <w:b/>
          <w:bCs/>
        </w:rPr>
        <w:t>Insight:</w:t>
      </w:r>
      <w:r w:rsidRPr="00B274BA">
        <w:rPr>
          <w:rFonts w:ascii="Arial" w:hAnsi="Arial" w:cs="Arial"/>
        </w:rPr>
        <w:t xml:space="preserve"> Identifies peak ordering hours.</w:t>
      </w:r>
    </w:p>
    <w:p w14:paraId="3985C5AE" w14:textId="2028F6BF" w:rsidR="00B274BA" w:rsidRPr="00B274BA" w:rsidRDefault="00B274BA" w:rsidP="00B274BA">
      <w:pPr>
        <w:rPr>
          <w:rFonts w:ascii="Arial" w:hAnsi="Arial" w:cs="Arial"/>
        </w:rPr>
      </w:pPr>
    </w:p>
    <w:p w14:paraId="5BFD6685" w14:textId="77777777" w:rsidR="00B274BA" w:rsidRPr="00B274BA" w:rsidRDefault="00B274BA" w:rsidP="00B274BA">
      <w:pPr>
        <w:rPr>
          <w:rFonts w:ascii="Arial" w:hAnsi="Arial" w:cs="Arial"/>
        </w:rPr>
      </w:pPr>
      <w:r w:rsidRPr="00B274BA">
        <w:rPr>
          <w:rFonts w:ascii="Arial" w:hAnsi="Arial" w:cs="Arial"/>
          <w:b/>
          <w:bCs/>
        </w:rPr>
        <w:t>8. Average Orders Per Day</w:t>
      </w:r>
    </w:p>
    <w:p w14:paraId="2352F301" w14:textId="77777777" w:rsidR="00B274BA" w:rsidRPr="00B274BA" w:rsidRDefault="00B274BA" w:rsidP="00B274BA">
      <w:pPr>
        <w:numPr>
          <w:ilvl w:val="0"/>
          <w:numId w:val="8"/>
        </w:numPr>
        <w:rPr>
          <w:rFonts w:ascii="Arial" w:hAnsi="Arial" w:cs="Arial"/>
        </w:rPr>
      </w:pPr>
      <w:r w:rsidRPr="00B274BA">
        <w:rPr>
          <w:rFonts w:ascii="Arial" w:hAnsi="Arial" w:cs="Arial"/>
          <w:b/>
          <w:bCs/>
        </w:rPr>
        <w:t>Query Used:</w:t>
      </w:r>
      <w:r w:rsidRPr="00B274BA">
        <w:rPr>
          <w:rFonts w:ascii="Arial" w:hAnsi="Arial" w:cs="Arial"/>
        </w:rPr>
        <w:t xml:space="preserve"> Grouped by </w:t>
      </w:r>
      <w:proofErr w:type="spellStart"/>
      <w:r w:rsidRPr="00B274BA">
        <w:rPr>
          <w:rFonts w:ascii="Arial" w:hAnsi="Arial" w:cs="Arial"/>
        </w:rPr>
        <w:t>order_date</w:t>
      </w:r>
      <w:proofErr w:type="spellEnd"/>
      <w:r w:rsidRPr="00B274BA">
        <w:rPr>
          <w:rFonts w:ascii="Arial" w:hAnsi="Arial" w:cs="Arial"/>
        </w:rPr>
        <w:t>, summed orders, and calculated AVG.</w:t>
      </w:r>
    </w:p>
    <w:p w14:paraId="40413C6A" w14:textId="77777777" w:rsidR="00B274BA" w:rsidRPr="00B274BA" w:rsidRDefault="00B274BA" w:rsidP="00B274BA">
      <w:pPr>
        <w:numPr>
          <w:ilvl w:val="0"/>
          <w:numId w:val="8"/>
        </w:numPr>
        <w:rPr>
          <w:rFonts w:ascii="Arial" w:hAnsi="Arial" w:cs="Arial"/>
        </w:rPr>
      </w:pPr>
      <w:r w:rsidRPr="00B274BA">
        <w:rPr>
          <w:rFonts w:ascii="Arial" w:hAnsi="Arial" w:cs="Arial"/>
          <w:b/>
          <w:bCs/>
        </w:rPr>
        <w:t>Result:</w:t>
      </w:r>
      <w:r w:rsidRPr="00B274BA">
        <w:rPr>
          <w:rFonts w:ascii="Arial" w:hAnsi="Arial" w:cs="Arial"/>
        </w:rPr>
        <w:t xml:space="preserve"> The average number of pizza orders per day is </w:t>
      </w:r>
      <w:r w:rsidRPr="00B274BA">
        <w:rPr>
          <w:rFonts w:ascii="Arial" w:hAnsi="Arial" w:cs="Arial"/>
          <w:b/>
          <w:bCs/>
        </w:rPr>
        <w:t>138</w:t>
      </w:r>
      <w:r w:rsidRPr="00B274BA">
        <w:rPr>
          <w:rFonts w:ascii="Arial" w:hAnsi="Arial" w:cs="Arial"/>
        </w:rPr>
        <w:t>.</w:t>
      </w:r>
    </w:p>
    <w:p w14:paraId="21B77A30" w14:textId="0927D1A3" w:rsidR="00B274BA" w:rsidRPr="00B274BA" w:rsidRDefault="00B274BA" w:rsidP="00B274BA">
      <w:pPr>
        <w:rPr>
          <w:rFonts w:ascii="Arial" w:hAnsi="Arial" w:cs="Arial"/>
        </w:rPr>
      </w:pPr>
    </w:p>
    <w:p w14:paraId="16D74873" w14:textId="77777777" w:rsidR="00B274BA" w:rsidRPr="00B274BA" w:rsidRDefault="00B274BA" w:rsidP="00B274BA">
      <w:pPr>
        <w:rPr>
          <w:rFonts w:ascii="Arial" w:hAnsi="Arial" w:cs="Arial"/>
        </w:rPr>
      </w:pPr>
      <w:r w:rsidRPr="00B274BA">
        <w:rPr>
          <w:rFonts w:ascii="Arial" w:hAnsi="Arial" w:cs="Arial"/>
          <w:b/>
          <w:bCs/>
        </w:rPr>
        <w:t>9. Top 3 Pizzas by Revenue</w:t>
      </w:r>
    </w:p>
    <w:p w14:paraId="5C03226A" w14:textId="77777777" w:rsidR="00B274BA" w:rsidRPr="00B274BA" w:rsidRDefault="00B274BA" w:rsidP="00B274BA">
      <w:pPr>
        <w:numPr>
          <w:ilvl w:val="0"/>
          <w:numId w:val="9"/>
        </w:numPr>
        <w:rPr>
          <w:rFonts w:ascii="Arial" w:hAnsi="Arial" w:cs="Arial"/>
        </w:rPr>
      </w:pPr>
      <w:r w:rsidRPr="00B274BA">
        <w:rPr>
          <w:rFonts w:ascii="Arial" w:hAnsi="Arial" w:cs="Arial"/>
          <w:b/>
          <w:bCs/>
        </w:rPr>
        <w:t>Query Used:</w:t>
      </w:r>
      <w:r w:rsidRPr="00B274BA">
        <w:rPr>
          <w:rFonts w:ascii="Arial" w:hAnsi="Arial" w:cs="Arial"/>
        </w:rPr>
        <w:t xml:space="preserve"> Grouped by pizza_types.name and calculated total revenue.</w:t>
      </w:r>
    </w:p>
    <w:p w14:paraId="7F4C3703" w14:textId="77777777" w:rsidR="00B274BA" w:rsidRPr="00B274BA" w:rsidRDefault="00B274BA" w:rsidP="00B274BA">
      <w:pPr>
        <w:numPr>
          <w:ilvl w:val="0"/>
          <w:numId w:val="9"/>
        </w:numPr>
        <w:rPr>
          <w:rFonts w:ascii="Arial" w:hAnsi="Arial" w:cs="Arial"/>
        </w:rPr>
      </w:pPr>
      <w:r w:rsidRPr="00B274BA">
        <w:rPr>
          <w:rFonts w:ascii="Arial" w:hAnsi="Arial" w:cs="Arial"/>
          <w:b/>
          <w:bCs/>
        </w:rPr>
        <w:t>Result Visualization:</w:t>
      </w:r>
      <w:r w:rsidRPr="00B274BA">
        <w:rPr>
          <w:rFonts w:ascii="Arial" w:hAnsi="Arial" w:cs="Arial"/>
        </w:rPr>
        <w:t xml:space="preserve"> Horizontal Seaborn </w:t>
      </w:r>
      <w:proofErr w:type="spellStart"/>
      <w:r w:rsidRPr="00B274BA">
        <w:rPr>
          <w:rFonts w:ascii="Arial" w:hAnsi="Arial" w:cs="Arial"/>
        </w:rPr>
        <w:t>barplot</w:t>
      </w:r>
      <w:proofErr w:type="spellEnd"/>
      <w:r w:rsidRPr="00B274BA">
        <w:rPr>
          <w:rFonts w:ascii="Arial" w:hAnsi="Arial" w:cs="Arial"/>
        </w:rPr>
        <w:t xml:space="preserve"> using magma palette with revenue labels.</w:t>
      </w:r>
    </w:p>
    <w:p w14:paraId="29E76D9F" w14:textId="77777777" w:rsidR="00B274BA" w:rsidRPr="00B274BA" w:rsidRDefault="00B274BA" w:rsidP="00B274BA">
      <w:pPr>
        <w:numPr>
          <w:ilvl w:val="0"/>
          <w:numId w:val="9"/>
        </w:numPr>
        <w:rPr>
          <w:rFonts w:ascii="Arial" w:hAnsi="Arial" w:cs="Arial"/>
        </w:rPr>
      </w:pPr>
      <w:r w:rsidRPr="00B274BA">
        <w:rPr>
          <w:rFonts w:ascii="Arial" w:hAnsi="Arial" w:cs="Arial"/>
          <w:b/>
          <w:bCs/>
        </w:rPr>
        <w:t>Insight:</w:t>
      </w:r>
      <w:r w:rsidRPr="00B274BA">
        <w:rPr>
          <w:rFonts w:ascii="Arial" w:hAnsi="Arial" w:cs="Arial"/>
        </w:rPr>
        <w:t xml:space="preserve"> Highlights the three pizzas generating the highest revenue.</w:t>
      </w:r>
    </w:p>
    <w:p w14:paraId="2E65263C" w14:textId="7705B585" w:rsidR="00B274BA" w:rsidRPr="00B274BA" w:rsidRDefault="00B274BA" w:rsidP="00B274BA">
      <w:pPr>
        <w:rPr>
          <w:rFonts w:ascii="Arial" w:hAnsi="Arial" w:cs="Arial"/>
        </w:rPr>
      </w:pPr>
    </w:p>
    <w:p w14:paraId="79788B7C" w14:textId="77777777" w:rsidR="00B274BA" w:rsidRPr="00B274BA" w:rsidRDefault="00B274BA" w:rsidP="00B274BA">
      <w:pPr>
        <w:rPr>
          <w:rFonts w:ascii="Arial" w:hAnsi="Arial" w:cs="Arial"/>
        </w:rPr>
      </w:pPr>
      <w:r w:rsidRPr="00B274BA">
        <w:rPr>
          <w:rFonts w:ascii="Arial" w:hAnsi="Arial" w:cs="Arial"/>
          <w:b/>
          <w:bCs/>
        </w:rPr>
        <w:t>10. Revenue Contribution by Pizza Category</w:t>
      </w:r>
    </w:p>
    <w:p w14:paraId="208BFD06" w14:textId="77777777" w:rsidR="00B274BA" w:rsidRPr="00B274BA" w:rsidRDefault="00B274BA" w:rsidP="00B274BA">
      <w:pPr>
        <w:numPr>
          <w:ilvl w:val="0"/>
          <w:numId w:val="10"/>
        </w:numPr>
        <w:rPr>
          <w:rFonts w:ascii="Arial" w:hAnsi="Arial" w:cs="Arial"/>
        </w:rPr>
      </w:pPr>
      <w:r w:rsidRPr="00B274BA">
        <w:rPr>
          <w:rFonts w:ascii="Arial" w:hAnsi="Arial" w:cs="Arial"/>
          <w:b/>
          <w:bCs/>
        </w:rPr>
        <w:t>Query Used:</w:t>
      </w:r>
      <w:r w:rsidRPr="00B274BA">
        <w:rPr>
          <w:rFonts w:ascii="Arial" w:hAnsi="Arial" w:cs="Arial"/>
        </w:rPr>
        <w:t xml:space="preserve"> Each category's revenue divided by total revenue.</w:t>
      </w:r>
    </w:p>
    <w:p w14:paraId="35769517" w14:textId="77777777" w:rsidR="00B274BA" w:rsidRPr="00B274BA" w:rsidRDefault="00B274BA" w:rsidP="00B274BA">
      <w:pPr>
        <w:numPr>
          <w:ilvl w:val="0"/>
          <w:numId w:val="10"/>
        </w:numPr>
        <w:rPr>
          <w:rFonts w:ascii="Arial" w:hAnsi="Arial" w:cs="Arial"/>
        </w:rPr>
      </w:pPr>
      <w:r w:rsidRPr="00B274BA">
        <w:rPr>
          <w:rFonts w:ascii="Arial" w:hAnsi="Arial" w:cs="Arial"/>
          <w:b/>
          <w:bCs/>
        </w:rPr>
        <w:t>Result Visualization:</w:t>
      </w:r>
      <w:r w:rsidRPr="00B274BA">
        <w:rPr>
          <w:rFonts w:ascii="Arial" w:hAnsi="Arial" w:cs="Arial"/>
        </w:rPr>
        <w:t xml:space="preserve"> </w:t>
      </w:r>
      <w:proofErr w:type="spellStart"/>
      <w:r w:rsidRPr="00B274BA">
        <w:rPr>
          <w:rFonts w:ascii="Arial" w:hAnsi="Arial" w:cs="Arial"/>
        </w:rPr>
        <w:t>Colored</w:t>
      </w:r>
      <w:proofErr w:type="spellEnd"/>
      <w:r w:rsidRPr="00B274BA">
        <w:rPr>
          <w:rFonts w:ascii="Arial" w:hAnsi="Arial" w:cs="Arial"/>
        </w:rPr>
        <w:t xml:space="preserve"> pie chart using a custom palette.</w:t>
      </w:r>
    </w:p>
    <w:p w14:paraId="214258E4" w14:textId="77777777" w:rsidR="00B274BA" w:rsidRPr="00B274BA" w:rsidRDefault="00B274BA" w:rsidP="00B274BA">
      <w:pPr>
        <w:numPr>
          <w:ilvl w:val="0"/>
          <w:numId w:val="10"/>
        </w:numPr>
        <w:rPr>
          <w:rFonts w:ascii="Arial" w:hAnsi="Arial" w:cs="Arial"/>
        </w:rPr>
      </w:pPr>
      <w:r w:rsidRPr="00B274BA">
        <w:rPr>
          <w:rFonts w:ascii="Arial" w:hAnsi="Arial" w:cs="Arial"/>
          <w:b/>
          <w:bCs/>
        </w:rPr>
        <w:t>Insight:</w:t>
      </w:r>
      <w:r w:rsidRPr="00B274BA">
        <w:rPr>
          <w:rFonts w:ascii="Arial" w:hAnsi="Arial" w:cs="Arial"/>
        </w:rPr>
        <w:t xml:space="preserve"> Illustrates each category’s percentage contribution to overall revenue.</w:t>
      </w:r>
    </w:p>
    <w:p w14:paraId="0958EBE3" w14:textId="6679012A" w:rsidR="00B274BA" w:rsidRPr="00B274BA" w:rsidRDefault="00B274BA" w:rsidP="00B274BA">
      <w:pPr>
        <w:rPr>
          <w:rFonts w:ascii="Arial" w:hAnsi="Arial" w:cs="Arial"/>
        </w:rPr>
      </w:pPr>
    </w:p>
    <w:p w14:paraId="335E1AC3" w14:textId="77777777" w:rsidR="00B274BA" w:rsidRPr="00B274BA" w:rsidRDefault="00B274BA" w:rsidP="00B274BA">
      <w:pPr>
        <w:rPr>
          <w:rFonts w:ascii="Arial" w:hAnsi="Arial" w:cs="Arial"/>
        </w:rPr>
      </w:pPr>
      <w:r w:rsidRPr="00B274BA">
        <w:rPr>
          <w:rFonts w:ascii="Arial" w:hAnsi="Arial" w:cs="Arial"/>
          <w:b/>
          <w:bCs/>
        </w:rPr>
        <w:t>11. Top 3 Revenue-Generating Pizzas Per Category</w:t>
      </w:r>
    </w:p>
    <w:p w14:paraId="3C3586A1" w14:textId="77777777" w:rsidR="00B274BA" w:rsidRPr="00B274BA" w:rsidRDefault="00B274BA" w:rsidP="00B274BA">
      <w:pPr>
        <w:numPr>
          <w:ilvl w:val="0"/>
          <w:numId w:val="11"/>
        </w:numPr>
        <w:rPr>
          <w:rFonts w:ascii="Arial" w:hAnsi="Arial" w:cs="Arial"/>
        </w:rPr>
      </w:pPr>
      <w:r w:rsidRPr="00B274BA">
        <w:rPr>
          <w:rFonts w:ascii="Arial" w:hAnsi="Arial" w:cs="Arial"/>
          <w:b/>
          <w:bCs/>
        </w:rPr>
        <w:t>Query Used:</w:t>
      </w:r>
      <w:r w:rsidRPr="00B274BA">
        <w:rPr>
          <w:rFonts w:ascii="Arial" w:hAnsi="Arial" w:cs="Arial"/>
        </w:rPr>
        <w:t xml:space="preserve"> </w:t>
      </w:r>
      <w:proofErr w:type="gramStart"/>
      <w:r w:rsidRPr="00B274BA">
        <w:rPr>
          <w:rFonts w:ascii="Arial" w:hAnsi="Arial" w:cs="Arial"/>
        </w:rPr>
        <w:t>RANK(</w:t>
      </w:r>
      <w:proofErr w:type="gramEnd"/>
      <w:r w:rsidRPr="00B274BA">
        <w:rPr>
          <w:rFonts w:ascii="Arial" w:hAnsi="Arial" w:cs="Arial"/>
        </w:rPr>
        <w:t>) window function to rank pizzas within each category.</w:t>
      </w:r>
    </w:p>
    <w:p w14:paraId="6C7A9585" w14:textId="77777777" w:rsidR="00B274BA" w:rsidRPr="00B274BA" w:rsidRDefault="00B274BA" w:rsidP="00B274BA">
      <w:pPr>
        <w:numPr>
          <w:ilvl w:val="0"/>
          <w:numId w:val="11"/>
        </w:numPr>
        <w:rPr>
          <w:rFonts w:ascii="Arial" w:hAnsi="Arial" w:cs="Arial"/>
        </w:rPr>
      </w:pPr>
      <w:r w:rsidRPr="00B274BA">
        <w:rPr>
          <w:rFonts w:ascii="Arial" w:hAnsi="Arial" w:cs="Arial"/>
          <w:b/>
          <w:bCs/>
        </w:rPr>
        <w:t>Result Visualization:</w:t>
      </w:r>
      <w:r w:rsidRPr="00B274BA">
        <w:rPr>
          <w:rFonts w:ascii="Arial" w:hAnsi="Arial" w:cs="Arial"/>
        </w:rPr>
        <w:t xml:space="preserve"> Horizontal </w:t>
      </w:r>
      <w:proofErr w:type="spellStart"/>
      <w:r w:rsidRPr="00B274BA">
        <w:rPr>
          <w:rFonts w:ascii="Arial" w:hAnsi="Arial" w:cs="Arial"/>
        </w:rPr>
        <w:t>barplot</w:t>
      </w:r>
      <w:proofErr w:type="spellEnd"/>
      <w:r w:rsidRPr="00B274BA">
        <w:rPr>
          <w:rFonts w:ascii="Arial" w:hAnsi="Arial" w:cs="Arial"/>
        </w:rPr>
        <w:t xml:space="preserve"> grouped by pizza category with </w:t>
      </w:r>
      <w:proofErr w:type="spellStart"/>
      <w:r w:rsidRPr="00B274BA">
        <w:rPr>
          <w:rFonts w:ascii="Arial" w:hAnsi="Arial" w:cs="Arial"/>
        </w:rPr>
        <w:t>labeled</w:t>
      </w:r>
      <w:proofErr w:type="spellEnd"/>
      <w:r w:rsidRPr="00B274BA">
        <w:rPr>
          <w:rFonts w:ascii="Arial" w:hAnsi="Arial" w:cs="Arial"/>
        </w:rPr>
        <w:t xml:space="preserve"> revenue values.</w:t>
      </w:r>
    </w:p>
    <w:p w14:paraId="35C6F0A6" w14:textId="77777777" w:rsidR="00B274BA" w:rsidRPr="00B274BA" w:rsidRDefault="00B274BA" w:rsidP="00B274BA">
      <w:pPr>
        <w:numPr>
          <w:ilvl w:val="0"/>
          <w:numId w:val="11"/>
        </w:numPr>
        <w:rPr>
          <w:rFonts w:ascii="Arial" w:hAnsi="Arial" w:cs="Arial"/>
        </w:rPr>
      </w:pPr>
      <w:r w:rsidRPr="00B274BA">
        <w:rPr>
          <w:rFonts w:ascii="Arial" w:hAnsi="Arial" w:cs="Arial"/>
          <w:b/>
          <w:bCs/>
        </w:rPr>
        <w:t>Insight:</w:t>
      </w:r>
      <w:r w:rsidRPr="00B274BA">
        <w:rPr>
          <w:rFonts w:ascii="Arial" w:hAnsi="Arial" w:cs="Arial"/>
        </w:rPr>
        <w:t xml:space="preserve"> Identifies leading products within each pizza category.</w:t>
      </w:r>
    </w:p>
    <w:p w14:paraId="2C0AE859" w14:textId="01DF6EF0" w:rsidR="00B274BA" w:rsidRPr="00B274BA" w:rsidRDefault="00B274BA" w:rsidP="00B274BA">
      <w:pPr>
        <w:rPr>
          <w:rFonts w:ascii="Arial" w:hAnsi="Arial" w:cs="Arial"/>
        </w:rPr>
      </w:pPr>
    </w:p>
    <w:p w14:paraId="39806238" w14:textId="77777777" w:rsidR="00B274BA" w:rsidRPr="00B274BA" w:rsidRDefault="00B274BA" w:rsidP="00B274BA">
      <w:pPr>
        <w:rPr>
          <w:rFonts w:ascii="Arial" w:hAnsi="Arial" w:cs="Arial"/>
        </w:rPr>
      </w:pPr>
      <w:r w:rsidRPr="00B274BA">
        <w:rPr>
          <w:rFonts w:ascii="Arial" w:hAnsi="Arial" w:cs="Arial"/>
          <w:b/>
          <w:bCs/>
        </w:rPr>
        <w:t>Conclusion:</w:t>
      </w:r>
      <w:r w:rsidRPr="00B274BA">
        <w:rPr>
          <w:rFonts w:ascii="Arial" w:hAnsi="Arial" w:cs="Arial"/>
        </w:rPr>
        <w:t xml:space="preserve"> This project provided comprehensive insights into pizza sales performance. Key metrics such as order volume, revenue generation, category contribution, and peak operational hours were extracted using SQL. The use of visualizations in Python (Seaborn and Matplotlib) ensured clarity in communicating these insights. This analysis can directly support inventory planning, marketing targeting, and strategic decision-making in a data-driven pizza business environment.</w:t>
      </w:r>
    </w:p>
    <w:p w14:paraId="59904C4D" w14:textId="77777777" w:rsidR="00A1237A" w:rsidRPr="00B274BA" w:rsidRDefault="00A1237A">
      <w:pPr>
        <w:rPr>
          <w:rFonts w:ascii="Arial" w:hAnsi="Arial" w:cs="Arial"/>
        </w:rPr>
      </w:pPr>
    </w:p>
    <w:sectPr w:rsidR="00A1237A" w:rsidRPr="00B274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56EDB"/>
    <w:multiLevelType w:val="multilevel"/>
    <w:tmpl w:val="41C8E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0F1D17"/>
    <w:multiLevelType w:val="multilevel"/>
    <w:tmpl w:val="6F66F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575F69"/>
    <w:multiLevelType w:val="multilevel"/>
    <w:tmpl w:val="270A3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723E26"/>
    <w:multiLevelType w:val="multilevel"/>
    <w:tmpl w:val="FADC7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EF5CDC"/>
    <w:multiLevelType w:val="multilevel"/>
    <w:tmpl w:val="6DA61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85584A"/>
    <w:multiLevelType w:val="multilevel"/>
    <w:tmpl w:val="917A7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907C1C"/>
    <w:multiLevelType w:val="multilevel"/>
    <w:tmpl w:val="3D1CC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8C012C"/>
    <w:multiLevelType w:val="multilevel"/>
    <w:tmpl w:val="333E1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0B5373"/>
    <w:multiLevelType w:val="multilevel"/>
    <w:tmpl w:val="54B66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4E6DA8"/>
    <w:multiLevelType w:val="multilevel"/>
    <w:tmpl w:val="243C9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090F54"/>
    <w:multiLevelType w:val="multilevel"/>
    <w:tmpl w:val="9C9A4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8783852">
    <w:abstractNumId w:val="2"/>
  </w:num>
  <w:num w:numId="2" w16cid:durableId="1967226379">
    <w:abstractNumId w:val="5"/>
  </w:num>
  <w:num w:numId="3" w16cid:durableId="1600605743">
    <w:abstractNumId w:val="0"/>
  </w:num>
  <w:num w:numId="4" w16cid:durableId="360667292">
    <w:abstractNumId w:val="4"/>
  </w:num>
  <w:num w:numId="5" w16cid:durableId="2105035078">
    <w:abstractNumId w:val="6"/>
  </w:num>
  <w:num w:numId="6" w16cid:durableId="2014454259">
    <w:abstractNumId w:val="10"/>
  </w:num>
  <w:num w:numId="7" w16cid:durableId="232203840">
    <w:abstractNumId w:val="8"/>
  </w:num>
  <w:num w:numId="8" w16cid:durableId="1695350909">
    <w:abstractNumId w:val="9"/>
  </w:num>
  <w:num w:numId="9" w16cid:durableId="56826273">
    <w:abstractNumId w:val="1"/>
  </w:num>
  <w:num w:numId="10" w16cid:durableId="642849682">
    <w:abstractNumId w:val="3"/>
  </w:num>
  <w:num w:numId="11" w16cid:durableId="5647277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4BA"/>
    <w:rsid w:val="000E48B1"/>
    <w:rsid w:val="00600B97"/>
    <w:rsid w:val="00630C10"/>
    <w:rsid w:val="00A1237A"/>
    <w:rsid w:val="00B274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22274E"/>
  <w15:chartTrackingRefBased/>
  <w15:docId w15:val="{3F761D13-2296-4EFB-88EC-8962E9482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74B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274B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274B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274B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274B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274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74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74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74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74B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274B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274B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274B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274B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274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74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74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74BA"/>
    <w:rPr>
      <w:rFonts w:eastAsiaTheme="majorEastAsia" w:cstheme="majorBidi"/>
      <w:color w:val="272727" w:themeColor="text1" w:themeTint="D8"/>
    </w:rPr>
  </w:style>
  <w:style w:type="paragraph" w:styleId="Title">
    <w:name w:val="Title"/>
    <w:basedOn w:val="Normal"/>
    <w:next w:val="Normal"/>
    <w:link w:val="TitleChar"/>
    <w:uiPriority w:val="10"/>
    <w:qFormat/>
    <w:rsid w:val="00B274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74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74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74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74BA"/>
    <w:pPr>
      <w:spacing w:before="160"/>
      <w:jc w:val="center"/>
    </w:pPr>
    <w:rPr>
      <w:i/>
      <w:iCs/>
      <w:color w:val="404040" w:themeColor="text1" w:themeTint="BF"/>
    </w:rPr>
  </w:style>
  <w:style w:type="character" w:customStyle="1" w:styleId="QuoteChar">
    <w:name w:val="Quote Char"/>
    <w:basedOn w:val="DefaultParagraphFont"/>
    <w:link w:val="Quote"/>
    <w:uiPriority w:val="29"/>
    <w:rsid w:val="00B274BA"/>
    <w:rPr>
      <w:i/>
      <w:iCs/>
      <w:color w:val="404040" w:themeColor="text1" w:themeTint="BF"/>
    </w:rPr>
  </w:style>
  <w:style w:type="paragraph" w:styleId="ListParagraph">
    <w:name w:val="List Paragraph"/>
    <w:basedOn w:val="Normal"/>
    <w:uiPriority w:val="34"/>
    <w:qFormat/>
    <w:rsid w:val="00B274BA"/>
    <w:pPr>
      <w:ind w:left="720"/>
      <w:contextualSpacing/>
    </w:pPr>
  </w:style>
  <w:style w:type="character" w:styleId="IntenseEmphasis">
    <w:name w:val="Intense Emphasis"/>
    <w:basedOn w:val="DefaultParagraphFont"/>
    <w:uiPriority w:val="21"/>
    <w:qFormat/>
    <w:rsid w:val="00B274BA"/>
    <w:rPr>
      <w:i/>
      <w:iCs/>
      <w:color w:val="2F5496" w:themeColor="accent1" w:themeShade="BF"/>
    </w:rPr>
  </w:style>
  <w:style w:type="paragraph" w:styleId="IntenseQuote">
    <w:name w:val="Intense Quote"/>
    <w:basedOn w:val="Normal"/>
    <w:next w:val="Normal"/>
    <w:link w:val="IntenseQuoteChar"/>
    <w:uiPriority w:val="30"/>
    <w:qFormat/>
    <w:rsid w:val="00B274B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274BA"/>
    <w:rPr>
      <w:i/>
      <w:iCs/>
      <w:color w:val="2F5496" w:themeColor="accent1" w:themeShade="BF"/>
    </w:rPr>
  </w:style>
  <w:style w:type="character" w:styleId="IntenseReference">
    <w:name w:val="Intense Reference"/>
    <w:basedOn w:val="DefaultParagraphFont"/>
    <w:uiPriority w:val="32"/>
    <w:qFormat/>
    <w:rsid w:val="00B274B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618912">
      <w:bodyDiv w:val="1"/>
      <w:marLeft w:val="0"/>
      <w:marRight w:val="0"/>
      <w:marTop w:val="0"/>
      <w:marBottom w:val="0"/>
      <w:divBdr>
        <w:top w:val="none" w:sz="0" w:space="0" w:color="auto"/>
        <w:left w:val="none" w:sz="0" w:space="0" w:color="auto"/>
        <w:bottom w:val="none" w:sz="0" w:space="0" w:color="auto"/>
        <w:right w:val="none" w:sz="0" w:space="0" w:color="auto"/>
      </w:divBdr>
      <w:divsChild>
        <w:div w:id="790975161">
          <w:marLeft w:val="0"/>
          <w:marRight w:val="0"/>
          <w:marTop w:val="0"/>
          <w:marBottom w:val="0"/>
          <w:divBdr>
            <w:top w:val="none" w:sz="0" w:space="0" w:color="auto"/>
            <w:left w:val="none" w:sz="0" w:space="0" w:color="auto"/>
            <w:bottom w:val="none" w:sz="0" w:space="0" w:color="auto"/>
            <w:right w:val="none" w:sz="0" w:space="0" w:color="auto"/>
          </w:divBdr>
        </w:div>
        <w:div w:id="98575124">
          <w:marLeft w:val="0"/>
          <w:marRight w:val="0"/>
          <w:marTop w:val="0"/>
          <w:marBottom w:val="0"/>
          <w:divBdr>
            <w:top w:val="none" w:sz="0" w:space="0" w:color="auto"/>
            <w:left w:val="none" w:sz="0" w:space="0" w:color="auto"/>
            <w:bottom w:val="none" w:sz="0" w:space="0" w:color="auto"/>
            <w:right w:val="none" w:sz="0" w:space="0" w:color="auto"/>
          </w:divBdr>
        </w:div>
        <w:div w:id="1021397461">
          <w:marLeft w:val="0"/>
          <w:marRight w:val="0"/>
          <w:marTop w:val="0"/>
          <w:marBottom w:val="0"/>
          <w:divBdr>
            <w:top w:val="none" w:sz="0" w:space="0" w:color="auto"/>
            <w:left w:val="none" w:sz="0" w:space="0" w:color="auto"/>
            <w:bottom w:val="none" w:sz="0" w:space="0" w:color="auto"/>
            <w:right w:val="none" w:sz="0" w:space="0" w:color="auto"/>
          </w:divBdr>
        </w:div>
        <w:div w:id="585383612">
          <w:marLeft w:val="0"/>
          <w:marRight w:val="0"/>
          <w:marTop w:val="0"/>
          <w:marBottom w:val="0"/>
          <w:divBdr>
            <w:top w:val="none" w:sz="0" w:space="0" w:color="auto"/>
            <w:left w:val="none" w:sz="0" w:space="0" w:color="auto"/>
            <w:bottom w:val="none" w:sz="0" w:space="0" w:color="auto"/>
            <w:right w:val="none" w:sz="0" w:space="0" w:color="auto"/>
          </w:divBdr>
        </w:div>
        <w:div w:id="379481681">
          <w:marLeft w:val="0"/>
          <w:marRight w:val="0"/>
          <w:marTop w:val="0"/>
          <w:marBottom w:val="0"/>
          <w:divBdr>
            <w:top w:val="none" w:sz="0" w:space="0" w:color="auto"/>
            <w:left w:val="none" w:sz="0" w:space="0" w:color="auto"/>
            <w:bottom w:val="none" w:sz="0" w:space="0" w:color="auto"/>
            <w:right w:val="none" w:sz="0" w:space="0" w:color="auto"/>
          </w:divBdr>
        </w:div>
        <w:div w:id="1499149569">
          <w:marLeft w:val="0"/>
          <w:marRight w:val="0"/>
          <w:marTop w:val="0"/>
          <w:marBottom w:val="0"/>
          <w:divBdr>
            <w:top w:val="none" w:sz="0" w:space="0" w:color="auto"/>
            <w:left w:val="none" w:sz="0" w:space="0" w:color="auto"/>
            <w:bottom w:val="none" w:sz="0" w:space="0" w:color="auto"/>
            <w:right w:val="none" w:sz="0" w:space="0" w:color="auto"/>
          </w:divBdr>
        </w:div>
        <w:div w:id="674041763">
          <w:marLeft w:val="0"/>
          <w:marRight w:val="0"/>
          <w:marTop w:val="0"/>
          <w:marBottom w:val="0"/>
          <w:divBdr>
            <w:top w:val="none" w:sz="0" w:space="0" w:color="auto"/>
            <w:left w:val="none" w:sz="0" w:space="0" w:color="auto"/>
            <w:bottom w:val="none" w:sz="0" w:space="0" w:color="auto"/>
            <w:right w:val="none" w:sz="0" w:space="0" w:color="auto"/>
          </w:divBdr>
        </w:div>
        <w:div w:id="681200428">
          <w:marLeft w:val="0"/>
          <w:marRight w:val="0"/>
          <w:marTop w:val="0"/>
          <w:marBottom w:val="0"/>
          <w:divBdr>
            <w:top w:val="none" w:sz="0" w:space="0" w:color="auto"/>
            <w:left w:val="none" w:sz="0" w:space="0" w:color="auto"/>
            <w:bottom w:val="none" w:sz="0" w:space="0" w:color="auto"/>
            <w:right w:val="none" w:sz="0" w:space="0" w:color="auto"/>
          </w:divBdr>
        </w:div>
        <w:div w:id="1656446255">
          <w:marLeft w:val="0"/>
          <w:marRight w:val="0"/>
          <w:marTop w:val="0"/>
          <w:marBottom w:val="0"/>
          <w:divBdr>
            <w:top w:val="none" w:sz="0" w:space="0" w:color="auto"/>
            <w:left w:val="none" w:sz="0" w:space="0" w:color="auto"/>
            <w:bottom w:val="none" w:sz="0" w:space="0" w:color="auto"/>
            <w:right w:val="none" w:sz="0" w:space="0" w:color="auto"/>
          </w:divBdr>
        </w:div>
        <w:div w:id="2039044904">
          <w:marLeft w:val="0"/>
          <w:marRight w:val="0"/>
          <w:marTop w:val="0"/>
          <w:marBottom w:val="0"/>
          <w:divBdr>
            <w:top w:val="none" w:sz="0" w:space="0" w:color="auto"/>
            <w:left w:val="none" w:sz="0" w:space="0" w:color="auto"/>
            <w:bottom w:val="none" w:sz="0" w:space="0" w:color="auto"/>
            <w:right w:val="none" w:sz="0" w:space="0" w:color="auto"/>
          </w:divBdr>
        </w:div>
        <w:div w:id="1907374117">
          <w:marLeft w:val="0"/>
          <w:marRight w:val="0"/>
          <w:marTop w:val="0"/>
          <w:marBottom w:val="0"/>
          <w:divBdr>
            <w:top w:val="none" w:sz="0" w:space="0" w:color="auto"/>
            <w:left w:val="none" w:sz="0" w:space="0" w:color="auto"/>
            <w:bottom w:val="none" w:sz="0" w:space="0" w:color="auto"/>
            <w:right w:val="none" w:sz="0" w:space="0" w:color="auto"/>
          </w:divBdr>
        </w:div>
        <w:div w:id="189147482">
          <w:marLeft w:val="0"/>
          <w:marRight w:val="0"/>
          <w:marTop w:val="0"/>
          <w:marBottom w:val="0"/>
          <w:divBdr>
            <w:top w:val="none" w:sz="0" w:space="0" w:color="auto"/>
            <w:left w:val="none" w:sz="0" w:space="0" w:color="auto"/>
            <w:bottom w:val="none" w:sz="0" w:space="0" w:color="auto"/>
            <w:right w:val="none" w:sz="0" w:space="0" w:color="auto"/>
          </w:divBdr>
        </w:div>
      </w:divsChild>
    </w:div>
    <w:div w:id="198399787">
      <w:bodyDiv w:val="1"/>
      <w:marLeft w:val="0"/>
      <w:marRight w:val="0"/>
      <w:marTop w:val="0"/>
      <w:marBottom w:val="0"/>
      <w:divBdr>
        <w:top w:val="none" w:sz="0" w:space="0" w:color="auto"/>
        <w:left w:val="none" w:sz="0" w:space="0" w:color="auto"/>
        <w:bottom w:val="none" w:sz="0" w:space="0" w:color="auto"/>
        <w:right w:val="none" w:sz="0" w:space="0" w:color="auto"/>
      </w:divBdr>
      <w:divsChild>
        <w:div w:id="1169446809">
          <w:marLeft w:val="0"/>
          <w:marRight w:val="0"/>
          <w:marTop w:val="0"/>
          <w:marBottom w:val="0"/>
          <w:divBdr>
            <w:top w:val="none" w:sz="0" w:space="0" w:color="auto"/>
            <w:left w:val="none" w:sz="0" w:space="0" w:color="auto"/>
            <w:bottom w:val="none" w:sz="0" w:space="0" w:color="auto"/>
            <w:right w:val="none" w:sz="0" w:space="0" w:color="auto"/>
          </w:divBdr>
        </w:div>
        <w:div w:id="1280381323">
          <w:marLeft w:val="0"/>
          <w:marRight w:val="0"/>
          <w:marTop w:val="0"/>
          <w:marBottom w:val="0"/>
          <w:divBdr>
            <w:top w:val="none" w:sz="0" w:space="0" w:color="auto"/>
            <w:left w:val="none" w:sz="0" w:space="0" w:color="auto"/>
            <w:bottom w:val="none" w:sz="0" w:space="0" w:color="auto"/>
            <w:right w:val="none" w:sz="0" w:space="0" w:color="auto"/>
          </w:divBdr>
        </w:div>
        <w:div w:id="793645699">
          <w:marLeft w:val="0"/>
          <w:marRight w:val="0"/>
          <w:marTop w:val="0"/>
          <w:marBottom w:val="0"/>
          <w:divBdr>
            <w:top w:val="none" w:sz="0" w:space="0" w:color="auto"/>
            <w:left w:val="none" w:sz="0" w:space="0" w:color="auto"/>
            <w:bottom w:val="none" w:sz="0" w:space="0" w:color="auto"/>
            <w:right w:val="none" w:sz="0" w:space="0" w:color="auto"/>
          </w:divBdr>
        </w:div>
        <w:div w:id="1076785661">
          <w:marLeft w:val="0"/>
          <w:marRight w:val="0"/>
          <w:marTop w:val="0"/>
          <w:marBottom w:val="0"/>
          <w:divBdr>
            <w:top w:val="none" w:sz="0" w:space="0" w:color="auto"/>
            <w:left w:val="none" w:sz="0" w:space="0" w:color="auto"/>
            <w:bottom w:val="none" w:sz="0" w:space="0" w:color="auto"/>
            <w:right w:val="none" w:sz="0" w:space="0" w:color="auto"/>
          </w:divBdr>
        </w:div>
        <w:div w:id="883564499">
          <w:marLeft w:val="0"/>
          <w:marRight w:val="0"/>
          <w:marTop w:val="0"/>
          <w:marBottom w:val="0"/>
          <w:divBdr>
            <w:top w:val="none" w:sz="0" w:space="0" w:color="auto"/>
            <w:left w:val="none" w:sz="0" w:space="0" w:color="auto"/>
            <w:bottom w:val="none" w:sz="0" w:space="0" w:color="auto"/>
            <w:right w:val="none" w:sz="0" w:space="0" w:color="auto"/>
          </w:divBdr>
        </w:div>
        <w:div w:id="509176246">
          <w:marLeft w:val="0"/>
          <w:marRight w:val="0"/>
          <w:marTop w:val="0"/>
          <w:marBottom w:val="0"/>
          <w:divBdr>
            <w:top w:val="none" w:sz="0" w:space="0" w:color="auto"/>
            <w:left w:val="none" w:sz="0" w:space="0" w:color="auto"/>
            <w:bottom w:val="none" w:sz="0" w:space="0" w:color="auto"/>
            <w:right w:val="none" w:sz="0" w:space="0" w:color="auto"/>
          </w:divBdr>
        </w:div>
        <w:div w:id="2077967135">
          <w:marLeft w:val="0"/>
          <w:marRight w:val="0"/>
          <w:marTop w:val="0"/>
          <w:marBottom w:val="0"/>
          <w:divBdr>
            <w:top w:val="none" w:sz="0" w:space="0" w:color="auto"/>
            <w:left w:val="none" w:sz="0" w:space="0" w:color="auto"/>
            <w:bottom w:val="none" w:sz="0" w:space="0" w:color="auto"/>
            <w:right w:val="none" w:sz="0" w:space="0" w:color="auto"/>
          </w:divBdr>
        </w:div>
        <w:div w:id="531453098">
          <w:marLeft w:val="0"/>
          <w:marRight w:val="0"/>
          <w:marTop w:val="0"/>
          <w:marBottom w:val="0"/>
          <w:divBdr>
            <w:top w:val="none" w:sz="0" w:space="0" w:color="auto"/>
            <w:left w:val="none" w:sz="0" w:space="0" w:color="auto"/>
            <w:bottom w:val="none" w:sz="0" w:space="0" w:color="auto"/>
            <w:right w:val="none" w:sz="0" w:space="0" w:color="auto"/>
          </w:divBdr>
        </w:div>
        <w:div w:id="958754604">
          <w:marLeft w:val="0"/>
          <w:marRight w:val="0"/>
          <w:marTop w:val="0"/>
          <w:marBottom w:val="0"/>
          <w:divBdr>
            <w:top w:val="none" w:sz="0" w:space="0" w:color="auto"/>
            <w:left w:val="none" w:sz="0" w:space="0" w:color="auto"/>
            <w:bottom w:val="none" w:sz="0" w:space="0" w:color="auto"/>
            <w:right w:val="none" w:sz="0" w:space="0" w:color="auto"/>
          </w:divBdr>
        </w:div>
        <w:div w:id="1179924845">
          <w:marLeft w:val="0"/>
          <w:marRight w:val="0"/>
          <w:marTop w:val="0"/>
          <w:marBottom w:val="0"/>
          <w:divBdr>
            <w:top w:val="none" w:sz="0" w:space="0" w:color="auto"/>
            <w:left w:val="none" w:sz="0" w:space="0" w:color="auto"/>
            <w:bottom w:val="none" w:sz="0" w:space="0" w:color="auto"/>
            <w:right w:val="none" w:sz="0" w:space="0" w:color="auto"/>
          </w:divBdr>
        </w:div>
        <w:div w:id="995570470">
          <w:marLeft w:val="0"/>
          <w:marRight w:val="0"/>
          <w:marTop w:val="0"/>
          <w:marBottom w:val="0"/>
          <w:divBdr>
            <w:top w:val="none" w:sz="0" w:space="0" w:color="auto"/>
            <w:left w:val="none" w:sz="0" w:space="0" w:color="auto"/>
            <w:bottom w:val="none" w:sz="0" w:space="0" w:color="auto"/>
            <w:right w:val="none" w:sz="0" w:space="0" w:color="auto"/>
          </w:divBdr>
        </w:div>
        <w:div w:id="1173771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408</Words>
  <Characters>2576</Characters>
  <Application>Microsoft Office Word</Application>
  <DocSecurity>0</DocSecurity>
  <Lines>65</Lines>
  <Paragraphs>42</Paragraphs>
  <ScaleCrop>false</ScaleCrop>
  <Company/>
  <LinksUpToDate>false</LinksUpToDate>
  <CharactersWithSpaces>2970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atharv manatkar</dc:creator>
  <cp:keywords/>
  <dc:description/>
  <cp:lastModifiedBy>atharv manatkar</cp:lastModifiedBy>
  <cp:revision>1</cp:revision>
  <dcterms:created xsi:type="dcterms:W3CDTF">2025-07-25T07:04:00Z</dcterms:created>
  <dcterms:modified xsi:type="dcterms:W3CDTF">2025-07-25T07:06:00Z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3c927902-b13c-4d87-9ff5-5974a7d0d6b4</vt:lpwstr>
  </property>
</Properties>
</file>