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F4739" w14:textId="356EA2CD" w:rsidR="004C6FCD" w:rsidRPr="004C6FCD" w:rsidRDefault="004C6FCD" w:rsidP="004C6FCD">
      <w:pPr>
        <w:jc w:val="center"/>
        <w:rPr>
          <w:b/>
          <w:bCs/>
          <w:sz w:val="40"/>
          <w:szCs w:val="40"/>
        </w:rPr>
      </w:pPr>
      <w:r w:rsidRPr="004C6FCD">
        <w:rPr>
          <w:b/>
          <w:bCs/>
          <w:sz w:val="40"/>
          <w:szCs w:val="40"/>
          <w:u w:val="single"/>
        </w:rPr>
        <w:t>Global YouTube Statistics</w:t>
      </w:r>
    </w:p>
    <w:p w14:paraId="627AD701" w14:textId="77777777" w:rsidR="004C6FCD" w:rsidRPr="004C6FCD" w:rsidRDefault="004C6FCD" w:rsidP="004C6FCD">
      <w:pPr>
        <w:rPr>
          <w:b/>
          <w:bCs/>
          <w:sz w:val="24"/>
          <w:szCs w:val="24"/>
        </w:rPr>
      </w:pPr>
      <w:r w:rsidRPr="004C6FCD">
        <w:rPr>
          <w:b/>
          <w:bCs/>
          <w:sz w:val="24"/>
          <w:szCs w:val="24"/>
        </w:rPr>
        <w:t>PROJECT BY</w:t>
      </w:r>
    </w:p>
    <w:p w14:paraId="1D971AD5" w14:textId="77777777" w:rsidR="004C6FCD" w:rsidRDefault="004C6FCD" w:rsidP="004C6FCD">
      <w:pPr>
        <w:rPr>
          <w:sz w:val="24"/>
          <w:szCs w:val="24"/>
        </w:rPr>
      </w:pPr>
      <w:r w:rsidRPr="004C6FCD">
        <w:rPr>
          <w:sz w:val="24"/>
          <w:szCs w:val="24"/>
        </w:rPr>
        <w:t>Athashri Ajay Gangan</w:t>
      </w:r>
    </w:p>
    <w:p w14:paraId="586AD96E" w14:textId="77777777" w:rsidR="004C6FCD" w:rsidRPr="004C6FCD" w:rsidRDefault="004C6FCD" w:rsidP="004C6FCD">
      <w:pPr>
        <w:rPr>
          <w:sz w:val="24"/>
          <w:szCs w:val="24"/>
        </w:rPr>
      </w:pPr>
    </w:p>
    <w:p w14:paraId="55555D02" w14:textId="6328F327" w:rsidR="004C6FCD" w:rsidRPr="004C6FCD" w:rsidRDefault="004C6FCD" w:rsidP="004C6FCD">
      <w:pPr>
        <w:rPr>
          <w:b/>
          <w:bCs/>
          <w:sz w:val="24"/>
          <w:szCs w:val="24"/>
        </w:rPr>
      </w:pPr>
      <w:r w:rsidRPr="004C6FCD">
        <w:rPr>
          <w:b/>
          <w:bCs/>
          <w:sz w:val="24"/>
          <w:szCs w:val="24"/>
        </w:rPr>
        <w:t>Introduction</w:t>
      </w:r>
    </w:p>
    <w:p w14:paraId="46DE0751" w14:textId="77777777" w:rsidR="004C6FCD" w:rsidRPr="004C6FCD" w:rsidRDefault="004C6FCD" w:rsidP="004C6FCD">
      <w:pPr>
        <w:rPr>
          <w:sz w:val="24"/>
          <w:szCs w:val="24"/>
        </w:rPr>
      </w:pPr>
      <w:r w:rsidRPr="004C6FCD">
        <w:rPr>
          <w:sz w:val="24"/>
          <w:szCs w:val="24"/>
        </w:rPr>
        <w:t xml:space="preserve">This project focuses on </w:t>
      </w:r>
      <w:proofErr w:type="spellStart"/>
      <w:r w:rsidRPr="004C6FCD">
        <w:rPr>
          <w:sz w:val="24"/>
          <w:szCs w:val="24"/>
        </w:rPr>
        <w:t>analyzing</w:t>
      </w:r>
      <w:proofErr w:type="spellEnd"/>
      <w:r w:rsidRPr="004C6FCD">
        <w:rPr>
          <w:sz w:val="24"/>
          <w:szCs w:val="24"/>
        </w:rPr>
        <w:t xml:space="preserve"> YouTube data to explore the relationship between various metrics such as subscribers, video views, and uploads. By leveraging a comprehensive dataset of popular YouTube channels, the analysis aims to uncover trends and insights that can be used to optimize video content and improve audience engagement.</w:t>
      </w:r>
    </w:p>
    <w:p w14:paraId="334C0334" w14:textId="77777777" w:rsidR="005F74FD" w:rsidRPr="004C6FCD" w:rsidRDefault="005F74FD">
      <w:pPr>
        <w:rPr>
          <w:sz w:val="24"/>
          <w:szCs w:val="24"/>
        </w:rPr>
      </w:pPr>
    </w:p>
    <w:p w14:paraId="7EAAED94" w14:textId="77777777" w:rsidR="004C6FCD" w:rsidRPr="004C6FCD" w:rsidRDefault="004C6FCD" w:rsidP="004C6FCD">
      <w:pPr>
        <w:rPr>
          <w:b/>
          <w:bCs/>
          <w:sz w:val="24"/>
          <w:szCs w:val="24"/>
        </w:rPr>
      </w:pPr>
      <w:r w:rsidRPr="004C6FCD">
        <w:rPr>
          <w:b/>
          <w:bCs/>
          <w:sz w:val="24"/>
          <w:szCs w:val="24"/>
        </w:rPr>
        <w:t>Objective</w:t>
      </w:r>
    </w:p>
    <w:p w14:paraId="7E6945EA" w14:textId="77777777" w:rsidR="004C6FCD" w:rsidRPr="004C6FCD" w:rsidRDefault="004C6FCD" w:rsidP="004C6FCD">
      <w:pPr>
        <w:rPr>
          <w:sz w:val="24"/>
          <w:szCs w:val="24"/>
        </w:rPr>
      </w:pPr>
      <w:r w:rsidRPr="004C6FCD">
        <w:rPr>
          <w:sz w:val="24"/>
          <w:szCs w:val="24"/>
        </w:rPr>
        <w:t>The main objective of this project is to identify key factors influencing YouTube channel performance. This includes understanding how metrics like subscribers, video views, uploads, and earnings correlate with each other. The insights derived will help content creators and marketers make data-driven decisions to optimize their content strategy.</w:t>
      </w:r>
    </w:p>
    <w:p w14:paraId="05E8B376" w14:textId="77777777" w:rsidR="004C6FCD" w:rsidRPr="004C6FCD" w:rsidRDefault="004C6FCD">
      <w:pPr>
        <w:rPr>
          <w:sz w:val="24"/>
          <w:szCs w:val="24"/>
        </w:rPr>
      </w:pPr>
    </w:p>
    <w:p w14:paraId="17BF0091" w14:textId="77777777" w:rsidR="004C6FCD" w:rsidRPr="004C6FCD" w:rsidRDefault="004C6FCD" w:rsidP="004C6FCD">
      <w:pPr>
        <w:rPr>
          <w:b/>
          <w:bCs/>
          <w:sz w:val="24"/>
          <w:szCs w:val="24"/>
        </w:rPr>
      </w:pPr>
      <w:r w:rsidRPr="004C6FCD">
        <w:rPr>
          <w:b/>
          <w:bCs/>
          <w:sz w:val="24"/>
          <w:szCs w:val="24"/>
        </w:rPr>
        <w:t>Scope of Work</w:t>
      </w:r>
    </w:p>
    <w:p w14:paraId="158578DF" w14:textId="77777777" w:rsidR="004C6FCD" w:rsidRPr="004C6FCD" w:rsidRDefault="004C6FCD" w:rsidP="004C6FCD">
      <w:pPr>
        <w:numPr>
          <w:ilvl w:val="0"/>
          <w:numId w:val="1"/>
        </w:numPr>
        <w:rPr>
          <w:sz w:val="24"/>
          <w:szCs w:val="24"/>
        </w:rPr>
      </w:pPr>
      <w:r w:rsidRPr="004C6FCD">
        <w:rPr>
          <w:b/>
          <w:bCs/>
          <w:sz w:val="24"/>
          <w:szCs w:val="24"/>
        </w:rPr>
        <w:t>Data Collection</w:t>
      </w:r>
      <w:r w:rsidRPr="004C6FCD">
        <w:rPr>
          <w:sz w:val="24"/>
          <w:szCs w:val="24"/>
        </w:rPr>
        <w:t>: Use YouTube data, including statistics on subscribers, video views, uploads, and earnings.</w:t>
      </w:r>
    </w:p>
    <w:p w14:paraId="3C7AAD59" w14:textId="77777777" w:rsidR="004C6FCD" w:rsidRPr="004C6FCD" w:rsidRDefault="004C6FCD" w:rsidP="004C6FCD">
      <w:pPr>
        <w:numPr>
          <w:ilvl w:val="0"/>
          <w:numId w:val="1"/>
        </w:numPr>
        <w:rPr>
          <w:sz w:val="24"/>
          <w:szCs w:val="24"/>
        </w:rPr>
      </w:pPr>
      <w:r w:rsidRPr="004C6FCD">
        <w:rPr>
          <w:b/>
          <w:bCs/>
          <w:sz w:val="24"/>
          <w:szCs w:val="24"/>
        </w:rPr>
        <w:t>Data Cleaning</w:t>
      </w:r>
      <w:r w:rsidRPr="004C6FCD">
        <w:rPr>
          <w:sz w:val="24"/>
          <w:szCs w:val="24"/>
        </w:rPr>
        <w:t>: Handle missing values, duplicates, and prepare the data for analysis.</w:t>
      </w:r>
    </w:p>
    <w:p w14:paraId="4958FADC" w14:textId="77777777" w:rsidR="004C6FCD" w:rsidRPr="004C6FCD" w:rsidRDefault="004C6FCD" w:rsidP="004C6FCD">
      <w:pPr>
        <w:numPr>
          <w:ilvl w:val="0"/>
          <w:numId w:val="1"/>
        </w:numPr>
        <w:rPr>
          <w:sz w:val="24"/>
          <w:szCs w:val="24"/>
        </w:rPr>
      </w:pPr>
      <w:r w:rsidRPr="004C6FCD">
        <w:rPr>
          <w:b/>
          <w:bCs/>
          <w:sz w:val="24"/>
          <w:szCs w:val="24"/>
        </w:rPr>
        <w:t>Exploratory Data Analysis (EDA)</w:t>
      </w:r>
      <w:r w:rsidRPr="004C6FCD">
        <w:rPr>
          <w:sz w:val="24"/>
          <w:szCs w:val="24"/>
        </w:rPr>
        <w:t xml:space="preserve">: </w:t>
      </w:r>
      <w:proofErr w:type="spellStart"/>
      <w:r w:rsidRPr="004C6FCD">
        <w:rPr>
          <w:sz w:val="24"/>
          <w:szCs w:val="24"/>
        </w:rPr>
        <w:t>Analyze</w:t>
      </w:r>
      <w:proofErr w:type="spellEnd"/>
      <w:r w:rsidRPr="004C6FCD">
        <w:rPr>
          <w:sz w:val="24"/>
          <w:szCs w:val="24"/>
        </w:rPr>
        <w:t xml:space="preserve"> trends and patterns using visualizations (e.g., pie charts, bar charts, scatter plots).</w:t>
      </w:r>
    </w:p>
    <w:p w14:paraId="759CA75B" w14:textId="77777777" w:rsidR="004C6FCD" w:rsidRPr="004C6FCD" w:rsidRDefault="004C6FCD" w:rsidP="004C6FCD">
      <w:pPr>
        <w:numPr>
          <w:ilvl w:val="0"/>
          <w:numId w:val="1"/>
        </w:numPr>
        <w:rPr>
          <w:sz w:val="24"/>
          <w:szCs w:val="24"/>
        </w:rPr>
      </w:pPr>
      <w:r w:rsidRPr="004C6FCD">
        <w:rPr>
          <w:b/>
          <w:bCs/>
          <w:sz w:val="24"/>
          <w:szCs w:val="24"/>
        </w:rPr>
        <w:t>Correlation Analysis</w:t>
      </w:r>
      <w:r w:rsidRPr="004C6FCD">
        <w:rPr>
          <w:sz w:val="24"/>
          <w:szCs w:val="24"/>
        </w:rPr>
        <w:t>: Investigate the relationship between subscribers, video views, uploads, and earnings.</w:t>
      </w:r>
    </w:p>
    <w:p w14:paraId="15CD3B4F" w14:textId="77777777" w:rsidR="004C6FCD" w:rsidRPr="004C6FCD" w:rsidRDefault="004C6FCD" w:rsidP="004C6FCD">
      <w:pPr>
        <w:numPr>
          <w:ilvl w:val="0"/>
          <w:numId w:val="1"/>
        </w:numPr>
        <w:rPr>
          <w:sz w:val="24"/>
          <w:szCs w:val="24"/>
        </w:rPr>
      </w:pPr>
      <w:r w:rsidRPr="004C6FCD">
        <w:rPr>
          <w:b/>
          <w:bCs/>
          <w:sz w:val="24"/>
          <w:szCs w:val="24"/>
        </w:rPr>
        <w:t>Reporting</w:t>
      </w:r>
      <w:r w:rsidRPr="004C6FCD">
        <w:rPr>
          <w:sz w:val="24"/>
          <w:szCs w:val="24"/>
        </w:rPr>
        <w:t>: Provide actionable insights and recommendations based on data analysis.</w:t>
      </w:r>
    </w:p>
    <w:p w14:paraId="5F9BFA18" w14:textId="77777777" w:rsidR="004C6FCD" w:rsidRPr="004C6FCD" w:rsidRDefault="004C6FCD">
      <w:pPr>
        <w:rPr>
          <w:sz w:val="24"/>
          <w:szCs w:val="24"/>
        </w:rPr>
      </w:pPr>
    </w:p>
    <w:p w14:paraId="4B66913A" w14:textId="77777777" w:rsidR="004C6FCD" w:rsidRPr="004C6FCD" w:rsidRDefault="004C6FCD" w:rsidP="004C6FCD">
      <w:pPr>
        <w:rPr>
          <w:b/>
          <w:bCs/>
          <w:sz w:val="24"/>
          <w:szCs w:val="24"/>
        </w:rPr>
      </w:pPr>
      <w:r w:rsidRPr="004C6FCD">
        <w:rPr>
          <w:b/>
          <w:bCs/>
          <w:sz w:val="24"/>
          <w:szCs w:val="24"/>
        </w:rPr>
        <w:t>Methodology</w:t>
      </w:r>
    </w:p>
    <w:p w14:paraId="38DE4E17" w14:textId="77777777" w:rsidR="004C6FCD" w:rsidRPr="004C6FCD" w:rsidRDefault="004C6FCD" w:rsidP="004C6FCD">
      <w:pPr>
        <w:numPr>
          <w:ilvl w:val="0"/>
          <w:numId w:val="2"/>
        </w:numPr>
        <w:rPr>
          <w:sz w:val="24"/>
          <w:szCs w:val="24"/>
        </w:rPr>
      </w:pPr>
      <w:r w:rsidRPr="004C6FCD">
        <w:rPr>
          <w:b/>
          <w:bCs/>
          <w:sz w:val="24"/>
          <w:szCs w:val="24"/>
        </w:rPr>
        <w:t>Data Preprocessing</w:t>
      </w:r>
      <w:r w:rsidRPr="004C6FCD">
        <w:rPr>
          <w:sz w:val="24"/>
          <w:szCs w:val="24"/>
        </w:rPr>
        <w:t>:</w:t>
      </w:r>
    </w:p>
    <w:p w14:paraId="43669109" w14:textId="77777777" w:rsidR="004C6FCD" w:rsidRPr="004C6FCD" w:rsidRDefault="004C6FCD" w:rsidP="004C6FCD">
      <w:pPr>
        <w:numPr>
          <w:ilvl w:val="1"/>
          <w:numId w:val="2"/>
        </w:numPr>
        <w:rPr>
          <w:sz w:val="24"/>
          <w:szCs w:val="24"/>
        </w:rPr>
      </w:pPr>
      <w:r w:rsidRPr="004C6FCD">
        <w:rPr>
          <w:sz w:val="24"/>
          <w:szCs w:val="24"/>
        </w:rPr>
        <w:t>Merge datasets on '</w:t>
      </w:r>
      <w:proofErr w:type="spellStart"/>
      <w:r w:rsidRPr="004C6FCD">
        <w:rPr>
          <w:sz w:val="24"/>
          <w:szCs w:val="24"/>
        </w:rPr>
        <w:t>youtuber_rank</w:t>
      </w:r>
      <w:proofErr w:type="spellEnd"/>
      <w:r w:rsidRPr="004C6FCD">
        <w:rPr>
          <w:sz w:val="24"/>
          <w:szCs w:val="24"/>
        </w:rPr>
        <w:t>' for unified analysis.</w:t>
      </w:r>
    </w:p>
    <w:p w14:paraId="50D6E773" w14:textId="77777777" w:rsidR="004C6FCD" w:rsidRDefault="004C6FCD" w:rsidP="004C6FCD">
      <w:pPr>
        <w:numPr>
          <w:ilvl w:val="1"/>
          <w:numId w:val="2"/>
        </w:numPr>
        <w:rPr>
          <w:sz w:val="24"/>
          <w:szCs w:val="24"/>
        </w:rPr>
      </w:pPr>
      <w:r w:rsidRPr="004C6FCD">
        <w:rPr>
          <w:sz w:val="24"/>
          <w:szCs w:val="24"/>
        </w:rPr>
        <w:t>Handle missing values and duplicates.</w:t>
      </w:r>
    </w:p>
    <w:p w14:paraId="1DB34A66" w14:textId="77777777" w:rsidR="004C6FCD" w:rsidRDefault="004C6FCD" w:rsidP="004C6FCD">
      <w:pPr>
        <w:ind w:left="1440"/>
        <w:rPr>
          <w:sz w:val="24"/>
          <w:szCs w:val="24"/>
        </w:rPr>
      </w:pPr>
    </w:p>
    <w:p w14:paraId="04343563" w14:textId="77777777" w:rsidR="004C6FCD" w:rsidRPr="004C6FCD" w:rsidRDefault="004C6FCD" w:rsidP="004C6FCD">
      <w:pPr>
        <w:ind w:left="1440"/>
        <w:rPr>
          <w:sz w:val="24"/>
          <w:szCs w:val="24"/>
        </w:rPr>
      </w:pPr>
    </w:p>
    <w:p w14:paraId="5F7A172B" w14:textId="77777777" w:rsidR="004C6FCD" w:rsidRPr="004C6FCD" w:rsidRDefault="004C6FCD" w:rsidP="004C6FCD">
      <w:pPr>
        <w:numPr>
          <w:ilvl w:val="0"/>
          <w:numId w:val="2"/>
        </w:numPr>
        <w:rPr>
          <w:sz w:val="24"/>
          <w:szCs w:val="24"/>
        </w:rPr>
      </w:pPr>
      <w:r w:rsidRPr="004C6FCD">
        <w:rPr>
          <w:b/>
          <w:bCs/>
          <w:sz w:val="24"/>
          <w:szCs w:val="24"/>
        </w:rPr>
        <w:lastRenderedPageBreak/>
        <w:t>Exploratory Data Analysis (EDA)</w:t>
      </w:r>
      <w:r w:rsidRPr="004C6FCD">
        <w:rPr>
          <w:sz w:val="24"/>
          <w:szCs w:val="24"/>
        </w:rPr>
        <w:t>:</w:t>
      </w:r>
    </w:p>
    <w:p w14:paraId="69D7B824" w14:textId="77777777" w:rsidR="004C6FCD" w:rsidRPr="004C6FCD" w:rsidRDefault="004C6FCD" w:rsidP="004C6FCD">
      <w:pPr>
        <w:numPr>
          <w:ilvl w:val="1"/>
          <w:numId w:val="2"/>
        </w:numPr>
        <w:rPr>
          <w:sz w:val="24"/>
          <w:szCs w:val="24"/>
        </w:rPr>
      </w:pPr>
      <w:r w:rsidRPr="004C6FCD">
        <w:rPr>
          <w:sz w:val="24"/>
          <w:szCs w:val="24"/>
        </w:rPr>
        <w:t>Use descriptive statistics and visualizations (heatmaps, scatter plots, bar charts) to understand the distribution of data.</w:t>
      </w:r>
    </w:p>
    <w:p w14:paraId="13C03005" w14:textId="77777777" w:rsidR="004C6FCD" w:rsidRPr="004C6FCD" w:rsidRDefault="004C6FCD" w:rsidP="004C6FCD">
      <w:pPr>
        <w:numPr>
          <w:ilvl w:val="1"/>
          <w:numId w:val="2"/>
        </w:numPr>
        <w:rPr>
          <w:sz w:val="24"/>
          <w:szCs w:val="24"/>
        </w:rPr>
      </w:pPr>
      <w:proofErr w:type="spellStart"/>
      <w:r w:rsidRPr="004C6FCD">
        <w:rPr>
          <w:sz w:val="24"/>
          <w:szCs w:val="24"/>
        </w:rPr>
        <w:t>Analyze</w:t>
      </w:r>
      <w:proofErr w:type="spellEnd"/>
      <w:r w:rsidRPr="004C6FCD">
        <w:rPr>
          <w:sz w:val="24"/>
          <w:szCs w:val="24"/>
        </w:rPr>
        <w:t xml:space="preserve"> the correlations between numerical variables.</w:t>
      </w:r>
    </w:p>
    <w:p w14:paraId="4EFEFBB8" w14:textId="77777777" w:rsidR="004C6FCD" w:rsidRPr="004C6FCD" w:rsidRDefault="004C6FCD" w:rsidP="004C6FCD">
      <w:pPr>
        <w:numPr>
          <w:ilvl w:val="0"/>
          <w:numId w:val="2"/>
        </w:numPr>
        <w:rPr>
          <w:sz w:val="24"/>
          <w:szCs w:val="24"/>
        </w:rPr>
      </w:pPr>
      <w:r w:rsidRPr="004C6FCD">
        <w:rPr>
          <w:b/>
          <w:bCs/>
          <w:sz w:val="24"/>
          <w:szCs w:val="24"/>
        </w:rPr>
        <w:t>Visualization</w:t>
      </w:r>
      <w:r w:rsidRPr="004C6FCD">
        <w:rPr>
          <w:sz w:val="24"/>
          <w:szCs w:val="24"/>
        </w:rPr>
        <w:t>:</w:t>
      </w:r>
    </w:p>
    <w:p w14:paraId="270B9BC2" w14:textId="77777777" w:rsidR="004C6FCD" w:rsidRPr="004C6FCD" w:rsidRDefault="004C6FCD" w:rsidP="004C6FCD">
      <w:pPr>
        <w:numPr>
          <w:ilvl w:val="1"/>
          <w:numId w:val="2"/>
        </w:numPr>
        <w:rPr>
          <w:sz w:val="24"/>
          <w:szCs w:val="24"/>
        </w:rPr>
      </w:pPr>
      <w:r w:rsidRPr="004C6FCD">
        <w:rPr>
          <w:sz w:val="24"/>
          <w:szCs w:val="24"/>
        </w:rPr>
        <w:t>Visualize relationships between subscribers, video views, uploads, and earnings.</w:t>
      </w:r>
    </w:p>
    <w:p w14:paraId="03633A1F" w14:textId="77777777" w:rsidR="004C6FCD" w:rsidRPr="004C6FCD" w:rsidRDefault="004C6FCD" w:rsidP="004C6FCD">
      <w:pPr>
        <w:numPr>
          <w:ilvl w:val="1"/>
          <w:numId w:val="2"/>
        </w:numPr>
        <w:rPr>
          <w:sz w:val="24"/>
          <w:szCs w:val="24"/>
        </w:rPr>
      </w:pPr>
      <w:r w:rsidRPr="004C6FCD">
        <w:rPr>
          <w:sz w:val="24"/>
          <w:szCs w:val="24"/>
        </w:rPr>
        <w:t>Use pie charts to represent the distribution of YouTube categories and countries.</w:t>
      </w:r>
    </w:p>
    <w:p w14:paraId="10B9662C" w14:textId="77777777" w:rsidR="004C6FCD" w:rsidRPr="004C6FCD" w:rsidRDefault="004C6FCD" w:rsidP="004C6FCD">
      <w:pPr>
        <w:numPr>
          <w:ilvl w:val="0"/>
          <w:numId w:val="2"/>
        </w:numPr>
        <w:rPr>
          <w:sz w:val="24"/>
          <w:szCs w:val="24"/>
        </w:rPr>
      </w:pPr>
      <w:r w:rsidRPr="004C6FCD">
        <w:rPr>
          <w:b/>
          <w:bCs/>
          <w:sz w:val="24"/>
          <w:szCs w:val="24"/>
        </w:rPr>
        <w:t>Insights &amp; Recommendations</w:t>
      </w:r>
      <w:r w:rsidRPr="004C6FCD">
        <w:rPr>
          <w:sz w:val="24"/>
          <w:szCs w:val="24"/>
        </w:rPr>
        <w:t>:</w:t>
      </w:r>
    </w:p>
    <w:p w14:paraId="33914E39" w14:textId="77777777" w:rsidR="004C6FCD" w:rsidRPr="004C6FCD" w:rsidRDefault="004C6FCD" w:rsidP="004C6FCD">
      <w:pPr>
        <w:numPr>
          <w:ilvl w:val="1"/>
          <w:numId w:val="2"/>
        </w:numPr>
        <w:rPr>
          <w:sz w:val="24"/>
          <w:szCs w:val="24"/>
        </w:rPr>
      </w:pPr>
      <w:r w:rsidRPr="004C6FCD">
        <w:rPr>
          <w:sz w:val="24"/>
          <w:szCs w:val="24"/>
        </w:rPr>
        <w:t>Summarize key trends and provide suggestions for improving YouTube channel performance.</w:t>
      </w:r>
    </w:p>
    <w:p w14:paraId="3FCAB036" w14:textId="77777777" w:rsidR="004C6FCD" w:rsidRPr="004C6FCD" w:rsidRDefault="004C6FCD" w:rsidP="004C6FCD">
      <w:pPr>
        <w:rPr>
          <w:b/>
          <w:bCs/>
          <w:sz w:val="24"/>
          <w:szCs w:val="24"/>
        </w:rPr>
      </w:pPr>
      <w:r w:rsidRPr="004C6FCD">
        <w:rPr>
          <w:b/>
          <w:bCs/>
          <w:sz w:val="24"/>
          <w:szCs w:val="24"/>
        </w:rPr>
        <w:t>Expected Outcomes</w:t>
      </w:r>
    </w:p>
    <w:p w14:paraId="5DD6E2F4" w14:textId="77777777" w:rsidR="004C6FCD" w:rsidRPr="004C6FCD" w:rsidRDefault="004C6FCD" w:rsidP="004C6FCD">
      <w:pPr>
        <w:numPr>
          <w:ilvl w:val="0"/>
          <w:numId w:val="3"/>
        </w:numPr>
        <w:rPr>
          <w:sz w:val="24"/>
          <w:szCs w:val="24"/>
        </w:rPr>
      </w:pPr>
      <w:r w:rsidRPr="004C6FCD">
        <w:rPr>
          <w:sz w:val="24"/>
          <w:szCs w:val="24"/>
        </w:rPr>
        <w:t>Clear visualization of how YouTube channels are distributed across categories and countries.</w:t>
      </w:r>
    </w:p>
    <w:p w14:paraId="17CD9498" w14:textId="77777777" w:rsidR="004C6FCD" w:rsidRPr="004C6FCD" w:rsidRDefault="004C6FCD" w:rsidP="004C6FCD">
      <w:pPr>
        <w:numPr>
          <w:ilvl w:val="0"/>
          <w:numId w:val="3"/>
        </w:numPr>
        <w:rPr>
          <w:sz w:val="24"/>
          <w:szCs w:val="24"/>
        </w:rPr>
      </w:pPr>
      <w:r w:rsidRPr="004C6FCD">
        <w:rPr>
          <w:sz w:val="24"/>
          <w:szCs w:val="24"/>
        </w:rPr>
        <w:t>Understanding the correlation between subscribers, video views, uploads, and earnings.</w:t>
      </w:r>
    </w:p>
    <w:p w14:paraId="44CA388D" w14:textId="77777777" w:rsidR="004C6FCD" w:rsidRPr="004C6FCD" w:rsidRDefault="004C6FCD" w:rsidP="004C6FCD">
      <w:pPr>
        <w:numPr>
          <w:ilvl w:val="0"/>
          <w:numId w:val="3"/>
        </w:numPr>
        <w:rPr>
          <w:sz w:val="24"/>
          <w:szCs w:val="24"/>
        </w:rPr>
      </w:pPr>
      <w:r w:rsidRPr="004C6FCD">
        <w:rPr>
          <w:sz w:val="24"/>
          <w:szCs w:val="24"/>
        </w:rPr>
        <w:t>Identification of top-performing YouTube channels and factors that contribute to their success.</w:t>
      </w:r>
    </w:p>
    <w:p w14:paraId="1CE84EF1" w14:textId="77777777" w:rsidR="004C6FCD" w:rsidRPr="004C6FCD" w:rsidRDefault="004C6FCD" w:rsidP="004C6FCD">
      <w:pPr>
        <w:numPr>
          <w:ilvl w:val="0"/>
          <w:numId w:val="3"/>
        </w:numPr>
        <w:rPr>
          <w:sz w:val="24"/>
          <w:szCs w:val="24"/>
        </w:rPr>
      </w:pPr>
      <w:r w:rsidRPr="004C6FCD">
        <w:rPr>
          <w:sz w:val="24"/>
          <w:szCs w:val="24"/>
        </w:rPr>
        <w:t>Actionable recommendations for content creators to boost engagement and optimize channel growth.</w:t>
      </w:r>
    </w:p>
    <w:p w14:paraId="4BF97FFB" w14:textId="77777777" w:rsidR="004C6FCD" w:rsidRPr="004C6FCD" w:rsidRDefault="004C6FCD">
      <w:pPr>
        <w:rPr>
          <w:sz w:val="24"/>
          <w:szCs w:val="24"/>
        </w:rPr>
      </w:pPr>
    </w:p>
    <w:p w14:paraId="45265871" w14:textId="77777777" w:rsidR="004C6FCD" w:rsidRPr="004C6FCD" w:rsidRDefault="004C6FCD" w:rsidP="004C6FCD">
      <w:pPr>
        <w:rPr>
          <w:b/>
          <w:bCs/>
          <w:sz w:val="24"/>
          <w:szCs w:val="24"/>
        </w:rPr>
      </w:pPr>
      <w:r w:rsidRPr="004C6FCD">
        <w:rPr>
          <w:b/>
          <w:bCs/>
          <w:sz w:val="24"/>
          <w:szCs w:val="24"/>
        </w:rPr>
        <w:t>Conclusion</w:t>
      </w:r>
    </w:p>
    <w:p w14:paraId="6B1BC934" w14:textId="77777777" w:rsidR="004C6FCD" w:rsidRPr="004C6FCD" w:rsidRDefault="004C6FCD" w:rsidP="004C6FCD">
      <w:pPr>
        <w:rPr>
          <w:sz w:val="24"/>
          <w:szCs w:val="24"/>
        </w:rPr>
      </w:pPr>
      <w:r w:rsidRPr="004C6FCD">
        <w:rPr>
          <w:sz w:val="24"/>
          <w:szCs w:val="24"/>
        </w:rPr>
        <w:t>This analysis highlights the critical factors driving YouTube channel success. By understanding correlations between metrics such as subscribers, video views, and uploads, the project provides insights that content creators can use to enhance their performance. The use of data-driven strategies is essential for optimizing video content and engaging with a larger audience.</w:t>
      </w:r>
    </w:p>
    <w:p w14:paraId="286E51E9" w14:textId="77777777" w:rsidR="004C6FCD" w:rsidRPr="004C6FCD" w:rsidRDefault="004C6FCD">
      <w:pPr>
        <w:rPr>
          <w:sz w:val="24"/>
          <w:szCs w:val="24"/>
        </w:rPr>
      </w:pPr>
    </w:p>
    <w:sectPr w:rsidR="004C6FCD" w:rsidRPr="004C6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27840"/>
    <w:multiLevelType w:val="multilevel"/>
    <w:tmpl w:val="DD5E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B256D8"/>
    <w:multiLevelType w:val="multilevel"/>
    <w:tmpl w:val="BCB04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2D5A11"/>
    <w:multiLevelType w:val="multilevel"/>
    <w:tmpl w:val="1F648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7446431">
    <w:abstractNumId w:val="1"/>
  </w:num>
  <w:num w:numId="2" w16cid:durableId="545141028">
    <w:abstractNumId w:val="2"/>
  </w:num>
  <w:num w:numId="3" w16cid:durableId="23012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FCD"/>
    <w:rsid w:val="004C6FCD"/>
    <w:rsid w:val="005F74FD"/>
    <w:rsid w:val="00850171"/>
    <w:rsid w:val="00A50801"/>
    <w:rsid w:val="00CA1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A4AF"/>
  <w15:chartTrackingRefBased/>
  <w15:docId w15:val="{7A445A50-36D7-4A62-BDEF-513B0219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7249">
      <w:bodyDiv w:val="1"/>
      <w:marLeft w:val="0"/>
      <w:marRight w:val="0"/>
      <w:marTop w:val="0"/>
      <w:marBottom w:val="0"/>
      <w:divBdr>
        <w:top w:val="none" w:sz="0" w:space="0" w:color="auto"/>
        <w:left w:val="none" w:sz="0" w:space="0" w:color="auto"/>
        <w:bottom w:val="none" w:sz="0" w:space="0" w:color="auto"/>
        <w:right w:val="none" w:sz="0" w:space="0" w:color="auto"/>
      </w:divBdr>
    </w:div>
    <w:div w:id="406421339">
      <w:bodyDiv w:val="1"/>
      <w:marLeft w:val="0"/>
      <w:marRight w:val="0"/>
      <w:marTop w:val="0"/>
      <w:marBottom w:val="0"/>
      <w:divBdr>
        <w:top w:val="none" w:sz="0" w:space="0" w:color="auto"/>
        <w:left w:val="none" w:sz="0" w:space="0" w:color="auto"/>
        <w:bottom w:val="none" w:sz="0" w:space="0" w:color="auto"/>
        <w:right w:val="none" w:sz="0" w:space="0" w:color="auto"/>
      </w:divBdr>
    </w:div>
    <w:div w:id="603609652">
      <w:bodyDiv w:val="1"/>
      <w:marLeft w:val="0"/>
      <w:marRight w:val="0"/>
      <w:marTop w:val="0"/>
      <w:marBottom w:val="0"/>
      <w:divBdr>
        <w:top w:val="none" w:sz="0" w:space="0" w:color="auto"/>
        <w:left w:val="none" w:sz="0" w:space="0" w:color="auto"/>
        <w:bottom w:val="none" w:sz="0" w:space="0" w:color="auto"/>
        <w:right w:val="none" w:sz="0" w:space="0" w:color="auto"/>
      </w:divBdr>
    </w:div>
    <w:div w:id="794174849">
      <w:bodyDiv w:val="1"/>
      <w:marLeft w:val="0"/>
      <w:marRight w:val="0"/>
      <w:marTop w:val="0"/>
      <w:marBottom w:val="0"/>
      <w:divBdr>
        <w:top w:val="none" w:sz="0" w:space="0" w:color="auto"/>
        <w:left w:val="none" w:sz="0" w:space="0" w:color="auto"/>
        <w:bottom w:val="none" w:sz="0" w:space="0" w:color="auto"/>
        <w:right w:val="none" w:sz="0" w:space="0" w:color="auto"/>
      </w:divBdr>
    </w:div>
    <w:div w:id="854148865">
      <w:bodyDiv w:val="1"/>
      <w:marLeft w:val="0"/>
      <w:marRight w:val="0"/>
      <w:marTop w:val="0"/>
      <w:marBottom w:val="0"/>
      <w:divBdr>
        <w:top w:val="none" w:sz="0" w:space="0" w:color="auto"/>
        <w:left w:val="none" w:sz="0" w:space="0" w:color="auto"/>
        <w:bottom w:val="none" w:sz="0" w:space="0" w:color="auto"/>
        <w:right w:val="none" w:sz="0" w:space="0" w:color="auto"/>
      </w:divBdr>
    </w:div>
    <w:div w:id="950358749">
      <w:bodyDiv w:val="1"/>
      <w:marLeft w:val="0"/>
      <w:marRight w:val="0"/>
      <w:marTop w:val="0"/>
      <w:marBottom w:val="0"/>
      <w:divBdr>
        <w:top w:val="none" w:sz="0" w:space="0" w:color="auto"/>
        <w:left w:val="none" w:sz="0" w:space="0" w:color="auto"/>
        <w:bottom w:val="none" w:sz="0" w:space="0" w:color="auto"/>
        <w:right w:val="none" w:sz="0" w:space="0" w:color="auto"/>
      </w:divBdr>
    </w:div>
    <w:div w:id="1078404151">
      <w:bodyDiv w:val="1"/>
      <w:marLeft w:val="0"/>
      <w:marRight w:val="0"/>
      <w:marTop w:val="0"/>
      <w:marBottom w:val="0"/>
      <w:divBdr>
        <w:top w:val="none" w:sz="0" w:space="0" w:color="auto"/>
        <w:left w:val="none" w:sz="0" w:space="0" w:color="auto"/>
        <w:bottom w:val="none" w:sz="0" w:space="0" w:color="auto"/>
        <w:right w:val="none" w:sz="0" w:space="0" w:color="auto"/>
      </w:divBdr>
    </w:div>
    <w:div w:id="1298877211">
      <w:bodyDiv w:val="1"/>
      <w:marLeft w:val="0"/>
      <w:marRight w:val="0"/>
      <w:marTop w:val="0"/>
      <w:marBottom w:val="0"/>
      <w:divBdr>
        <w:top w:val="none" w:sz="0" w:space="0" w:color="auto"/>
        <w:left w:val="none" w:sz="0" w:space="0" w:color="auto"/>
        <w:bottom w:val="none" w:sz="0" w:space="0" w:color="auto"/>
        <w:right w:val="none" w:sz="0" w:space="0" w:color="auto"/>
      </w:divBdr>
    </w:div>
    <w:div w:id="1414741030">
      <w:bodyDiv w:val="1"/>
      <w:marLeft w:val="0"/>
      <w:marRight w:val="0"/>
      <w:marTop w:val="0"/>
      <w:marBottom w:val="0"/>
      <w:divBdr>
        <w:top w:val="none" w:sz="0" w:space="0" w:color="auto"/>
        <w:left w:val="none" w:sz="0" w:space="0" w:color="auto"/>
        <w:bottom w:val="none" w:sz="0" w:space="0" w:color="auto"/>
        <w:right w:val="none" w:sz="0" w:space="0" w:color="auto"/>
      </w:divBdr>
    </w:div>
    <w:div w:id="1429934721">
      <w:bodyDiv w:val="1"/>
      <w:marLeft w:val="0"/>
      <w:marRight w:val="0"/>
      <w:marTop w:val="0"/>
      <w:marBottom w:val="0"/>
      <w:divBdr>
        <w:top w:val="none" w:sz="0" w:space="0" w:color="auto"/>
        <w:left w:val="none" w:sz="0" w:space="0" w:color="auto"/>
        <w:bottom w:val="none" w:sz="0" w:space="0" w:color="auto"/>
        <w:right w:val="none" w:sz="0" w:space="0" w:color="auto"/>
      </w:divBdr>
    </w:div>
    <w:div w:id="1588880845">
      <w:bodyDiv w:val="1"/>
      <w:marLeft w:val="0"/>
      <w:marRight w:val="0"/>
      <w:marTop w:val="0"/>
      <w:marBottom w:val="0"/>
      <w:divBdr>
        <w:top w:val="none" w:sz="0" w:space="0" w:color="auto"/>
        <w:left w:val="none" w:sz="0" w:space="0" w:color="auto"/>
        <w:bottom w:val="none" w:sz="0" w:space="0" w:color="auto"/>
        <w:right w:val="none" w:sz="0" w:space="0" w:color="auto"/>
      </w:divBdr>
    </w:div>
    <w:div w:id="1688560225">
      <w:bodyDiv w:val="1"/>
      <w:marLeft w:val="0"/>
      <w:marRight w:val="0"/>
      <w:marTop w:val="0"/>
      <w:marBottom w:val="0"/>
      <w:divBdr>
        <w:top w:val="none" w:sz="0" w:space="0" w:color="auto"/>
        <w:left w:val="none" w:sz="0" w:space="0" w:color="auto"/>
        <w:bottom w:val="none" w:sz="0" w:space="0" w:color="auto"/>
        <w:right w:val="none" w:sz="0" w:space="0" w:color="auto"/>
      </w:divBdr>
    </w:div>
    <w:div w:id="1761678098">
      <w:bodyDiv w:val="1"/>
      <w:marLeft w:val="0"/>
      <w:marRight w:val="0"/>
      <w:marTop w:val="0"/>
      <w:marBottom w:val="0"/>
      <w:divBdr>
        <w:top w:val="none" w:sz="0" w:space="0" w:color="auto"/>
        <w:left w:val="none" w:sz="0" w:space="0" w:color="auto"/>
        <w:bottom w:val="none" w:sz="0" w:space="0" w:color="auto"/>
        <w:right w:val="none" w:sz="0" w:space="0" w:color="auto"/>
      </w:divBdr>
    </w:div>
    <w:div w:id="201683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Athashri Gangan</dc:creator>
  <cp:keywords/>
  <dc:description/>
  <cp:lastModifiedBy>Athashri Gangan</cp:lastModifiedBy>
  <cp:revision>1</cp:revision>
  <dcterms:created xsi:type="dcterms:W3CDTF">2024-10-03T06:49:00Z</dcterms:created>
  <dcterms:modified xsi:type="dcterms:W3CDTF">2024-10-03T09:10:00Z</dcterms:modified>
</cp:coreProperties>
</file>