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456A" w14:textId="0CB5154A" w:rsidR="00134F95" w:rsidRDefault="0041045D" w:rsidP="0041045D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41045D">
        <w:rPr>
          <w:b/>
          <w:bCs/>
          <w:sz w:val="32"/>
          <w:szCs w:val="32"/>
          <w:lang w:val="en-US"/>
        </w:rPr>
        <w:t>Tugas</w:t>
      </w:r>
      <w:proofErr w:type="spellEnd"/>
      <w:r w:rsidRPr="0041045D">
        <w:rPr>
          <w:b/>
          <w:bCs/>
          <w:sz w:val="32"/>
          <w:szCs w:val="32"/>
          <w:lang w:val="en-US"/>
        </w:rPr>
        <w:t xml:space="preserve"> Dasar </w:t>
      </w:r>
      <w:proofErr w:type="spellStart"/>
      <w:r w:rsidRPr="0041045D">
        <w:rPr>
          <w:b/>
          <w:bCs/>
          <w:sz w:val="32"/>
          <w:szCs w:val="32"/>
          <w:lang w:val="en-US"/>
        </w:rPr>
        <w:t>Pemrograman</w:t>
      </w:r>
      <w:proofErr w:type="spellEnd"/>
      <w:r w:rsidRPr="0041045D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1045D">
        <w:rPr>
          <w:b/>
          <w:bCs/>
          <w:sz w:val="32"/>
          <w:szCs w:val="32"/>
          <w:lang w:val="en-US"/>
        </w:rPr>
        <w:t>Pertemuan</w:t>
      </w:r>
      <w:proofErr w:type="spellEnd"/>
      <w:r w:rsidRPr="0041045D">
        <w:rPr>
          <w:b/>
          <w:bCs/>
          <w:sz w:val="32"/>
          <w:szCs w:val="32"/>
          <w:lang w:val="en-US"/>
        </w:rPr>
        <w:t xml:space="preserve"> 5</w:t>
      </w:r>
    </w:p>
    <w:p w14:paraId="4E4A3289" w14:textId="01910ABE" w:rsidR="0041045D" w:rsidRDefault="0041045D" w:rsidP="009955FA">
      <w:pPr>
        <w:rPr>
          <w:sz w:val="24"/>
          <w:szCs w:val="24"/>
          <w:lang w:val="fi-FI"/>
        </w:rPr>
      </w:pPr>
      <w:r w:rsidRPr="0041045D">
        <w:rPr>
          <w:sz w:val="24"/>
          <w:szCs w:val="24"/>
          <w:lang w:val="fi-FI"/>
        </w:rPr>
        <w:t>Nama : Athasyah Addin Satriya Abdi</w:t>
      </w:r>
      <w:r w:rsidRPr="0041045D">
        <w:rPr>
          <w:sz w:val="24"/>
          <w:szCs w:val="24"/>
          <w:lang w:val="fi-FI"/>
        </w:rPr>
        <w:br/>
        <w:t>NIM : 264107020107</w:t>
      </w:r>
      <w:r w:rsidRPr="0041045D">
        <w:rPr>
          <w:sz w:val="24"/>
          <w:szCs w:val="24"/>
          <w:lang w:val="fi-FI"/>
        </w:rPr>
        <w:br/>
        <w:t>Kelas</w:t>
      </w:r>
      <w:r>
        <w:rPr>
          <w:sz w:val="24"/>
          <w:szCs w:val="24"/>
          <w:lang w:val="fi-FI"/>
        </w:rPr>
        <w:t xml:space="preserve"> : TI – 1C / 05</w:t>
      </w:r>
      <w:r>
        <w:rPr>
          <w:sz w:val="24"/>
          <w:szCs w:val="24"/>
          <w:lang w:val="fi-FI"/>
        </w:rPr>
        <w:br/>
      </w:r>
      <w:r>
        <w:rPr>
          <w:sz w:val="24"/>
          <w:szCs w:val="24"/>
          <w:lang w:val="fi-FI"/>
        </w:rPr>
        <w:br/>
        <w:t>Latihan 1</w:t>
      </w:r>
      <w:r>
        <w:rPr>
          <w:sz w:val="24"/>
          <w:szCs w:val="24"/>
          <w:lang w:val="fi-FI"/>
        </w:rPr>
        <w:br/>
      </w:r>
      <w:r>
        <w:rPr>
          <w:sz w:val="24"/>
          <w:szCs w:val="24"/>
          <w:lang w:val="fi-FI"/>
        </w:rPr>
        <w:br/>
      </w:r>
      <w:r w:rsidR="009955FA" w:rsidRPr="009955FA">
        <w:rPr>
          <w:sz w:val="24"/>
          <w:szCs w:val="24"/>
          <w:lang w:val="fi-FI"/>
        </w:rPr>
        <w:drawing>
          <wp:inline distT="0" distB="0" distL="0" distR="0" wp14:anchorId="3455C762" wp14:editId="29ABB461">
            <wp:extent cx="4610100" cy="2805593"/>
            <wp:effectExtent l="0" t="0" r="0" b="0"/>
            <wp:docPr id="69470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09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3537" cy="281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7551" w14:textId="77777777" w:rsidR="0041045D" w:rsidRDefault="0041045D" w:rsidP="0041045D">
      <w:pPr>
        <w:rPr>
          <w:sz w:val="24"/>
          <w:szCs w:val="24"/>
          <w:lang w:val="fi-FI"/>
        </w:rPr>
      </w:pPr>
    </w:p>
    <w:p w14:paraId="72D0F2D9" w14:textId="45E212BB" w:rsidR="0041045D" w:rsidRPr="0041045D" w:rsidRDefault="0041045D" w:rsidP="0041045D">
      <w:pPr>
        <w:rPr>
          <w:b/>
          <w:bCs/>
          <w:sz w:val="24"/>
          <w:szCs w:val="24"/>
          <w:lang w:val="fi-FI"/>
        </w:rPr>
      </w:pPr>
      <w:r w:rsidRPr="0041045D">
        <w:rPr>
          <w:b/>
          <w:bCs/>
          <w:sz w:val="24"/>
          <w:szCs w:val="24"/>
          <w:lang w:val="fi-FI"/>
        </w:rPr>
        <w:t>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1045D" w14:paraId="1D64FB5C" w14:textId="77777777" w:rsidTr="0041045D">
        <w:tc>
          <w:tcPr>
            <w:tcW w:w="9016" w:type="dxa"/>
          </w:tcPr>
          <w:p w14:paraId="18598EDA" w14:textId="77777777" w:rsidR="0041045D" w:rsidRDefault="0041045D" w:rsidP="0041045D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  <w:r w:rsidRPr="0041045D">
              <w:rPr>
                <w:b/>
                <w:bCs/>
                <w:sz w:val="24"/>
                <w:szCs w:val="24"/>
                <w:lang w:val="fi-FI"/>
              </w:rPr>
              <w:t>PROGRAM</w:t>
            </w:r>
          </w:p>
          <w:p w14:paraId="65435613" w14:textId="77777777" w:rsidR="0041045D" w:rsidRDefault="0041045D" w:rsidP="0041045D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</w:p>
          <w:p w14:paraId="1BA81C0A" w14:textId="77777777" w:rsidR="0041045D" w:rsidRDefault="0041045D" w:rsidP="0041045D">
            <w:pPr>
              <w:rPr>
                <w:sz w:val="24"/>
                <w:szCs w:val="24"/>
                <w:lang w:val="fi-FI"/>
              </w:rPr>
            </w:pPr>
            <w:r>
              <w:rPr>
                <w:sz w:val="24"/>
                <w:szCs w:val="24"/>
                <w:lang w:val="fi-FI"/>
              </w:rPr>
              <w:t>Menghitung harga tarif parkir</w:t>
            </w:r>
          </w:p>
          <w:p w14:paraId="4ACC5EFD" w14:textId="549E756A" w:rsidR="0041045D" w:rsidRPr="0041045D" w:rsidRDefault="0041045D" w:rsidP="0041045D">
            <w:pPr>
              <w:rPr>
                <w:sz w:val="24"/>
                <w:szCs w:val="24"/>
                <w:lang w:val="fi-FI"/>
              </w:rPr>
            </w:pPr>
          </w:p>
        </w:tc>
      </w:tr>
      <w:tr w:rsidR="0041045D" w14:paraId="4B8608EE" w14:textId="77777777" w:rsidTr="0041045D">
        <w:tc>
          <w:tcPr>
            <w:tcW w:w="9016" w:type="dxa"/>
          </w:tcPr>
          <w:p w14:paraId="6F153E52" w14:textId="77777777" w:rsidR="0041045D" w:rsidRDefault="0041045D" w:rsidP="0041045D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  <w:r w:rsidRPr="0041045D">
              <w:rPr>
                <w:b/>
                <w:bCs/>
                <w:sz w:val="24"/>
                <w:szCs w:val="24"/>
                <w:lang w:val="fi-FI"/>
              </w:rPr>
              <w:t>DEKLARASI</w:t>
            </w:r>
          </w:p>
          <w:p w14:paraId="5CF9B19A" w14:textId="77777777" w:rsidR="0041045D" w:rsidRDefault="0041045D" w:rsidP="0041045D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</w:p>
          <w:p w14:paraId="5E4C485D" w14:textId="77777777" w:rsidR="0041045D" w:rsidRDefault="0041045D" w:rsidP="0041045D">
            <w:pPr>
              <w:rPr>
                <w:sz w:val="24"/>
                <w:szCs w:val="24"/>
                <w:lang w:val="fi-FI"/>
              </w:rPr>
            </w:pPr>
            <w:r>
              <w:rPr>
                <w:sz w:val="24"/>
                <w:szCs w:val="24"/>
                <w:lang w:val="fi-FI"/>
              </w:rPr>
              <w:t>Jam:int</w:t>
            </w:r>
          </w:p>
          <w:p w14:paraId="3D76F9DA" w14:textId="77777777" w:rsidR="0041045D" w:rsidRDefault="0041045D" w:rsidP="0041045D">
            <w:pPr>
              <w:rPr>
                <w:sz w:val="24"/>
                <w:szCs w:val="24"/>
                <w:lang w:val="fi-FI"/>
              </w:rPr>
            </w:pPr>
            <w:r>
              <w:rPr>
                <w:sz w:val="24"/>
                <w:szCs w:val="24"/>
                <w:lang w:val="fi-FI"/>
              </w:rPr>
              <w:t>Harga:int</w:t>
            </w:r>
          </w:p>
          <w:p w14:paraId="460BBE08" w14:textId="0E9F7EFD" w:rsidR="0041045D" w:rsidRPr="0041045D" w:rsidRDefault="0041045D" w:rsidP="0041045D">
            <w:pPr>
              <w:rPr>
                <w:sz w:val="24"/>
                <w:szCs w:val="24"/>
                <w:lang w:val="fi-FI"/>
              </w:rPr>
            </w:pPr>
          </w:p>
        </w:tc>
      </w:tr>
      <w:tr w:rsidR="0041045D" w:rsidRPr="0041045D" w14:paraId="67691829" w14:textId="77777777" w:rsidTr="0041045D">
        <w:tc>
          <w:tcPr>
            <w:tcW w:w="9016" w:type="dxa"/>
          </w:tcPr>
          <w:p w14:paraId="43D15732" w14:textId="77777777" w:rsidR="0041045D" w:rsidRDefault="0041045D" w:rsidP="0041045D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  <w:r w:rsidRPr="0041045D">
              <w:rPr>
                <w:b/>
                <w:bCs/>
                <w:sz w:val="24"/>
                <w:szCs w:val="24"/>
                <w:lang w:val="fi-FI"/>
              </w:rPr>
              <w:t>ALGORITMA</w:t>
            </w:r>
          </w:p>
          <w:p w14:paraId="2C0ADFAF" w14:textId="77777777" w:rsidR="0041045D" w:rsidRDefault="0041045D" w:rsidP="0041045D">
            <w:pPr>
              <w:jc w:val="center"/>
              <w:rPr>
                <w:b/>
                <w:bCs/>
                <w:sz w:val="24"/>
                <w:szCs w:val="24"/>
                <w:lang w:val="fi-FI"/>
              </w:rPr>
            </w:pPr>
          </w:p>
          <w:p w14:paraId="102FE894" w14:textId="77777777" w:rsidR="0041045D" w:rsidRDefault="0041045D" w:rsidP="0041045D">
            <w:pPr>
              <w:rPr>
                <w:sz w:val="24"/>
                <w:szCs w:val="24"/>
                <w:lang w:val="fi-FI"/>
              </w:rPr>
            </w:pPr>
            <w:r>
              <w:rPr>
                <w:b/>
                <w:bCs/>
                <w:sz w:val="24"/>
                <w:szCs w:val="24"/>
                <w:lang w:val="fi-FI"/>
              </w:rPr>
              <w:t xml:space="preserve">Input </w:t>
            </w:r>
            <w:r>
              <w:rPr>
                <w:sz w:val="24"/>
                <w:szCs w:val="24"/>
                <w:lang w:val="fi-FI"/>
              </w:rPr>
              <w:t>jam</w:t>
            </w:r>
          </w:p>
          <w:p w14:paraId="70116BFF" w14:textId="27150650" w:rsidR="0041045D" w:rsidRPr="0041045D" w:rsidRDefault="0041045D" w:rsidP="0041045D">
            <w:pPr>
              <w:rPr>
                <w:sz w:val="24"/>
                <w:szCs w:val="24"/>
              </w:rPr>
            </w:pPr>
            <w:r w:rsidRPr="0041045D">
              <w:rPr>
                <w:sz w:val="24"/>
                <w:szCs w:val="24"/>
              </w:rPr>
              <w:t>IF (jam &lt;= 2) THEN</w:t>
            </w:r>
            <w:r w:rsidRPr="0041045D">
              <w:rPr>
                <w:sz w:val="24"/>
                <w:szCs w:val="24"/>
              </w:rPr>
              <w:br/>
            </w:r>
            <w:proofErr w:type="spellStart"/>
            <w:r w:rsidRPr="0041045D">
              <w:rPr>
                <w:sz w:val="24"/>
                <w:szCs w:val="24"/>
              </w:rPr>
              <w:t>harga</w:t>
            </w:r>
            <w:proofErr w:type="spellEnd"/>
            <w:r w:rsidRPr="0041045D">
              <w:rPr>
                <w:sz w:val="24"/>
                <w:szCs w:val="24"/>
              </w:rPr>
              <w:t>=2000</w:t>
            </w:r>
            <w:r w:rsidRPr="0041045D">
              <w:rPr>
                <w:sz w:val="24"/>
                <w:szCs w:val="24"/>
              </w:rPr>
              <w:br/>
              <w:t>E</w:t>
            </w:r>
            <w:r>
              <w:rPr>
                <w:sz w:val="24"/>
                <w:szCs w:val="24"/>
              </w:rPr>
              <w:t>LSE</w:t>
            </w:r>
            <w:r>
              <w:rPr>
                <w:sz w:val="24"/>
                <w:szCs w:val="24"/>
              </w:rPr>
              <w:br/>
            </w:r>
            <w:proofErr w:type="spellStart"/>
            <w:r>
              <w:rPr>
                <w:sz w:val="24"/>
                <w:szCs w:val="24"/>
              </w:rPr>
              <w:t>harga</w:t>
            </w:r>
            <w:proofErr w:type="spellEnd"/>
            <w:r>
              <w:rPr>
                <w:sz w:val="24"/>
                <w:szCs w:val="24"/>
              </w:rPr>
              <w:t>&lt;- (jam-</w:t>
            </w:r>
            <w:proofErr w:type="gramStart"/>
            <w:r>
              <w:rPr>
                <w:sz w:val="24"/>
                <w:szCs w:val="24"/>
              </w:rPr>
              <w:t>2)*</w:t>
            </w:r>
            <w:proofErr w:type="gramEnd"/>
            <w:r>
              <w:rPr>
                <w:sz w:val="24"/>
                <w:szCs w:val="24"/>
              </w:rPr>
              <w:t>1000+2000</w:t>
            </w:r>
            <w:r>
              <w:rPr>
                <w:sz w:val="24"/>
                <w:szCs w:val="24"/>
              </w:rPr>
              <w:br/>
              <w:t>END IF</w:t>
            </w:r>
            <w:r>
              <w:rPr>
                <w:sz w:val="24"/>
                <w:szCs w:val="24"/>
              </w:rPr>
              <w:br/>
            </w:r>
            <w:r>
              <w:rPr>
                <w:b/>
                <w:bCs/>
                <w:sz w:val="24"/>
                <w:szCs w:val="24"/>
              </w:rPr>
              <w:t xml:space="preserve">Output </w:t>
            </w: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harga</w:t>
            </w:r>
            <w:proofErr w:type="spellEnd"/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br/>
            </w:r>
          </w:p>
        </w:tc>
      </w:tr>
    </w:tbl>
    <w:p w14:paraId="7CED3245" w14:textId="6A90A072" w:rsidR="009955FA" w:rsidRDefault="009955FA" w:rsidP="0041045D">
      <w:pPr>
        <w:rPr>
          <w:sz w:val="24"/>
          <w:szCs w:val="24"/>
        </w:rPr>
      </w:pPr>
    </w:p>
    <w:p w14:paraId="3FB3969A" w14:textId="77777777" w:rsidR="009955FA" w:rsidRDefault="009955FA">
      <w:pPr>
        <w:rPr>
          <w:sz w:val="24"/>
          <w:szCs w:val="24"/>
        </w:rPr>
      </w:pPr>
      <w:r w:rsidRPr="009955FA">
        <w:rPr>
          <w:b/>
          <w:bCs/>
          <w:sz w:val="24"/>
          <w:szCs w:val="24"/>
        </w:rPr>
        <w:lastRenderedPageBreak/>
        <w:t>Flowchart</w:t>
      </w:r>
    </w:p>
    <w:p w14:paraId="5EA4DA0B" w14:textId="44301D4E" w:rsidR="009955FA" w:rsidRDefault="009955FA" w:rsidP="009955FA">
      <w:pPr>
        <w:rPr>
          <w:b/>
          <w:bCs/>
          <w:sz w:val="24"/>
          <w:szCs w:val="24"/>
        </w:rPr>
      </w:pPr>
      <w:r w:rsidRPr="009955FA">
        <w:rPr>
          <w:b/>
          <w:bCs/>
          <w:sz w:val="24"/>
          <w:szCs w:val="24"/>
        </w:rPr>
        <w:drawing>
          <wp:inline distT="0" distB="0" distL="0" distR="0" wp14:anchorId="25DE5D0F" wp14:editId="32F4364D">
            <wp:extent cx="1943100" cy="3752181"/>
            <wp:effectExtent l="0" t="0" r="0" b="0"/>
            <wp:docPr id="1479513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976" cy="3806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62F4" w14:textId="77777777" w:rsidR="009955FA" w:rsidRDefault="009955FA" w:rsidP="009955FA">
      <w:pPr>
        <w:rPr>
          <w:b/>
          <w:bCs/>
          <w:sz w:val="24"/>
          <w:szCs w:val="24"/>
        </w:rPr>
      </w:pPr>
    </w:p>
    <w:p w14:paraId="3EDB202E" w14:textId="5F457546" w:rsidR="009955FA" w:rsidRDefault="009955FA" w:rsidP="009955F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Latihan 2</w:t>
      </w:r>
    </w:p>
    <w:p w14:paraId="4C2E80AA" w14:textId="0B85FC46" w:rsidR="009955FA" w:rsidRPr="009955FA" w:rsidRDefault="009955FA" w:rsidP="009955FA">
      <w:pPr>
        <w:rPr>
          <w:b/>
          <w:bCs/>
          <w:sz w:val="24"/>
          <w:szCs w:val="24"/>
        </w:rPr>
      </w:pPr>
      <w:r w:rsidRPr="009955FA">
        <w:rPr>
          <w:b/>
          <w:bCs/>
          <w:sz w:val="24"/>
          <w:szCs w:val="24"/>
        </w:rPr>
        <w:drawing>
          <wp:inline distT="0" distB="0" distL="0" distR="0" wp14:anchorId="2E2BB7D0" wp14:editId="1B543BCE">
            <wp:extent cx="4362450" cy="3483290"/>
            <wp:effectExtent l="0" t="0" r="0" b="3175"/>
            <wp:docPr id="2955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4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035" cy="34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A062" w14:textId="1D555433" w:rsidR="0041045D" w:rsidRDefault="0041045D" w:rsidP="0041045D">
      <w:pPr>
        <w:rPr>
          <w:b/>
          <w:bCs/>
          <w:sz w:val="24"/>
          <w:szCs w:val="24"/>
        </w:rPr>
      </w:pPr>
    </w:p>
    <w:p w14:paraId="2C07C711" w14:textId="73227BBD" w:rsidR="009955FA" w:rsidRDefault="009955FA" w:rsidP="004104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Pseudocode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9955FA" w:rsidRPr="00AB314B" w14:paraId="27C6431D" w14:textId="77777777" w:rsidTr="009955FA">
        <w:trPr>
          <w:jc w:val="center"/>
        </w:trPr>
        <w:tc>
          <w:tcPr>
            <w:tcW w:w="9016" w:type="dxa"/>
          </w:tcPr>
          <w:p w14:paraId="5C39B401" w14:textId="77777777" w:rsidR="009955FA" w:rsidRDefault="009955FA" w:rsidP="009955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</w:t>
            </w:r>
          </w:p>
          <w:p w14:paraId="2F304BD6" w14:textId="77777777" w:rsidR="009955FA" w:rsidRDefault="009955FA" w:rsidP="009955F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0125F21F" w14:textId="31F3C346" w:rsidR="009955FA" w:rsidRPr="00AB314B" w:rsidRDefault="00AB314B" w:rsidP="009955FA">
            <w:pPr>
              <w:rPr>
                <w:sz w:val="24"/>
                <w:szCs w:val="24"/>
                <w:lang w:val="fi-FI"/>
              </w:rPr>
            </w:pPr>
            <w:r w:rsidRPr="00AB314B">
              <w:rPr>
                <w:sz w:val="24"/>
                <w:szCs w:val="24"/>
                <w:lang w:val="fi-FI"/>
              </w:rPr>
              <w:t>Menentukan loket layanan berdasarkan pilihan layanan</w:t>
            </w:r>
            <w:r>
              <w:rPr>
                <w:sz w:val="24"/>
                <w:szCs w:val="24"/>
                <w:lang w:val="fi-FI"/>
              </w:rPr>
              <w:br/>
            </w:r>
          </w:p>
        </w:tc>
      </w:tr>
      <w:tr w:rsidR="009955FA" w14:paraId="1327993A" w14:textId="77777777" w:rsidTr="009955FA">
        <w:trPr>
          <w:jc w:val="center"/>
        </w:trPr>
        <w:tc>
          <w:tcPr>
            <w:tcW w:w="9016" w:type="dxa"/>
          </w:tcPr>
          <w:p w14:paraId="13027F55" w14:textId="77777777" w:rsidR="009955FA" w:rsidRDefault="009955FA" w:rsidP="009955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DEKLARASI</w:t>
            </w:r>
          </w:p>
          <w:p w14:paraId="400CD798" w14:textId="77777777" w:rsidR="00AB314B" w:rsidRDefault="00AB314B" w:rsidP="009955F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796117BE" w14:textId="77777777" w:rsidR="00AB314B" w:rsidRDefault="00AB314B" w:rsidP="0041516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layanan:int</w:t>
            </w:r>
            <w:proofErr w:type="spellEnd"/>
          </w:p>
          <w:p w14:paraId="7C097DAF" w14:textId="76CA5896" w:rsidR="0041516A" w:rsidRPr="0041516A" w:rsidRDefault="0041516A" w:rsidP="0041516A">
            <w:pPr>
              <w:rPr>
                <w:sz w:val="24"/>
                <w:szCs w:val="24"/>
              </w:rPr>
            </w:pPr>
          </w:p>
        </w:tc>
      </w:tr>
      <w:tr w:rsidR="009955FA" w14:paraId="0C88F900" w14:textId="77777777" w:rsidTr="009955FA">
        <w:trPr>
          <w:jc w:val="center"/>
        </w:trPr>
        <w:tc>
          <w:tcPr>
            <w:tcW w:w="9016" w:type="dxa"/>
          </w:tcPr>
          <w:p w14:paraId="042849E2" w14:textId="77777777" w:rsidR="009955FA" w:rsidRDefault="009955FA" w:rsidP="009955F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ALGORITMA</w:t>
            </w:r>
          </w:p>
          <w:p w14:paraId="5C9003A5" w14:textId="77777777" w:rsidR="00AB314B" w:rsidRDefault="00AB314B" w:rsidP="009955FA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48C142C2" w14:textId="12924DA4" w:rsidR="00AB314B" w:rsidRDefault="00AB314B" w:rsidP="00AB314B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Input </w:t>
            </w:r>
            <w:proofErr w:type="spellStart"/>
            <w:r>
              <w:rPr>
                <w:sz w:val="24"/>
                <w:szCs w:val="24"/>
              </w:rPr>
              <w:t>layanan</w:t>
            </w:r>
            <w:proofErr w:type="spellEnd"/>
            <w:r>
              <w:rPr>
                <w:sz w:val="24"/>
                <w:szCs w:val="24"/>
              </w:rPr>
              <w:br/>
              <w:t>SWITCH (</w:t>
            </w:r>
            <w:proofErr w:type="spellStart"/>
            <w:r>
              <w:rPr>
                <w:sz w:val="24"/>
                <w:szCs w:val="24"/>
              </w:rPr>
              <w:t>layanan</w:t>
            </w:r>
            <w:proofErr w:type="spellEnd"/>
            <w:r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br/>
              <w:t>CASE 1:</w:t>
            </w:r>
          </w:p>
          <w:p w14:paraId="0D50AE70" w14:textId="33CFCF3B" w:rsidR="00AB314B" w:rsidRDefault="00AB314B" w:rsidP="00AB314B">
            <w:pPr>
              <w:rPr>
                <w:sz w:val="24"/>
                <w:szCs w:val="24"/>
              </w:rPr>
            </w:pPr>
            <w:r w:rsidRPr="00AB314B">
              <w:rPr>
                <w:b/>
                <w:bCs/>
                <w:sz w:val="24"/>
                <w:szCs w:val="24"/>
              </w:rPr>
              <w:t>Output</w:t>
            </w:r>
            <w:r w:rsidRPr="00AB314B">
              <w:rPr>
                <w:sz w:val="24"/>
                <w:szCs w:val="24"/>
              </w:rPr>
              <w:t xml:space="preserve"> "</w:t>
            </w:r>
            <w:proofErr w:type="spellStart"/>
            <w:r w:rsidRPr="00AB314B">
              <w:rPr>
                <w:sz w:val="24"/>
                <w:szCs w:val="24"/>
              </w:rPr>
              <w:t>Legalisir</w:t>
            </w:r>
            <w:proofErr w:type="spellEnd"/>
            <w:r w:rsidRPr="00AB314B">
              <w:rPr>
                <w:sz w:val="24"/>
                <w:szCs w:val="24"/>
              </w:rPr>
              <w:t xml:space="preserve"> ijazah </w:t>
            </w:r>
            <w:proofErr w:type="spellStart"/>
            <w:r w:rsidRPr="00AB314B">
              <w:rPr>
                <w:sz w:val="24"/>
                <w:szCs w:val="24"/>
              </w:rPr>
              <w:t>berada</w:t>
            </w:r>
            <w:proofErr w:type="spellEnd"/>
            <w:r w:rsidRPr="00AB314B">
              <w:rPr>
                <w:sz w:val="24"/>
                <w:szCs w:val="24"/>
              </w:rPr>
              <w:t xml:space="preserve"> di Loket A"</w:t>
            </w:r>
            <w:r>
              <w:rPr>
                <w:sz w:val="24"/>
                <w:szCs w:val="24"/>
              </w:rPr>
              <w:br/>
              <w:t>CASE 2:</w:t>
            </w:r>
            <w:r>
              <w:rPr>
                <w:sz w:val="24"/>
                <w:szCs w:val="24"/>
              </w:rPr>
              <w:br/>
            </w:r>
            <w:r w:rsidRPr="00AB314B">
              <w:rPr>
                <w:b/>
                <w:bCs/>
                <w:sz w:val="24"/>
                <w:szCs w:val="24"/>
              </w:rPr>
              <w:t>Output</w:t>
            </w:r>
            <w:r w:rsidRPr="00AB314B">
              <w:rPr>
                <w:sz w:val="24"/>
                <w:szCs w:val="24"/>
              </w:rPr>
              <w:t xml:space="preserve"> "Surat </w:t>
            </w:r>
            <w:proofErr w:type="spellStart"/>
            <w:r w:rsidRPr="00AB314B">
              <w:rPr>
                <w:sz w:val="24"/>
                <w:szCs w:val="24"/>
              </w:rPr>
              <w:t>keterangan</w:t>
            </w:r>
            <w:proofErr w:type="spellEnd"/>
            <w:r w:rsidRPr="00AB314B">
              <w:rPr>
                <w:sz w:val="24"/>
                <w:szCs w:val="24"/>
              </w:rPr>
              <w:t xml:space="preserve"> </w:t>
            </w:r>
            <w:proofErr w:type="spellStart"/>
            <w:r w:rsidRPr="00AB314B">
              <w:rPr>
                <w:sz w:val="24"/>
                <w:szCs w:val="24"/>
              </w:rPr>
              <w:t>aktif</w:t>
            </w:r>
            <w:proofErr w:type="spellEnd"/>
            <w:r w:rsidRPr="00AB314B">
              <w:rPr>
                <w:sz w:val="24"/>
                <w:szCs w:val="24"/>
              </w:rPr>
              <w:t xml:space="preserve"> </w:t>
            </w:r>
            <w:proofErr w:type="spellStart"/>
            <w:r w:rsidRPr="00AB314B">
              <w:rPr>
                <w:sz w:val="24"/>
                <w:szCs w:val="24"/>
              </w:rPr>
              <w:t>kuliah</w:t>
            </w:r>
            <w:proofErr w:type="spellEnd"/>
            <w:r w:rsidRPr="00AB314B">
              <w:rPr>
                <w:sz w:val="24"/>
                <w:szCs w:val="24"/>
              </w:rPr>
              <w:t xml:space="preserve"> </w:t>
            </w:r>
            <w:proofErr w:type="spellStart"/>
            <w:r w:rsidRPr="00AB314B">
              <w:rPr>
                <w:sz w:val="24"/>
                <w:szCs w:val="24"/>
              </w:rPr>
              <w:t>berada</w:t>
            </w:r>
            <w:proofErr w:type="spellEnd"/>
            <w:r w:rsidRPr="00AB314B">
              <w:rPr>
                <w:sz w:val="24"/>
                <w:szCs w:val="24"/>
              </w:rPr>
              <w:t xml:space="preserve"> di Loket B"</w:t>
            </w:r>
            <w:r>
              <w:rPr>
                <w:sz w:val="24"/>
                <w:szCs w:val="24"/>
              </w:rPr>
              <w:br/>
              <w:t>CASE 3:</w:t>
            </w:r>
          </w:p>
          <w:p w14:paraId="3410308D" w14:textId="39C2942C" w:rsidR="00AB314B" w:rsidRDefault="00AB314B" w:rsidP="00AB314B">
            <w:pPr>
              <w:rPr>
                <w:sz w:val="24"/>
                <w:szCs w:val="24"/>
              </w:rPr>
            </w:pPr>
            <w:r w:rsidRPr="00AB314B">
              <w:rPr>
                <w:b/>
                <w:bCs/>
                <w:sz w:val="24"/>
                <w:szCs w:val="24"/>
              </w:rPr>
              <w:t>Output</w:t>
            </w:r>
            <w:r w:rsidRPr="00AB314B">
              <w:rPr>
                <w:sz w:val="24"/>
                <w:szCs w:val="24"/>
              </w:rPr>
              <w:t xml:space="preserve"> "</w:t>
            </w:r>
            <w:proofErr w:type="spellStart"/>
            <w:r w:rsidRPr="00AB314B">
              <w:rPr>
                <w:sz w:val="24"/>
                <w:szCs w:val="24"/>
              </w:rPr>
              <w:t>Pembayaran</w:t>
            </w:r>
            <w:proofErr w:type="spellEnd"/>
            <w:r w:rsidRPr="00AB314B">
              <w:rPr>
                <w:sz w:val="24"/>
                <w:szCs w:val="24"/>
              </w:rPr>
              <w:t xml:space="preserve"> UKT </w:t>
            </w:r>
            <w:proofErr w:type="spellStart"/>
            <w:r w:rsidRPr="00AB314B">
              <w:rPr>
                <w:sz w:val="24"/>
                <w:szCs w:val="24"/>
              </w:rPr>
              <w:t>berada</w:t>
            </w:r>
            <w:proofErr w:type="spellEnd"/>
            <w:r w:rsidRPr="00AB314B">
              <w:rPr>
                <w:sz w:val="24"/>
                <w:szCs w:val="24"/>
              </w:rPr>
              <w:t xml:space="preserve"> di Loket C"</w:t>
            </w:r>
            <w:r>
              <w:rPr>
                <w:sz w:val="24"/>
                <w:szCs w:val="24"/>
              </w:rPr>
              <w:br/>
              <w:t>CASE 4:</w:t>
            </w:r>
          </w:p>
          <w:p w14:paraId="712DFE7D" w14:textId="4BB56582" w:rsidR="00AB314B" w:rsidRPr="0041516A" w:rsidRDefault="00AB314B" w:rsidP="0041516A">
            <w:pPr>
              <w:rPr>
                <w:sz w:val="24"/>
                <w:szCs w:val="24"/>
              </w:rPr>
            </w:pPr>
            <w:r w:rsidRPr="00AB314B">
              <w:rPr>
                <w:b/>
                <w:bCs/>
                <w:sz w:val="24"/>
                <w:szCs w:val="24"/>
              </w:rPr>
              <w:t>Output</w:t>
            </w:r>
            <w:r w:rsidRPr="00AB314B">
              <w:rPr>
                <w:sz w:val="24"/>
                <w:szCs w:val="24"/>
              </w:rPr>
              <w:t xml:space="preserve"> "</w:t>
            </w:r>
            <w:proofErr w:type="spellStart"/>
            <w:r w:rsidRPr="00AB314B">
              <w:rPr>
                <w:sz w:val="24"/>
                <w:szCs w:val="24"/>
              </w:rPr>
              <w:t>Pengajuan</w:t>
            </w:r>
            <w:proofErr w:type="spellEnd"/>
            <w:r w:rsidRPr="00AB314B">
              <w:rPr>
                <w:sz w:val="24"/>
                <w:szCs w:val="24"/>
              </w:rPr>
              <w:t xml:space="preserve"> </w:t>
            </w:r>
            <w:proofErr w:type="spellStart"/>
            <w:r w:rsidRPr="00AB314B">
              <w:rPr>
                <w:sz w:val="24"/>
                <w:szCs w:val="24"/>
              </w:rPr>
              <w:t>cuti</w:t>
            </w:r>
            <w:proofErr w:type="spellEnd"/>
            <w:r w:rsidRPr="00AB314B">
              <w:rPr>
                <w:sz w:val="24"/>
                <w:szCs w:val="24"/>
              </w:rPr>
              <w:t xml:space="preserve"> </w:t>
            </w:r>
            <w:proofErr w:type="spellStart"/>
            <w:r w:rsidRPr="00AB314B">
              <w:rPr>
                <w:sz w:val="24"/>
                <w:szCs w:val="24"/>
              </w:rPr>
              <w:t>akademik</w:t>
            </w:r>
            <w:proofErr w:type="spellEnd"/>
            <w:r w:rsidRPr="00AB314B">
              <w:rPr>
                <w:sz w:val="24"/>
                <w:szCs w:val="24"/>
              </w:rPr>
              <w:t xml:space="preserve"> </w:t>
            </w:r>
            <w:proofErr w:type="spellStart"/>
            <w:r w:rsidRPr="00AB314B">
              <w:rPr>
                <w:sz w:val="24"/>
                <w:szCs w:val="24"/>
              </w:rPr>
              <w:t>berada</w:t>
            </w:r>
            <w:proofErr w:type="spellEnd"/>
            <w:r w:rsidRPr="00AB314B">
              <w:rPr>
                <w:sz w:val="24"/>
                <w:szCs w:val="24"/>
              </w:rPr>
              <w:t xml:space="preserve"> di Loket D"</w:t>
            </w:r>
            <w:r>
              <w:rPr>
                <w:sz w:val="24"/>
                <w:szCs w:val="24"/>
              </w:rPr>
              <w:br/>
              <w:t>DEFAULT:</w:t>
            </w:r>
            <w:r>
              <w:rPr>
                <w:sz w:val="24"/>
                <w:szCs w:val="24"/>
              </w:rPr>
              <w:br/>
            </w:r>
            <w:r w:rsidRPr="00AB314B">
              <w:rPr>
                <w:b/>
                <w:bCs/>
                <w:sz w:val="24"/>
                <w:szCs w:val="24"/>
              </w:rPr>
              <w:t>Output</w:t>
            </w:r>
            <w:r w:rsidRPr="00AB314B">
              <w:rPr>
                <w:sz w:val="24"/>
                <w:szCs w:val="24"/>
              </w:rPr>
              <w:t xml:space="preserve"> "</w:t>
            </w:r>
            <w:proofErr w:type="spellStart"/>
            <w:r w:rsidRPr="00AB314B">
              <w:rPr>
                <w:sz w:val="24"/>
                <w:szCs w:val="24"/>
              </w:rPr>
              <w:t>Pelayanan</w:t>
            </w:r>
            <w:proofErr w:type="spellEnd"/>
            <w:r w:rsidRPr="00AB314B">
              <w:rPr>
                <w:sz w:val="24"/>
                <w:szCs w:val="24"/>
              </w:rPr>
              <w:t xml:space="preserve"> pada </w:t>
            </w:r>
            <w:proofErr w:type="spellStart"/>
            <w:r w:rsidRPr="00AB314B">
              <w:rPr>
                <w:sz w:val="24"/>
                <w:szCs w:val="24"/>
              </w:rPr>
              <w:t>nomor</w:t>
            </w:r>
            <w:proofErr w:type="spellEnd"/>
            <w:r w:rsidRPr="00AB314B">
              <w:rPr>
                <w:sz w:val="24"/>
                <w:szCs w:val="24"/>
              </w:rPr>
              <w:t xml:space="preserve"> [</w:t>
            </w:r>
            <w:proofErr w:type="spellStart"/>
            <w:r w:rsidRPr="00AB314B">
              <w:rPr>
                <w:sz w:val="24"/>
                <w:szCs w:val="24"/>
              </w:rPr>
              <w:t>layanan</w:t>
            </w:r>
            <w:proofErr w:type="spellEnd"/>
            <w:r w:rsidRPr="00AB314B">
              <w:rPr>
                <w:sz w:val="24"/>
                <w:szCs w:val="24"/>
              </w:rPr>
              <w:t xml:space="preserve">] </w:t>
            </w:r>
            <w:proofErr w:type="spellStart"/>
            <w:r w:rsidRPr="00AB314B">
              <w:rPr>
                <w:sz w:val="24"/>
                <w:szCs w:val="24"/>
              </w:rPr>
              <w:t>tidak</w:t>
            </w:r>
            <w:proofErr w:type="spellEnd"/>
            <w:r w:rsidRPr="00AB314B">
              <w:rPr>
                <w:sz w:val="24"/>
                <w:szCs w:val="24"/>
              </w:rPr>
              <w:t xml:space="preserve"> </w:t>
            </w:r>
            <w:proofErr w:type="spellStart"/>
            <w:r w:rsidRPr="00AB314B">
              <w:rPr>
                <w:sz w:val="24"/>
                <w:szCs w:val="24"/>
              </w:rPr>
              <w:t>tersedia</w:t>
            </w:r>
            <w:proofErr w:type="spellEnd"/>
            <w:r w:rsidRPr="00AB314B">
              <w:rPr>
                <w:sz w:val="24"/>
                <w:szCs w:val="24"/>
              </w:rPr>
              <w:t>"</w:t>
            </w:r>
            <w:r>
              <w:rPr>
                <w:sz w:val="24"/>
                <w:szCs w:val="24"/>
              </w:rPr>
              <w:br/>
              <w:t>END SWITCH</w:t>
            </w:r>
          </w:p>
        </w:tc>
      </w:tr>
    </w:tbl>
    <w:p w14:paraId="61FA2A3C" w14:textId="227A78F4" w:rsidR="00AB314B" w:rsidRDefault="00AB314B" w:rsidP="004104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Flowchart</w:t>
      </w:r>
    </w:p>
    <w:p w14:paraId="551F0AE8" w14:textId="45277C13" w:rsidR="00AB314B" w:rsidRPr="009955FA" w:rsidRDefault="0041516A" w:rsidP="0041045D">
      <w:pPr>
        <w:rPr>
          <w:b/>
          <w:bCs/>
          <w:sz w:val="24"/>
          <w:szCs w:val="24"/>
        </w:rPr>
      </w:pPr>
      <w:r w:rsidRPr="0041516A">
        <w:rPr>
          <w:b/>
          <w:bCs/>
          <w:sz w:val="24"/>
          <w:szCs w:val="24"/>
        </w:rPr>
        <w:drawing>
          <wp:inline distT="0" distB="0" distL="0" distR="0" wp14:anchorId="3BAFD12C" wp14:editId="7425875B">
            <wp:extent cx="2873403" cy="3933825"/>
            <wp:effectExtent l="0" t="0" r="3175" b="0"/>
            <wp:docPr id="4733081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589" cy="399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314B" w:rsidRPr="00995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45D"/>
    <w:rsid w:val="00113E22"/>
    <w:rsid w:val="00134F95"/>
    <w:rsid w:val="0041045D"/>
    <w:rsid w:val="0041516A"/>
    <w:rsid w:val="004246A4"/>
    <w:rsid w:val="00433DCF"/>
    <w:rsid w:val="00874570"/>
    <w:rsid w:val="009955FA"/>
    <w:rsid w:val="00AB314B"/>
    <w:rsid w:val="00E468B4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04B34"/>
  <w15:chartTrackingRefBased/>
  <w15:docId w15:val="{D5E9E6A2-4E94-48EE-AC18-D5DFADF26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4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4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4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4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4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4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4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4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4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4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4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0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2</cp:revision>
  <dcterms:created xsi:type="dcterms:W3CDTF">2026-09-22T01:35:00Z</dcterms:created>
  <dcterms:modified xsi:type="dcterms:W3CDTF">2026-09-22T02:15:00Z</dcterms:modified>
</cp:coreProperties>
</file>