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37B" w:rsidRDefault="00087060">
      <w:r>
        <w:t>Exercícios lista 2</w:t>
      </w:r>
    </w:p>
    <w:p w:rsidR="00C56EF7" w:rsidRDefault="00C56EF7"/>
    <w:p w:rsidR="00087060" w:rsidRPr="00423768" w:rsidRDefault="00087060" w:rsidP="00087060">
      <w:pPr>
        <w:pStyle w:val="figura"/>
        <w:jc w:val="left"/>
      </w:pPr>
      <w:r w:rsidRPr="00423768">
        <w:t>1.</w:t>
      </w:r>
      <w:r w:rsidRPr="00423768">
        <w:tab/>
        <w:t>Crie uma classe</w:t>
      </w:r>
      <w:r w:rsidRPr="00423768">
        <w:fldChar w:fldCharType="begin"/>
      </w:r>
      <w:r w:rsidRPr="00423768">
        <w:instrText xml:space="preserve"> XE "classe" </w:instrText>
      </w:r>
      <w:r w:rsidRPr="00423768">
        <w:fldChar w:fldCharType="end"/>
      </w:r>
      <w:r w:rsidRPr="00423768">
        <w:t xml:space="preserve"> que receba dois valores pelo teclado (use JOptionPane</w:t>
      </w:r>
      <w:r w:rsidRPr="00423768">
        <w:fldChar w:fldCharType="begin"/>
      </w:r>
      <w:r w:rsidRPr="00423768">
        <w:instrText xml:space="preserve"> XE "JOptionPane" </w:instrText>
      </w:r>
      <w:r w:rsidRPr="00423768">
        <w:fldChar w:fldCharType="end"/>
      </w:r>
      <w:r w:rsidRPr="00423768">
        <w:t xml:space="preserve">): o valor de um produto e um código de aumento, segundo a tabela 3.1. Utilizando a estrutura </w:t>
      </w:r>
      <w:r w:rsidRPr="00423768">
        <w:rPr>
          <w:bCs/>
          <w:i/>
          <w:iCs/>
        </w:rPr>
        <w:t>switch-case</w:t>
      </w:r>
      <w:r w:rsidRPr="00423768">
        <w:rPr>
          <w:bCs/>
          <w:i/>
          <w:iCs/>
        </w:rPr>
        <w:fldChar w:fldCharType="begin"/>
      </w:r>
      <w:r w:rsidRPr="00423768">
        <w:instrText xml:space="preserve"> XE "switch-case" </w:instrText>
      </w:r>
      <w:r w:rsidRPr="00423768">
        <w:rPr>
          <w:bCs/>
          <w:i/>
          <w:iCs/>
        </w:rPr>
        <w:fldChar w:fldCharType="end"/>
      </w:r>
      <w:r w:rsidRPr="00423768">
        <w:t xml:space="preserve">, mostre na tela o novo valor do produto depois de acrescida a porcentagem correspondente. Realize também o controle dos possíveis erros que podem ocorrer durante a execução do programa. </w:t>
      </w:r>
    </w:p>
    <w:p w:rsidR="00087060" w:rsidRDefault="00087060"/>
    <w:p w:rsidR="00087060" w:rsidRDefault="00087060" w:rsidP="00087060">
      <w:pPr>
        <w:jc w:val="center"/>
      </w:pPr>
      <w:r>
        <w:rPr>
          <w:noProof/>
          <w:lang w:eastAsia="pt-BR"/>
        </w:rPr>
        <w:drawing>
          <wp:inline distT="0" distB="0" distL="0" distR="0" wp14:anchorId="1B27CB5F" wp14:editId="0CCB0056">
            <wp:extent cx="1889702" cy="1651284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069" t="31403" r="33806" b="47451"/>
                    <a:stretch/>
                  </pic:blipFill>
                  <pic:spPr bwMode="auto">
                    <a:xfrm>
                      <a:off x="0" y="0"/>
                      <a:ext cx="1900514" cy="1660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7060" w:rsidRDefault="00087060" w:rsidP="00087060">
      <w:pPr>
        <w:jc w:val="center"/>
      </w:pPr>
    </w:p>
    <w:p w:rsidR="00087060" w:rsidRPr="00D64E96" w:rsidRDefault="00087060" w:rsidP="00087060">
      <w:pPr>
        <w:pStyle w:val="num"/>
      </w:pPr>
      <w:r>
        <w:t>2.</w:t>
      </w:r>
      <w:r>
        <w:tab/>
      </w:r>
      <w:r w:rsidRPr="00D64E96">
        <w:t>Faça uma classe</w:t>
      </w:r>
      <w:r w:rsidRPr="00D64E96">
        <w:fldChar w:fldCharType="begin"/>
      </w:r>
      <w:r w:rsidRPr="00D64E96">
        <w:instrText xml:space="preserve"> XE "classe" </w:instrText>
      </w:r>
      <w:r w:rsidRPr="00D64E96">
        <w:fldChar w:fldCharType="end"/>
      </w:r>
      <w:r w:rsidRPr="00D64E96">
        <w:t xml:space="preserve"> que receba três números inteiros e mostre o maior dentre eles. Observação: para quebrar uma linha dentro da caixa de diálogo, utilize "\n".</w:t>
      </w:r>
    </w:p>
    <w:p w:rsidR="00087060" w:rsidRDefault="00087060" w:rsidP="00087060"/>
    <w:p w:rsidR="00087060" w:rsidRPr="00CD49BE" w:rsidRDefault="00087060" w:rsidP="00087060">
      <w:pPr>
        <w:autoSpaceDE w:val="0"/>
        <w:autoSpaceDN w:val="0"/>
        <w:adjustRightInd w:val="0"/>
        <w:rPr>
          <w:rFonts w:ascii="Arial Narrow" w:hAnsi="Arial Narrow"/>
        </w:rPr>
      </w:pPr>
      <w:r>
        <w:t>3.</w:t>
      </w:r>
      <w:r>
        <w:rPr>
          <w:rFonts w:ascii="Arial Narrow" w:hAnsi="Arial Narrow"/>
        </w:rPr>
        <w:tab/>
      </w:r>
      <w:r w:rsidRPr="00CD49BE">
        <w:rPr>
          <w:rFonts w:ascii="Arial Narrow" w:hAnsi="Arial Narrow"/>
        </w:rPr>
        <w:t>Apresente uma classe</w:t>
      </w:r>
      <w:r w:rsidRPr="00CD49BE">
        <w:rPr>
          <w:rFonts w:ascii="Arial Narrow" w:hAnsi="Arial Narrow"/>
        </w:rPr>
        <w:fldChar w:fldCharType="begin"/>
      </w:r>
      <w:r w:rsidRPr="00CD49BE">
        <w:rPr>
          <w:rFonts w:ascii="Arial Narrow" w:hAnsi="Arial Narrow"/>
        </w:rPr>
        <w:instrText xml:space="preserve"> XE "classe" </w:instrText>
      </w:r>
      <w:r w:rsidRPr="00CD49BE">
        <w:rPr>
          <w:rFonts w:ascii="Arial Narrow" w:hAnsi="Arial Narrow"/>
        </w:rPr>
        <w:fldChar w:fldCharType="end"/>
      </w:r>
      <w:r w:rsidRPr="00CD49BE">
        <w:rPr>
          <w:rFonts w:ascii="Arial Narrow" w:hAnsi="Arial Narrow"/>
        </w:rPr>
        <w:t xml:space="preserve"> que mostre a soma dos cem primeiros números inteiros (1 + 2 + 3 + 4 + 5 + 6 + 7 +</w:t>
      </w:r>
      <w:r>
        <w:rPr>
          <w:rFonts w:ascii="Arial Narrow" w:hAnsi="Arial Narrow"/>
        </w:rPr>
        <w:t xml:space="preserve"> ........ + 97 + 98 + 99 + 100).</w:t>
      </w:r>
    </w:p>
    <w:p w:rsidR="00087060" w:rsidRDefault="00087060" w:rsidP="00087060"/>
    <w:p w:rsidR="00087060" w:rsidRDefault="00087060" w:rsidP="00087060">
      <w:pPr>
        <w:pStyle w:val="num"/>
      </w:pPr>
      <w:bookmarkStart w:id="0" w:name="_GoBack"/>
      <w:bookmarkEnd w:id="0"/>
      <w:r>
        <w:t>4.</w:t>
      </w:r>
      <w:r>
        <w:tab/>
        <w:t>Construa uma classe</w:t>
      </w:r>
      <w:r>
        <w:fldChar w:fldCharType="begin"/>
      </w:r>
      <w:r>
        <w:instrText xml:space="preserve"> XE "</w:instrText>
      </w:r>
      <w:r w:rsidRPr="00D5070C">
        <w:instrText>classe</w:instrText>
      </w:r>
      <w:r>
        <w:instrText xml:space="preserve">" </w:instrText>
      </w:r>
      <w:r>
        <w:fldChar w:fldCharType="end"/>
      </w:r>
      <w:r>
        <w:t xml:space="preserve"> que calcule o produto dos inteiros ímpares de </w:t>
      </w:r>
      <w:smartTag w:uri="urn:schemas-microsoft-com:office:smarttags" w:element="metricconverter">
        <w:smartTagPr>
          <w:attr w:name="ProductID" w:val="1 a"/>
        </w:smartTagPr>
        <w:r>
          <w:t>1 a</w:t>
        </w:r>
      </w:smartTag>
      <w:r>
        <w:t xml:space="preserve"> 15 e exiba o resultado na tela.</w:t>
      </w:r>
    </w:p>
    <w:p w:rsidR="00087060" w:rsidRDefault="00087060" w:rsidP="00087060">
      <w:pPr>
        <w:pStyle w:val="num"/>
      </w:pPr>
      <w:r>
        <w:t xml:space="preserve"> </w:t>
      </w:r>
    </w:p>
    <w:p w:rsidR="00087060" w:rsidRDefault="00087060" w:rsidP="00087060">
      <w:pPr>
        <w:autoSpaceDE w:val="0"/>
        <w:autoSpaceDN w:val="0"/>
        <w:adjustRightInd w:val="0"/>
        <w:rPr>
          <w:rFonts w:ascii="Arial Narrow" w:hAnsi="Arial Narrow"/>
        </w:rPr>
      </w:pPr>
      <w:r>
        <w:rPr>
          <w:rFonts w:ascii="Arial Narrow" w:hAnsi="Arial Narrow"/>
        </w:rPr>
        <w:t>5.</w:t>
      </w:r>
      <w:r>
        <w:rPr>
          <w:rFonts w:ascii="Arial Narrow" w:hAnsi="Arial Narrow"/>
        </w:rPr>
        <w:tab/>
      </w:r>
      <w:r w:rsidRPr="00AE586F">
        <w:rPr>
          <w:rFonts w:ascii="Arial Narrow" w:hAnsi="Arial Narrow"/>
        </w:rPr>
        <w:t>Crie uma classe</w:t>
      </w:r>
      <w:r w:rsidRPr="00AE586F">
        <w:rPr>
          <w:rFonts w:ascii="Arial Narrow" w:hAnsi="Arial Narrow"/>
        </w:rPr>
        <w:fldChar w:fldCharType="begin"/>
      </w:r>
      <w:r w:rsidRPr="00AE586F">
        <w:rPr>
          <w:rFonts w:ascii="Arial Narrow" w:hAnsi="Arial Narrow"/>
        </w:rPr>
        <w:instrText xml:space="preserve"> XE "classe" </w:instrText>
      </w:r>
      <w:r w:rsidRPr="00AE586F">
        <w:rPr>
          <w:rFonts w:ascii="Arial Narrow" w:hAnsi="Arial Narrow"/>
        </w:rPr>
        <w:fldChar w:fldCharType="end"/>
      </w:r>
      <w:r w:rsidRPr="00AE586F">
        <w:rPr>
          <w:rFonts w:ascii="Arial Narrow" w:hAnsi="Arial Narrow"/>
        </w:rPr>
        <w:t xml:space="preserve"> que receba dois números inteiros e realize a contagem pausadamente (na tela de prompt</w:t>
      </w:r>
      <w:r w:rsidRPr="00AE586F">
        <w:rPr>
          <w:rFonts w:ascii="Arial Narrow" w:hAnsi="Arial Narrow"/>
        </w:rPr>
        <w:fldChar w:fldCharType="begin"/>
      </w:r>
      <w:r w:rsidRPr="00AE586F">
        <w:rPr>
          <w:rFonts w:ascii="Arial Narrow" w:hAnsi="Arial Narrow"/>
        </w:rPr>
        <w:instrText xml:space="preserve"> XE "prompt" </w:instrText>
      </w:r>
      <w:r w:rsidRPr="00AE586F">
        <w:rPr>
          <w:rFonts w:ascii="Arial Narrow" w:hAnsi="Arial Narrow"/>
        </w:rPr>
        <w:fldChar w:fldCharType="end"/>
      </w:r>
      <w:r w:rsidRPr="00AE586F">
        <w:rPr>
          <w:rFonts w:ascii="Arial Narrow" w:hAnsi="Arial Narrow"/>
        </w:rPr>
        <w:t>) do primeiro até o segundo número.</w:t>
      </w:r>
    </w:p>
    <w:p w:rsidR="00087060" w:rsidRDefault="00087060" w:rsidP="00087060">
      <w:pPr>
        <w:autoSpaceDE w:val="0"/>
        <w:autoSpaceDN w:val="0"/>
        <w:adjustRightInd w:val="0"/>
        <w:rPr>
          <w:rFonts w:ascii="Arial Narrow" w:hAnsi="Arial Narrow"/>
        </w:rPr>
      </w:pPr>
    </w:p>
    <w:p w:rsidR="00087060" w:rsidRDefault="00087060" w:rsidP="00087060">
      <w:pPr>
        <w:pStyle w:val="num"/>
        <w:numPr>
          <w:ilvl w:val="0"/>
          <w:numId w:val="1"/>
        </w:numPr>
        <w:spacing w:after="180" w:line="235" w:lineRule="auto"/>
        <w:ind w:left="357" w:hanging="357"/>
      </w:pPr>
      <w:r>
        <w:t>Elabore uma classe</w:t>
      </w:r>
      <w:r>
        <w:fldChar w:fldCharType="begin"/>
      </w:r>
      <w:r>
        <w:instrText xml:space="preserve"> XE "</w:instrText>
      </w:r>
      <w:r w:rsidRPr="00D5070C">
        <w:instrText>classe</w:instrText>
      </w:r>
      <w:r>
        <w:instrText xml:space="preserve">" </w:instrText>
      </w:r>
      <w:r>
        <w:fldChar w:fldCharType="end"/>
      </w:r>
      <w:r>
        <w:t xml:space="preserve"> para cálculo do salário líquido em que três valores devem ser informados pelo usuário na linha de comando: a quantidade de horas trabalhadas, o salário-hora e o número de dependentes. O programa deve mostrar na tela as informações que estão no lado esquerdo da tabela seguinte. Os cálculos correspondentes aparecem no lado direito.</w:t>
      </w:r>
    </w:p>
    <w:tbl>
      <w:tblPr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3"/>
        <w:gridCol w:w="4140"/>
      </w:tblGrid>
      <w:tr w:rsidR="00087060" w:rsidTr="00E836A8">
        <w:trPr>
          <w:jc w:val="center"/>
        </w:trPr>
        <w:tc>
          <w:tcPr>
            <w:tcW w:w="1393" w:type="dxa"/>
            <w:shd w:val="pct20" w:color="000000" w:fill="FFFFFF"/>
            <w:vAlign w:val="center"/>
          </w:tcPr>
          <w:p w:rsidR="00087060" w:rsidRDefault="00087060" w:rsidP="00E836A8">
            <w:pPr>
              <w:pStyle w:val="Maisusado"/>
              <w:spacing w:before="20" w:after="20"/>
              <w:ind w:firstLine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Informação</w:t>
            </w:r>
          </w:p>
        </w:tc>
        <w:tc>
          <w:tcPr>
            <w:tcW w:w="4140" w:type="dxa"/>
            <w:shd w:val="pct20" w:color="000000" w:fill="FFFFFF"/>
            <w:vAlign w:val="center"/>
          </w:tcPr>
          <w:p w:rsidR="00087060" w:rsidRDefault="00087060" w:rsidP="00E836A8">
            <w:pPr>
              <w:pStyle w:val="Maisusado"/>
              <w:spacing w:before="20" w:after="20"/>
              <w:ind w:firstLine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Cálculo</w:t>
            </w:r>
          </w:p>
        </w:tc>
      </w:tr>
      <w:tr w:rsidR="00087060" w:rsidTr="00E836A8">
        <w:trPr>
          <w:jc w:val="center"/>
        </w:trPr>
        <w:tc>
          <w:tcPr>
            <w:tcW w:w="1393" w:type="dxa"/>
            <w:vAlign w:val="center"/>
          </w:tcPr>
          <w:p w:rsidR="00087060" w:rsidRDefault="00087060" w:rsidP="00E836A8">
            <w:pPr>
              <w:pStyle w:val="Maisusado"/>
              <w:spacing w:before="20" w:after="20"/>
              <w:ind w:firstLine="0"/>
              <w:rPr>
                <w:sz w:val="18"/>
              </w:rPr>
            </w:pPr>
            <w:r>
              <w:rPr>
                <w:sz w:val="18"/>
              </w:rPr>
              <w:t>Salário Bruto</w:t>
            </w:r>
          </w:p>
        </w:tc>
        <w:tc>
          <w:tcPr>
            <w:tcW w:w="4140" w:type="dxa"/>
            <w:vAlign w:val="center"/>
          </w:tcPr>
          <w:p w:rsidR="00087060" w:rsidRDefault="00087060" w:rsidP="00E836A8">
            <w:pPr>
              <w:pStyle w:val="Maisusado"/>
              <w:spacing w:before="20" w:after="20"/>
              <w:ind w:firstLine="0"/>
              <w:rPr>
                <w:sz w:val="18"/>
              </w:rPr>
            </w:pPr>
            <w:r>
              <w:rPr>
                <w:sz w:val="18"/>
              </w:rPr>
              <w:t>Horas trabalhadas * Salário Hora + (50 * N</w:t>
            </w:r>
            <w:r>
              <w:rPr>
                <w:rFonts w:ascii="FrankfurtGothic" w:hAnsi="FrankfurtGothic"/>
                <w:sz w:val="18"/>
              </w:rPr>
              <w:t>º</w:t>
            </w:r>
            <w:r>
              <w:rPr>
                <w:sz w:val="18"/>
              </w:rPr>
              <w:t xml:space="preserve"> Dependentes)</w:t>
            </w:r>
          </w:p>
        </w:tc>
      </w:tr>
      <w:tr w:rsidR="00087060" w:rsidTr="00E836A8">
        <w:trPr>
          <w:jc w:val="center"/>
        </w:trPr>
        <w:tc>
          <w:tcPr>
            <w:tcW w:w="1393" w:type="dxa"/>
            <w:vAlign w:val="center"/>
          </w:tcPr>
          <w:p w:rsidR="00087060" w:rsidRDefault="00087060" w:rsidP="00E836A8">
            <w:pPr>
              <w:pStyle w:val="Maisusado"/>
              <w:spacing w:before="20" w:after="20"/>
              <w:ind w:firstLine="0"/>
              <w:rPr>
                <w:sz w:val="18"/>
              </w:rPr>
            </w:pPr>
            <w:r>
              <w:rPr>
                <w:sz w:val="18"/>
              </w:rPr>
              <w:t>Desconto INSS</w:t>
            </w:r>
          </w:p>
        </w:tc>
        <w:tc>
          <w:tcPr>
            <w:tcW w:w="4140" w:type="dxa"/>
            <w:vAlign w:val="center"/>
          </w:tcPr>
          <w:p w:rsidR="00087060" w:rsidRDefault="00087060" w:rsidP="00E836A8">
            <w:pPr>
              <w:pStyle w:val="Maisusado"/>
              <w:spacing w:before="20" w:after="20"/>
              <w:ind w:firstLine="0"/>
              <w:rPr>
                <w:sz w:val="18"/>
              </w:rPr>
            </w:pPr>
            <w:r>
              <w:rPr>
                <w:sz w:val="18"/>
              </w:rPr>
              <w:t>-Se Salário Bruto &lt;= 1000 INSS= Salário Bruto * 8.5/100</w:t>
            </w:r>
          </w:p>
          <w:p w:rsidR="00087060" w:rsidRDefault="00087060" w:rsidP="00E836A8">
            <w:pPr>
              <w:pStyle w:val="Maisusado"/>
              <w:spacing w:before="20" w:after="20"/>
              <w:ind w:firstLine="0"/>
              <w:rPr>
                <w:sz w:val="18"/>
              </w:rPr>
            </w:pPr>
            <w:r>
              <w:rPr>
                <w:sz w:val="18"/>
              </w:rPr>
              <w:t>-Se Salário Bruto &gt; 1000 INSS= Salário Bruto * 9/100</w:t>
            </w:r>
          </w:p>
        </w:tc>
      </w:tr>
      <w:tr w:rsidR="00087060" w:rsidTr="00E836A8">
        <w:trPr>
          <w:jc w:val="center"/>
        </w:trPr>
        <w:tc>
          <w:tcPr>
            <w:tcW w:w="1393" w:type="dxa"/>
            <w:vAlign w:val="center"/>
          </w:tcPr>
          <w:p w:rsidR="00087060" w:rsidRDefault="00087060" w:rsidP="00E836A8">
            <w:pPr>
              <w:pStyle w:val="Maisusado"/>
              <w:spacing w:before="20" w:after="20"/>
              <w:ind w:firstLine="0"/>
              <w:rPr>
                <w:sz w:val="18"/>
              </w:rPr>
            </w:pPr>
            <w:r>
              <w:rPr>
                <w:sz w:val="18"/>
              </w:rPr>
              <w:t>Desconto IR</w:t>
            </w:r>
          </w:p>
        </w:tc>
        <w:tc>
          <w:tcPr>
            <w:tcW w:w="4140" w:type="dxa"/>
            <w:vAlign w:val="center"/>
          </w:tcPr>
          <w:p w:rsidR="00087060" w:rsidRDefault="00087060" w:rsidP="00E836A8">
            <w:pPr>
              <w:pStyle w:val="Maisusado"/>
              <w:spacing w:before="20" w:after="20"/>
              <w:ind w:firstLine="0"/>
              <w:rPr>
                <w:sz w:val="18"/>
              </w:rPr>
            </w:pPr>
            <w:r>
              <w:rPr>
                <w:sz w:val="18"/>
              </w:rPr>
              <w:t>-Se Salário Bruto &lt;= 500 IR=0</w:t>
            </w:r>
          </w:p>
          <w:p w:rsidR="00087060" w:rsidRDefault="00087060" w:rsidP="00E836A8">
            <w:pPr>
              <w:pStyle w:val="Maisusado"/>
              <w:spacing w:before="20" w:after="20"/>
              <w:ind w:firstLine="0"/>
              <w:rPr>
                <w:sz w:val="18"/>
              </w:rPr>
            </w:pPr>
            <w:r>
              <w:rPr>
                <w:sz w:val="18"/>
              </w:rPr>
              <w:t>-Se Salário Bruto &gt; 500 e &lt;= 1000 IR= Salário Bruto * 5/100</w:t>
            </w:r>
          </w:p>
          <w:p w:rsidR="00087060" w:rsidRDefault="00087060" w:rsidP="00E836A8">
            <w:pPr>
              <w:pStyle w:val="Maisusado"/>
              <w:spacing w:before="20" w:after="20"/>
              <w:ind w:firstLine="0"/>
              <w:rPr>
                <w:sz w:val="18"/>
              </w:rPr>
            </w:pPr>
            <w:r>
              <w:rPr>
                <w:sz w:val="18"/>
              </w:rPr>
              <w:t>-Se Salário Bruto &gt; 1000 IR= Salário Bruto * 7/100</w:t>
            </w:r>
          </w:p>
        </w:tc>
      </w:tr>
      <w:tr w:rsidR="00087060" w:rsidTr="00E836A8">
        <w:trPr>
          <w:jc w:val="center"/>
        </w:trPr>
        <w:tc>
          <w:tcPr>
            <w:tcW w:w="1393" w:type="dxa"/>
            <w:vAlign w:val="center"/>
          </w:tcPr>
          <w:p w:rsidR="00087060" w:rsidRDefault="00087060" w:rsidP="00E836A8">
            <w:pPr>
              <w:pStyle w:val="Maisusado"/>
              <w:spacing w:before="20" w:after="20"/>
              <w:ind w:firstLine="0"/>
              <w:rPr>
                <w:sz w:val="18"/>
              </w:rPr>
            </w:pPr>
            <w:r>
              <w:rPr>
                <w:sz w:val="18"/>
              </w:rPr>
              <w:t>Salário Líquido</w:t>
            </w:r>
          </w:p>
        </w:tc>
        <w:tc>
          <w:tcPr>
            <w:tcW w:w="4140" w:type="dxa"/>
            <w:vAlign w:val="center"/>
          </w:tcPr>
          <w:p w:rsidR="00087060" w:rsidRDefault="00087060" w:rsidP="00E836A8">
            <w:pPr>
              <w:pStyle w:val="Maisusado"/>
              <w:spacing w:before="20" w:after="20"/>
              <w:ind w:firstLine="0"/>
              <w:rPr>
                <w:sz w:val="18"/>
              </w:rPr>
            </w:pPr>
            <w:r>
              <w:rPr>
                <w:sz w:val="18"/>
              </w:rPr>
              <w:t>Salário Bruto - INSS – IR</w:t>
            </w:r>
          </w:p>
        </w:tc>
      </w:tr>
    </w:tbl>
    <w:p w:rsidR="00087060" w:rsidRDefault="00087060" w:rsidP="00087060">
      <w:pPr>
        <w:autoSpaceDE w:val="0"/>
        <w:autoSpaceDN w:val="0"/>
        <w:adjustRightInd w:val="0"/>
        <w:rPr>
          <w:rFonts w:ascii="Arial Narrow" w:hAnsi="Arial Narrow"/>
        </w:rPr>
      </w:pPr>
    </w:p>
    <w:p w:rsidR="00087060" w:rsidRDefault="00087060" w:rsidP="00087060">
      <w:pPr>
        <w:pStyle w:val="num"/>
      </w:pPr>
    </w:p>
    <w:p w:rsidR="00087060" w:rsidRPr="00AE586F" w:rsidRDefault="00087060" w:rsidP="00087060">
      <w:pPr>
        <w:autoSpaceDE w:val="0"/>
        <w:autoSpaceDN w:val="0"/>
        <w:adjustRightInd w:val="0"/>
        <w:rPr>
          <w:rFonts w:ascii="Arial Narrow" w:hAnsi="Arial Narrow" w:cs="Courier New"/>
        </w:rPr>
      </w:pPr>
    </w:p>
    <w:p w:rsidR="00087060" w:rsidRDefault="00087060" w:rsidP="00087060">
      <w:pPr>
        <w:autoSpaceDE w:val="0"/>
        <w:autoSpaceDN w:val="0"/>
        <w:adjustRightInd w:val="0"/>
        <w:rPr>
          <w:rFonts w:ascii="Arial Narrow" w:hAnsi="Arial Narrow" w:cs="Courier New"/>
          <w:color w:val="3F7F5F"/>
        </w:rPr>
      </w:pPr>
    </w:p>
    <w:p w:rsidR="00087060" w:rsidRDefault="00087060" w:rsidP="00087060"/>
    <w:sectPr w:rsidR="000870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furtGothic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E5CC3"/>
    <w:multiLevelType w:val="singleLevel"/>
    <w:tmpl w:val="C9BCC46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060"/>
    <w:rsid w:val="00087060"/>
    <w:rsid w:val="00742C48"/>
    <w:rsid w:val="008D7C60"/>
    <w:rsid w:val="00C56EF7"/>
    <w:rsid w:val="00D9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BFE18E-F48B-4BBC-967C-9B5BF2A0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igura">
    <w:name w:val="figura"/>
    <w:basedOn w:val="Normal"/>
    <w:rsid w:val="00087060"/>
    <w:pPr>
      <w:spacing w:before="180" w:after="70" w:line="240" w:lineRule="auto"/>
      <w:jc w:val="center"/>
    </w:pPr>
    <w:rPr>
      <w:rFonts w:ascii="Arial Narrow" w:eastAsia="Times New Roman" w:hAnsi="Arial Narrow" w:cs="Times New Roman"/>
      <w:noProof/>
      <w:lang w:eastAsia="pt-BR"/>
    </w:rPr>
  </w:style>
  <w:style w:type="paragraph" w:customStyle="1" w:styleId="num">
    <w:name w:val="num"/>
    <w:basedOn w:val="Normal"/>
    <w:rsid w:val="00087060"/>
    <w:pPr>
      <w:tabs>
        <w:tab w:val="left" w:pos="340"/>
      </w:tabs>
      <w:spacing w:before="70" w:after="70" w:line="240" w:lineRule="auto"/>
      <w:ind w:left="340" w:hanging="340"/>
      <w:jc w:val="both"/>
    </w:pPr>
    <w:rPr>
      <w:rFonts w:ascii="Arial Narrow" w:eastAsia="Times New Roman" w:hAnsi="Arial Narrow" w:cs="Times New Roman"/>
      <w:lang w:eastAsia="pt-BR"/>
    </w:rPr>
  </w:style>
  <w:style w:type="paragraph" w:customStyle="1" w:styleId="Maisusado">
    <w:name w:val="Mais usado"/>
    <w:basedOn w:val="Normal"/>
    <w:rsid w:val="00087060"/>
    <w:pPr>
      <w:spacing w:before="70" w:after="70" w:line="240" w:lineRule="auto"/>
      <w:ind w:firstLine="567"/>
      <w:jc w:val="both"/>
    </w:pPr>
    <w:rPr>
      <w:rFonts w:ascii="Arial Narrow" w:eastAsia="Times New Roman" w:hAnsi="Arial Narrow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289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Athauan Marques</cp:lastModifiedBy>
  <cp:revision>3</cp:revision>
  <dcterms:created xsi:type="dcterms:W3CDTF">2014-10-09T22:52:00Z</dcterms:created>
  <dcterms:modified xsi:type="dcterms:W3CDTF">2014-10-12T20:59:00Z</dcterms:modified>
</cp:coreProperties>
</file>