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5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Разработка REST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5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основные принципы разработки REST API на основе FastAPI, научиться создавать ресурсы серверного приложения и реализовывать операции получения, добавления, изменения и удаления данных с использованием HTTP-методов.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Ресурс services реализован по принципам REST.</w:t>
      </w:r>
    </w:p>
    <w:p>
      <w:pPr>
        <w:pStyle w:val="ListBullet"/>
        <w:spacing w:after="60"/>
      </w:pPr>
      <w:r>
        <w:t>Выполнены операции создания, чтения, изменения и удаления сервиса.</w:t>
      </w:r>
    </w:p>
    <w:p>
      <w:pPr>
        <w:pStyle w:val="ListBullet"/>
        <w:spacing w:after="60"/>
      </w:pPr>
      <w:r>
        <w:t>Для отсутствующего ресурса проверен ответ 404 Not Found.</w:t>
      </w:r>
    </w:p>
    <w:p>
      <w:pPr>
        <w:pStyle w:val="ListBullet"/>
        <w:spacing w:after="60"/>
      </w:pPr>
      <w:r>
        <w:t>Генерация идентификатора корректно работает и при пустом наборе данных.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POST /services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создание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201 Created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 /services/{id}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чтение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PUT /services/{id}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изменение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200 OK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DELETE /services/{id}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удаление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204 No Content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curl.exe -X POST http://127.0.0.1:8000/services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-H "Content-Type: application/json" `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-d '{"name":"Backup Service","type":"application","status":"stopped"}'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curl.exe http://127.0.0.1:8000/services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servi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Получение сервисов через REST API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называется REST API?</w:t>
      </w:r>
    </w:p>
    <w:p>
      <w:pPr>
        <w:spacing w:after="100"/>
        <w:ind w:left="283"/>
      </w:pPr>
      <w:r>
        <w:t>REST API — интерфейс, в котором данные представлены ресурсами с URL, а действия выполняются стандартными HTTP-методами.</w:t>
      </w:r>
    </w:p>
    <w:p>
      <w:pPr>
        <w:keepNext/>
        <w:spacing w:before="100"/>
      </w:pPr>
      <w:r>
        <w:rPr>
          <w:b/>
          <w:sz w:val="22"/>
        </w:rPr>
        <w:t>2. Что называют ресурсом REST API?</w:t>
      </w:r>
    </w:p>
    <w:p>
      <w:pPr>
        <w:spacing w:after="100"/>
        <w:ind w:left="283"/>
      </w:pPr>
      <w:r>
        <w:t>Ресурс — логический объект предметной области, например отдельный облачный сервис.</w:t>
      </w:r>
    </w:p>
    <w:p>
      <w:pPr>
        <w:keepNext/>
        <w:spacing w:before="100"/>
      </w:pPr>
      <w:r>
        <w:rPr>
          <w:b/>
          <w:sz w:val="22"/>
        </w:rPr>
        <w:t>3. Что означает аббревиатура CRUD?</w:t>
      </w:r>
    </w:p>
    <w:p>
      <w:pPr>
        <w:spacing w:after="100"/>
        <w:ind w:left="283"/>
      </w:pPr>
      <w:r>
        <w:t>CRUD означает Create, Read, Update, Delete — создание, чтение, изменение и удаление.</w:t>
      </w:r>
    </w:p>
    <w:p>
      <w:pPr>
        <w:keepNext/>
        <w:spacing w:before="100"/>
      </w:pPr>
      <w:r>
        <w:rPr>
          <w:b/>
          <w:sz w:val="22"/>
        </w:rPr>
        <w:t>4. Какой HTTP-метод используется для получения данных?</w:t>
      </w:r>
    </w:p>
    <w:p>
      <w:pPr>
        <w:spacing w:after="100"/>
        <w:ind w:left="283"/>
      </w:pPr>
      <w:r>
        <w:t>Для получения данных используется GET.</w:t>
      </w:r>
    </w:p>
    <w:p>
      <w:pPr>
        <w:keepNext/>
        <w:spacing w:before="100"/>
      </w:pPr>
      <w:r>
        <w:rPr>
          <w:b/>
          <w:sz w:val="22"/>
        </w:rPr>
        <w:t>5. Какой HTTP-метод используется для создания нового ресурса?</w:t>
      </w:r>
    </w:p>
    <w:p>
      <w:pPr>
        <w:spacing w:after="100"/>
        <w:ind w:left="283"/>
      </w:pPr>
      <w:r>
        <w:t>Для создания нового ресурса используется POST.</w:t>
      </w:r>
    </w:p>
    <w:p>
      <w:pPr>
        <w:pStyle w:val="Heading1"/>
      </w:pPr>
      <w:r>
        <w:t>Вывод</w:t>
      </w:r>
    </w:p>
    <w:p>
      <w:r>
        <w:t>В лабораторной работе № 5 выполнена тема «Разработка REST API».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 Разработка REST API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