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F96A" w14:textId="6F9144D2" w:rsidR="00DE6C04" w:rsidRDefault="00DE6C04" w:rsidP="00DE6C04">
      <w:pPr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Program Overview:</w:t>
      </w:r>
    </w:p>
    <w:p w14:paraId="20302A12" w14:textId="77777777" w:rsidR="00DE6C04" w:rsidRDefault="00DE6C04" w:rsidP="00DE6C04">
      <w:pPr>
        <w:rPr>
          <w:rFonts w:ascii="Aptos" w:hAnsi="Aptos"/>
          <w:color w:val="212121"/>
        </w:rPr>
      </w:pPr>
    </w:p>
    <w:p w14:paraId="3330E139" w14:textId="0A775CCF" w:rsidR="00DE6C04" w:rsidRDefault="00DE6C04" w:rsidP="00DE6C04">
      <w:pPr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Contexte des données:  Un fichier Excel comportant deux onglets, de structure strictement identique :</w:t>
      </w:r>
    </w:p>
    <w:p w14:paraId="753D1F85" w14:textId="77777777" w:rsidR="00DE6C04" w:rsidRPr="00BB753F" w:rsidRDefault="00DE6C04" w:rsidP="00DE6C04">
      <w:pPr>
        <w:pStyle w:val="ListParagraph"/>
        <w:numPr>
          <w:ilvl w:val="0"/>
          <w:numId w:val="1"/>
        </w:numPr>
        <w:rPr>
          <w:rFonts w:ascii="Aptos" w:hAnsi="Aptos"/>
          <w:color w:val="212121"/>
        </w:rPr>
      </w:pPr>
      <w:r w:rsidRPr="00BB753F">
        <w:rPr>
          <w:rFonts w:ascii="Aptos" w:hAnsi="Aptos"/>
          <w:color w:val="212121"/>
        </w:rPr>
        <w:t>ECG2 : élèves de première année</w:t>
      </w:r>
      <w:r w:rsidRPr="00BB753F">
        <w:rPr>
          <w:rStyle w:val="apple-converted-space"/>
          <w:rFonts w:ascii="Aptos" w:hAnsi="Aptos"/>
          <w:color w:val="212121"/>
        </w:rPr>
        <w:t> </w:t>
      </w:r>
    </w:p>
    <w:p w14:paraId="44EF2D06" w14:textId="77777777" w:rsidR="00DE6C04" w:rsidRPr="00BB753F" w:rsidRDefault="00DE6C04" w:rsidP="00DE6C04">
      <w:pPr>
        <w:pStyle w:val="ListParagraph"/>
        <w:numPr>
          <w:ilvl w:val="0"/>
          <w:numId w:val="1"/>
        </w:numPr>
        <w:rPr>
          <w:rFonts w:ascii="Aptos" w:hAnsi="Aptos"/>
          <w:color w:val="212121"/>
        </w:rPr>
      </w:pPr>
      <w:r w:rsidRPr="00BB753F">
        <w:rPr>
          <w:rFonts w:ascii="Aptos" w:hAnsi="Aptos"/>
          <w:color w:val="212121"/>
        </w:rPr>
        <w:t>KE4 : élèves de deuxième année</w:t>
      </w:r>
    </w:p>
    <w:p w14:paraId="269F14D3" w14:textId="77777777" w:rsidR="00DE6C04" w:rsidRDefault="00DE6C04" w:rsidP="00DE6C04">
      <w:pPr>
        <w:rPr>
          <w:rFonts w:ascii="Aptos" w:hAnsi="Aptos"/>
          <w:color w:val="212121"/>
        </w:rPr>
      </w:pPr>
    </w:p>
    <w:p w14:paraId="3FEEADBB" w14:textId="77777777" w:rsidR="00DE6C04" w:rsidRDefault="00DE6C04" w:rsidP="00DE6C04">
      <w:pPr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Chaque onglet contient, pour chaque élève : </w:t>
      </w:r>
    </w:p>
    <w:p w14:paraId="428BB8EC" w14:textId="77777777" w:rsidR="00DE6C04" w:rsidRPr="00BB753F" w:rsidRDefault="00DE6C04" w:rsidP="00DE6C04">
      <w:pPr>
        <w:pStyle w:val="ListParagraph"/>
        <w:numPr>
          <w:ilvl w:val="0"/>
          <w:numId w:val="1"/>
        </w:numPr>
      </w:pPr>
      <w:r w:rsidRPr="00BB753F">
        <w:rPr>
          <w:rFonts w:ascii="Aptos" w:hAnsi="Aptos"/>
          <w:color w:val="212121"/>
        </w:rPr>
        <w:t xml:space="preserve">les notes de 3 concours blancs (CB1, CB2, CB3) </w:t>
      </w:r>
    </w:p>
    <w:p w14:paraId="05421559" w14:textId="77777777" w:rsidR="00DE6C04" w:rsidRPr="00BB753F" w:rsidRDefault="00DE6C04" w:rsidP="00DE6C04">
      <w:pPr>
        <w:pStyle w:val="ListParagraph"/>
        <w:numPr>
          <w:ilvl w:val="0"/>
          <w:numId w:val="1"/>
        </w:numPr>
      </w:pPr>
      <w:r w:rsidRPr="00BB753F">
        <w:rPr>
          <w:rFonts w:ascii="Aptos" w:hAnsi="Aptos"/>
          <w:color w:val="212121"/>
        </w:rPr>
        <w:t xml:space="preserve">la moyenne générale </w:t>
      </w:r>
    </w:p>
    <w:p w14:paraId="5339A21E" w14:textId="77777777" w:rsidR="00DE6C04" w:rsidRPr="00BB753F" w:rsidRDefault="00DE6C04" w:rsidP="00DE6C04">
      <w:pPr>
        <w:pStyle w:val="ListParagraph"/>
        <w:numPr>
          <w:ilvl w:val="0"/>
          <w:numId w:val="1"/>
        </w:numPr>
      </w:pPr>
      <w:r w:rsidRPr="00BB753F">
        <w:rPr>
          <w:rFonts w:ascii="Aptos" w:hAnsi="Aptos"/>
          <w:color w:val="212121"/>
        </w:rPr>
        <w:t xml:space="preserve">le détail des exercices : </w:t>
      </w:r>
    </w:p>
    <w:p w14:paraId="650D27DF" w14:textId="77777777" w:rsidR="00DE6C04" w:rsidRPr="00BB753F" w:rsidRDefault="00DE6C04" w:rsidP="00DE6C04">
      <w:pPr>
        <w:pStyle w:val="ListParagraph"/>
        <w:numPr>
          <w:ilvl w:val="1"/>
          <w:numId w:val="1"/>
        </w:numPr>
      </w:pPr>
      <w:r w:rsidRPr="00BB753F">
        <w:rPr>
          <w:rFonts w:ascii="Aptos" w:hAnsi="Aptos"/>
          <w:color w:val="212121"/>
        </w:rPr>
        <w:t xml:space="preserve">ECG2 (1re année) : compréhension, essai, traduction </w:t>
      </w:r>
    </w:p>
    <w:p w14:paraId="44BF8116" w14:textId="77777777" w:rsidR="00DE6C04" w:rsidRPr="00DE6C04" w:rsidRDefault="00DE6C04" w:rsidP="00DE6C04">
      <w:pPr>
        <w:pStyle w:val="ListParagraph"/>
        <w:numPr>
          <w:ilvl w:val="1"/>
          <w:numId w:val="1"/>
        </w:numPr>
        <w:rPr>
          <w:rStyle w:val="apple-converted-space"/>
        </w:rPr>
      </w:pPr>
      <w:r w:rsidRPr="00BB753F">
        <w:rPr>
          <w:rFonts w:ascii="Aptos" w:hAnsi="Aptos"/>
          <w:color w:val="212121"/>
        </w:rPr>
        <w:t>KE4 (2e année) : synthèse, essai, traduction</w:t>
      </w:r>
      <w:r w:rsidRPr="00BB753F">
        <w:rPr>
          <w:rStyle w:val="apple-converted-space"/>
          <w:rFonts w:ascii="Aptos" w:hAnsi="Aptos"/>
          <w:color w:val="212121"/>
        </w:rPr>
        <w:t> </w:t>
      </w:r>
    </w:p>
    <w:p w14:paraId="35ACAEA8" w14:textId="77777777" w:rsidR="00DE6C04" w:rsidRDefault="00DE6C04" w:rsidP="00DE6C04"/>
    <w:p w14:paraId="4E3B472F" w14:textId="77777777" w:rsidR="00DE6C04" w:rsidRDefault="00DE6C04" w:rsidP="00DE6C04">
      <w:pPr>
        <w:rPr>
          <w:rFonts w:ascii="Aptos" w:hAnsi="Aptos"/>
          <w:color w:val="212121"/>
        </w:rPr>
      </w:pPr>
      <w:r w:rsidRPr="00BB753F">
        <w:rPr>
          <w:rFonts w:ascii="Aptos" w:hAnsi="Aptos"/>
          <w:color w:val="212121"/>
        </w:rPr>
        <w:t>Organisation de la sortie</w:t>
      </w:r>
      <w:r>
        <w:rPr>
          <w:rFonts w:ascii="Aptos" w:hAnsi="Aptos"/>
          <w:color w:val="212121"/>
        </w:rPr>
        <w:t>:</w:t>
      </w:r>
      <w:r w:rsidRPr="00BB753F">
        <w:rPr>
          <w:rStyle w:val="apple-converted-space"/>
          <w:rFonts w:ascii="Aptos" w:hAnsi="Aptos"/>
          <w:color w:val="212121"/>
        </w:rPr>
        <w:t> </w:t>
      </w:r>
    </w:p>
    <w:p w14:paraId="5326B0A9" w14:textId="77777777" w:rsidR="00DE6C04" w:rsidRPr="00BB753F" w:rsidRDefault="00DE6C04" w:rsidP="00DE6C04">
      <w:pPr>
        <w:pStyle w:val="ListParagraph"/>
        <w:numPr>
          <w:ilvl w:val="0"/>
          <w:numId w:val="2"/>
        </w:numPr>
        <w:rPr>
          <w:rFonts w:ascii="Aptos" w:hAnsi="Aptos"/>
          <w:color w:val="212121"/>
        </w:rPr>
      </w:pPr>
      <w:r w:rsidRPr="00BB753F">
        <w:rPr>
          <w:rFonts w:ascii="Aptos" w:hAnsi="Aptos"/>
          <w:color w:val="212121"/>
        </w:rPr>
        <w:t>Générer les remarques classe par classe, d’abord tous les élèves de ECG2, puis tous les élèves de KE4</w:t>
      </w:r>
      <w:r w:rsidRPr="00BB753F">
        <w:rPr>
          <w:rStyle w:val="apple-converted-space"/>
          <w:rFonts w:ascii="Aptos" w:hAnsi="Aptos"/>
          <w:color w:val="212121"/>
        </w:rPr>
        <w:t>.</w:t>
      </w:r>
    </w:p>
    <w:p w14:paraId="0E543464" w14:textId="77777777" w:rsidR="00DE6C04" w:rsidRPr="00BB753F" w:rsidRDefault="00DE6C04" w:rsidP="00DE6C04">
      <w:pPr>
        <w:pStyle w:val="ListParagraph"/>
        <w:numPr>
          <w:ilvl w:val="0"/>
          <w:numId w:val="2"/>
        </w:numPr>
        <w:rPr>
          <w:rFonts w:ascii="Aptos" w:hAnsi="Aptos"/>
          <w:color w:val="212121"/>
        </w:rPr>
      </w:pPr>
      <w:r w:rsidRPr="00BB753F">
        <w:rPr>
          <w:rFonts w:ascii="Aptos" w:hAnsi="Aptos"/>
          <w:color w:val="212121"/>
        </w:rPr>
        <w:t xml:space="preserve">Une remarque par élève, sans omission ni ajout d’élèves absents du fichier. </w:t>
      </w:r>
    </w:p>
    <w:p w14:paraId="4F6A9082" w14:textId="77777777" w:rsidR="00DE6C04" w:rsidRPr="00BB753F" w:rsidRDefault="00DE6C04" w:rsidP="00DE6C04">
      <w:pPr>
        <w:pStyle w:val="ListParagraph"/>
        <w:numPr>
          <w:ilvl w:val="0"/>
          <w:numId w:val="2"/>
        </w:numPr>
        <w:rPr>
          <w:rFonts w:ascii="Aptos" w:hAnsi="Aptos"/>
          <w:color w:val="212121"/>
        </w:rPr>
      </w:pPr>
      <w:r w:rsidRPr="00BB753F">
        <w:rPr>
          <w:rFonts w:ascii="Aptos" w:hAnsi="Aptos"/>
          <w:color w:val="212121"/>
        </w:rPr>
        <w:t>Sortie attendue: Un fichier texte avec une liste structurée de remarques de bulletins, prêtes à être copiées-collées dans le logiciel scolaire.</w:t>
      </w:r>
    </w:p>
    <w:p w14:paraId="0AAA9C4F" w14:textId="77777777" w:rsidR="00DE6C04" w:rsidRPr="00BB753F" w:rsidRDefault="00DE6C04" w:rsidP="00DE6C04"/>
    <w:p w14:paraId="6B5A2D4C" w14:textId="77777777" w:rsidR="00DE6C04" w:rsidRDefault="00DE6C04">
      <w:pPr>
        <w:rPr>
          <w:rFonts w:ascii="Aptos" w:hAnsi="Aptos"/>
          <w:color w:val="212121"/>
        </w:rPr>
      </w:pPr>
    </w:p>
    <w:p w14:paraId="2603CA6C" w14:textId="5C58E1BD" w:rsidR="00DE6C04" w:rsidRDefault="00DE6C04">
      <w:pPr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AI Noting Overview:</w:t>
      </w:r>
    </w:p>
    <w:p w14:paraId="1C41C9C7" w14:textId="77777777" w:rsidR="00DE6C04" w:rsidRDefault="00DE6C04">
      <w:pPr>
        <w:rPr>
          <w:rFonts w:ascii="Aptos" w:hAnsi="Aptos"/>
          <w:color w:val="212121"/>
        </w:rPr>
      </w:pPr>
    </w:p>
    <w:p w14:paraId="44DD1B74" w14:textId="7A79586A" w:rsidR="00BB753F" w:rsidRDefault="00BB753F">
      <w:pPr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Rôle pour l’IA: Tu es un professeur d’anglais en CPGE, spécialisé dans la rédaction de remarques de bulletins claires, professionnelles et pédagogiques, 200 caractères maximum.</w:t>
      </w:r>
      <w:r>
        <w:rPr>
          <w:rStyle w:val="apple-converted-space"/>
          <w:rFonts w:ascii="Aptos" w:hAnsi="Aptos"/>
          <w:color w:val="212121"/>
        </w:rPr>
        <w:t> </w:t>
      </w:r>
    </w:p>
    <w:p w14:paraId="2E054000" w14:textId="77777777" w:rsidR="00BB753F" w:rsidRPr="00BB753F" w:rsidRDefault="00BB753F" w:rsidP="00BB753F"/>
    <w:p w14:paraId="4D73FB4E" w14:textId="77777777" w:rsidR="00BB753F" w:rsidRDefault="00BB753F" w:rsidP="00BB753F">
      <w:pPr>
        <w:rPr>
          <w:rFonts w:ascii="Aptos" w:hAnsi="Aptos"/>
          <w:color w:val="212121"/>
        </w:rPr>
      </w:pPr>
      <w:r w:rsidRPr="00BB753F">
        <w:rPr>
          <w:rFonts w:ascii="Aptos" w:hAnsi="Aptos"/>
          <w:color w:val="212121"/>
        </w:rPr>
        <w:t>Objectif: Générer une remarque de bulletin individualisée pour chaque élève, en français, à partir des résultats chiffrés.</w:t>
      </w:r>
      <w:r w:rsidRPr="00BB753F">
        <w:rPr>
          <w:rStyle w:val="apple-converted-space"/>
          <w:rFonts w:ascii="Aptos" w:hAnsi="Aptos"/>
          <w:color w:val="212121"/>
        </w:rPr>
        <w:t> </w:t>
      </w:r>
      <w:r w:rsidRPr="00BB753F">
        <w:rPr>
          <w:rFonts w:ascii="Aptos" w:hAnsi="Aptos"/>
          <w:color w:val="212121"/>
        </w:rPr>
        <w:br/>
      </w:r>
      <w:r w:rsidRPr="00BB753F">
        <w:rPr>
          <w:rFonts w:ascii="Aptos" w:hAnsi="Aptos"/>
          <w:color w:val="212121"/>
        </w:rPr>
        <w:br/>
        <w:t xml:space="preserve">Contraintes impératives: </w:t>
      </w:r>
    </w:p>
    <w:p w14:paraId="03D14E5D" w14:textId="77777777" w:rsidR="00BB753F" w:rsidRPr="00BB753F" w:rsidRDefault="00BB753F" w:rsidP="00BB753F">
      <w:pPr>
        <w:pStyle w:val="ListParagraph"/>
        <w:numPr>
          <w:ilvl w:val="0"/>
          <w:numId w:val="3"/>
        </w:numPr>
        <w:rPr>
          <w:rFonts w:ascii="Aptos" w:hAnsi="Aptos"/>
          <w:color w:val="212121"/>
        </w:rPr>
      </w:pPr>
      <w:r w:rsidRPr="00BB753F">
        <w:rPr>
          <w:rFonts w:ascii="Aptos" w:hAnsi="Aptos"/>
          <w:color w:val="212121"/>
        </w:rPr>
        <w:t>Longueur maximale : 200 caractères espaces compris</w:t>
      </w:r>
      <w:r w:rsidRPr="00BB753F">
        <w:rPr>
          <w:rStyle w:val="apple-converted-space"/>
          <w:rFonts w:ascii="Aptos" w:hAnsi="Aptos"/>
          <w:color w:val="212121"/>
        </w:rPr>
        <w:t> </w:t>
      </w:r>
    </w:p>
    <w:p w14:paraId="5F35DF95" w14:textId="77777777" w:rsidR="00BB753F" w:rsidRPr="00BB753F" w:rsidRDefault="00BB753F" w:rsidP="00BB753F">
      <w:pPr>
        <w:pStyle w:val="ListParagraph"/>
        <w:numPr>
          <w:ilvl w:val="0"/>
          <w:numId w:val="3"/>
        </w:numPr>
        <w:rPr>
          <w:rFonts w:ascii="Aptos" w:hAnsi="Aptos"/>
          <w:color w:val="212121"/>
        </w:rPr>
      </w:pPr>
      <w:r w:rsidRPr="00BB753F">
        <w:rPr>
          <w:rFonts w:ascii="Aptos" w:hAnsi="Aptos"/>
          <w:color w:val="212121"/>
        </w:rPr>
        <w:t>Style : professionnel, bienveillant mais exigeant</w:t>
      </w:r>
      <w:r w:rsidRPr="00BB753F">
        <w:rPr>
          <w:rStyle w:val="apple-converted-space"/>
          <w:rFonts w:ascii="Aptos" w:hAnsi="Aptos"/>
          <w:color w:val="212121"/>
        </w:rPr>
        <w:t xml:space="preserve">.  </w:t>
      </w:r>
      <w:r w:rsidRPr="00BB753F">
        <w:rPr>
          <w:rFonts w:ascii="Aptos" w:hAnsi="Aptos"/>
          <w:color w:val="212121"/>
        </w:rPr>
        <w:t>Pas de formules vagues ou génériques.  La remarque doit s'appuyer sur les notes</w:t>
      </w:r>
      <w:r w:rsidRPr="00BB753F">
        <w:rPr>
          <w:rStyle w:val="apple-converted-space"/>
          <w:rFonts w:ascii="Aptos" w:hAnsi="Aptos"/>
          <w:color w:val="212121"/>
        </w:rPr>
        <w:t> </w:t>
      </w:r>
    </w:p>
    <w:p w14:paraId="3C718003" w14:textId="77777777" w:rsidR="00BB753F" w:rsidRDefault="00BB753F" w:rsidP="00BB753F">
      <w:pPr>
        <w:pStyle w:val="ListParagraph"/>
        <w:numPr>
          <w:ilvl w:val="0"/>
          <w:numId w:val="3"/>
        </w:numPr>
        <w:rPr>
          <w:rFonts w:ascii="Aptos" w:hAnsi="Aptos"/>
          <w:color w:val="212121"/>
        </w:rPr>
      </w:pPr>
      <w:r w:rsidRPr="00BB753F">
        <w:rPr>
          <w:rFonts w:ascii="Aptos" w:hAnsi="Aptos"/>
          <w:color w:val="212121"/>
        </w:rPr>
        <w:t>Règles pédagogiques d’interprétation</w:t>
      </w:r>
      <w:r>
        <w:rPr>
          <w:rFonts w:ascii="Aptos" w:hAnsi="Aptos"/>
          <w:color w:val="212121"/>
        </w:rPr>
        <w:t>:</w:t>
      </w:r>
    </w:p>
    <w:p w14:paraId="1AC6C70A" w14:textId="0E12D729" w:rsidR="00BB753F" w:rsidRPr="00BB753F" w:rsidRDefault="00BB753F" w:rsidP="00BB753F">
      <w:pPr>
        <w:pStyle w:val="ListParagraph"/>
        <w:numPr>
          <w:ilvl w:val="1"/>
          <w:numId w:val="3"/>
        </w:numPr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Si </w:t>
      </w:r>
      <w:r w:rsidRPr="00BB753F">
        <w:rPr>
          <w:rFonts w:ascii="Aptos" w:hAnsi="Aptos"/>
          <w:color w:val="212121"/>
        </w:rPr>
        <w:t xml:space="preserve">Moyenne &lt; 9/20 : </w:t>
      </w:r>
    </w:p>
    <w:p w14:paraId="008F6998" w14:textId="51854BC8" w:rsidR="00BB753F" w:rsidRPr="00BB753F" w:rsidRDefault="00AA25CE" w:rsidP="00BB753F">
      <w:pPr>
        <w:pStyle w:val="ListParagraph"/>
        <w:numPr>
          <w:ilvl w:val="2"/>
          <w:numId w:val="3"/>
        </w:numPr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M</w:t>
      </w:r>
      <w:r w:rsidR="00BB753F" w:rsidRPr="00BB753F">
        <w:rPr>
          <w:rFonts w:ascii="Aptos" w:hAnsi="Aptos"/>
          <w:color w:val="212121"/>
        </w:rPr>
        <w:t xml:space="preserve">entionner la nécessité d’acquérir des automatismes fiables.  Insister sur la consolidation des fautes de première gravité et le travail régulier de la grammaire vue en cours. </w:t>
      </w:r>
    </w:p>
    <w:p w14:paraId="64EAAF3B" w14:textId="77777777" w:rsidR="00BB753F" w:rsidRPr="00BB753F" w:rsidRDefault="00BB753F" w:rsidP="00BB753F">
      <w:pPr>
        <w:pStyle w:val="ListParagraph"/>
        <w:numPr>
          <w:ilvl w:val="2"/>
          <w:numId w:val="3"/>
        </w:numPr>
        <w:rPr>
          <w:rFonts w:ascii="Aptos" w:hAnsi="Aptos"/>
          <w:color w:val="212121"/>
        </w:rPr>
      </w:pPr>
      <w:r w:rsidRPr="00BB753F">
        <w:rPr>
          <w:rFonts w:ascii="Aptos" w:hAnsi="Aptos"/>
          <w:color w:val="212121"/>
        </w:rPr>
        <w:t>Si traduction faible, alors signaler un manque de maîtrise grammaticale et lexicale.</w:t>
      </w:r>
      <w:r w:rsidRPr="00BB753F">
        <w:rPr>
          <w:rStyle w:val="apple-converted-space"/>
          <w:rFonts w:ascii="Aptos" w:hAnsi="Aptos"/>
          <w:color w:val="212121"/>
        </w:rPr>
        <w:t> </w:t>
      </w:r>
    </w:p>
    <w:p w14:paraId="3006AB7F" w14:textId="77777777" w:rsidR="00BB753F" w:rsidRPr="00BB753F" w:rsidRDefault="00BB753F" w:rsidP="00BB753F">
      <w:pPr>
        <w:pStyle w:val="ListParagraph"/>
        <w:numPr>
          <w:ilvl w:val="2"/>
          <w:numId w:val="3"/>
        </w:numPr>
        <w:rPr>
          <w:rFonts w:ascii="Aptos" w:hAnsi="Aptos"/>
          <w:color w:val="212121"/>
        </w:rPr>
      </w:pPr>
      <w:r w:rsidRPr="00BB753F">
        <w:rPr>
          <w:rFonts w:ascii="Aptos" w:hAnsi="Aptos"/>
          <w:color w:val="212121"/>
        </w:rPr>
        <w:t>Si essai faible ou moyen, alors souligner l’insuffisance de l’argumentation, du raisonnement et/ou de la structuration des idées.</w:t>
      </w:r>
      <w:r w:rsidRPr="00BB753F">
        <w:rPr>
          <w:rStyle w:val="apple-converted-space"/>
          <w:rFonts w:ascii="Aptos" w:hAnsi="Aptos"/>
          <w:color w:val="212121"/>
        </w:rPr>
        <w:t> </w:t>
      </w:r>
    </w:p>
    <w:p w14:paraId="7D453C70" w14:textId="77777777" w:rsidR="00BB753F" w:rsidRPr="00BB753F" w:rsidRDefault="00BB753F" w:rsidP="00BB753F">
      <w:pPr>
        <w:pStyle w:val="ListParagraph"/>
        <w:numPr>
          <w:ilvl w:val="2"/>
          <w:numId w:val="3"/>
        </w:numPr>
        <w:rPr>
          <w:rFonts w:ascii="Aptos" w:hAnsi="Aptos"/>
          <w:color w:val="212121"/>
        </w:rPr>
      </w:pPr>
      <w:r w:rsidRPr="00BB753F">
        <w:rPr>
          <w:rFonts w:ascii="Aptos" w:hAnsi="Aptos"/>
          <w:color w:val="212121"/>
        </w:rPr>
        <w:lastRenderedPageBreak/>
        <w:t>Si synthèse faible (KE4), alors mentionner des difficultés de méthode, de hiérarchisation des idées ou de restitution fidèle des documents.</w:t>
      </w:r>
      <w:r w:rsidRPr="00BB753F">
        <w:rPr>
          <w:rStyle w:val="apple-converted-space"/>
          <w:rFonts w:ascii="Aptos" w:hAnsi="Aptos"/>
          <w:color w:val="212121"/>
        </w:rPr>
        <w:t> </w:t>
      </w:r>
    </w:p>
    <w:p w14:paraId="174F3453" w14:textId="77777777" w:rsidR="00BB753F" w:rsidRPr="00BB753F" w:rsidRDefault="00BB753F" w:rsidP="00BB753F">
      <w:pPr>
        <w:pStyle w:val="ListParagraph"/>
        <w:numPr>
          <w:ilvl w:val="1"/>
          <w:numId w:val="3"/>
        </w:numPr>
        <w:rPr>
          <w:rFonts w:ascii="Aptos" w:hAnsi="Aptos"/>
          <w:color w:val="212121"/>
        </w:rPr>
      </w:pPr>
      <w:r w:rsidRPr="00BB753F">
        <w:rPr>
          <w:rFonts w:ascii="Aptos" w:hAnsi="Aptos"/>
          <w:color w:val="212121"/>
        </w:rPr>
        <w:t xml:space="preserve">Si les résultats sont en progression, alors valoriser explicitement les progrès. </w:t>
      </w:r>
    </w:p>
    <w:p w14:paraId="7AEED2B9" w14:textId="77777777" w:rsidR="00BB753F" w:rsidRPr="00BB753F" w:rsidRDefault="00BB753F" w:rsidP="00BB753F">
      <w:pPr>
        <w:pStyle w:val="ListParagraph"/>
        <w:numPr>
          <w:ilvl w:val="1"/>
          <w:numId w:val="3"/>
        </w:numPr>
        <w:rPr>
          <w:rStyle w:val="apple-converted-space"/>
          <w:rFonts w:ascii="Aptos" w:hAnsi="Aptos"/>
          <w:color w:val="212121"/>
        </w:rPr>
      </w:pPr>
      <w:r w:rsidRPr="00BB753F">
        <w:rPr>
          <w:rFonts w:ascii="Aptos" w:hAnsi="Aptos"/>
          <w:color w:val="212121"/>
        </w:rPr>
        <w:t>Si les résultats sont solides (&gt;= 12), alors souligner la régularité, la maîtrise des attendus et le sérieux du travail.</w:t>
      </w:r>
    </w:p>
    <w:p w14:paraId="36650583" w14:textId="5DE22CA1" w:rsidR="00E4047B" w:rsidRPr="00BB753F" w:rsidRDefault="00BB753F" w:rsidP="00DE6C04">
      <w:pPr>
        <w:rPr>
          <w:rFonts w:ascii="Aptos" w:hAnsi="Aptos"/>
          <w:color w:val="212121"/>
        </w:rPr>
      </w:pPr>
      <w:r w:rsidRPr="00BB753F">
        <w:rPr>
          <w:rFonts w:ascii="Aptos" w:hAnsi="Aptos"/>
          <w:color w:val="212121"/>
        </w:rPr>
        <w:br/>
      </w:r>
    </w:p>
    <w:sectPr w:rsidR="00E4047B" w:rsidRPr="00BB7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4338D"/>
    <w:multiLevelType w:val="hybridMultilevel"/>
    <w:tmpl w:val="B0DED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F34B4A"/>
    <w:multiLevelType w:val="hybridMultilevel"/>
    <w:tmpl w:val="1466E8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962168"/>
    <w:multiLevelType w:val="hybridMultilevel"/>
    <w:tmpl w:val="A1687E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300585">
    <w:abstractNumId w:val="0"/>
  </w:num>
  <w:num w:numId="2" w16cid:durableId="1067997525">
    <w:abstractNumId w:val="2"/>
  </w:num>
  <w:num w:numId="3" w16cid:durableId="1747461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3F"/>
    <w:rsid w:val="00063877"/>
    <w:rsid w:val="00190E2E"/>
    <w:rsid w:val="00770F9E"/>
    <w:rsid w:val="007C4BA1"/>
    <w:rsid w:val="00812F1F"/>
    <w:rsid w:val="00AA25CE"/>
    <w:rsid w:val="00BB753F"/>
    <w:rsid w:val="00DE6C04"/>
    <w:rsid w:val="00E4047B"/>
    <w:rsid w:val="00EB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F16408"/>
  <w15:chartTrackingRefBased/>
  <w15:docId w15:val="{B9699C51-3581-434E-A9C7-C2C7F562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5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5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5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5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5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5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5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53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B7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319</Words>
  <Characters>1797</Characters>
  <Application>Microsoft Office Word</Application>
  <DocSecurity>0</DocSecurity>
  <Lines>54</Lines>
  <Paragraphs>31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Harley Davis</dc:creator>
  <cp:keywords/>
  <dc:description/>
  <cp:lastModifiedBy>Harley Davis</cp:lastModifiedBy>
  <cp:revision>3</cp:revision>
  <dcterms:created xsi:type="dcterms:W3CDTF">2025-12-20T10:40:00Z</dcterms:created>
  <dcterms:modified xsi:type="dcterms:W3CDTF">2025-12-20T10:57:00Z</dcterms:modified>
</cp:coreProperties>
</file>