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硬件一班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王倩倩 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171491121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实验四：内核线程管理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一．</w:t>
      </w:r>
      <w:r>
        <w:rPr>
          <w:rFonts w:hint="eastAsia"/>
          <w:b/>
          <w:bCs/>
          <w:sz w:val="32"/>
          <w:szCs w:val="32"/>
        </w:rPr>
        <w:t>实验目的</w:t>
      </w:r>
    </w:p>
    <w:p>
      <w:pPr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 xml:space="preserve">了解内核线程创建/执行的管理过程 </w:t>
      </w:r>
    </w:p>
    <w:p>
      <w:pPr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了解内核线程的切换和基本调度过程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二．实验内容</w:t>
      </w:r>
    </w:p>
    <w:p>
      <w:pPr>
        <w:rPr>
          <w:rFonts w:hint="eastAsia"/>
        </w:rPr>
      </w:pPr>
      <w:r>
        <w:rPr>
          <w:rFonts w:hint="eastAsia"/>
        </w:rPr>
        <w:t>实验2/3完成了物理和虚拟内存管理，这给创建内核线程（内核线程是一种特殊的进程）打下 了提供内存管理的基础。当一个程序加载到内存中运行时，首先通过ucore</w:t>
      </w:r>
      <w:r>
        <w:rPr>
          <w:rFonts w:hint="eastAsia"/>
        </w:rPr>
        <w:tab/>
      </w:r>
      <w:r>
        <w:rPr>
          <w:rFonts w:hint="eastAsia"/>
        </w:rPr>
        <w:t>OS的内存管理子 系统分配合适的空间，然后就需要考虑如何分时使用CPU来“并发”执行多个程序，让每个运行 的程序（这里用线程或进程表示）“感到”它们各自拥有“自己”的CPU。</w:t>
      </w:r>
    </w:p>
    <w:p>
      <w:pPr>
        <w:rPr>
          <w:rFonts w:hint="eastAsia"/>
        </w:rPr>
      </w:pPr>
      <w:r>
        <w:rPr>
          <w:rFonts w:hint="eastAsia"/>
        </w:rPr>
        <w:t>本次实验将首先接触的是内核线程的管理。内核线程是一种特殊的进程，内核线程与用户进 程的区别有两个：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内核线程只运行在内核态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用户进程会在在用户态和内核态交替运行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 xml:space="preserve">所有内核线程共用ucore内核内存空间，不需为每个内核线程维护单独的内存空间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而用户进程需要维护各自的用户内存空间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</w:rPr>
        <w:t>练习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sz w:val="28"/>
          <w:szCs w:val="28"/>
        </w:rPr>
        <w:t>：分配并初始化一个进程控制块（需要编码）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alloc_proc函数（位于kern/process/proc.c中）负责分配并返回一个新的struct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proc_struct结 构，用于存储新建立的内核线程的管理信息。ucore需要对这个结构进行最基本的初始化，你 需要完成这个初始化过程。</w:t>
      </w:r>
    </w:p>
    <w:p>
      <w:pPr>
        <w:rPr>
          <w:rFonts w:hint="eastAsia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【提示】在alloc_proc函数的实现中，需要初始化的proc_struct结构中的成员变量至少包 括：state/pid/runs/kstack/need_resched/parent/mm/context/tf/cr3/flags/name</w:t>
      </w:r>
    </w:p>
    <w:p>
      <w:pPr>
        <w:rPr>
          <w:rFonts w:hint="eastAsia"/>
        </w:rPr>
      </w:pPr>
      <w:r>
        <w:rPr>
          <w:rFonts w:hint="eastAsia"/>
        </w:rPr>
        <w:t>请在实验报告中简要说明你的设计实现过程。请回答如下问题：</w:t>
      </w:r>
    </w:p>
    <w:p>
      <w:pPr>
        <w:rPr>
          <w:rFonts w:hint="eastAsia"/>
          <w:b w:val="0"/>
          <w:bCs w:val="0"/>
        </w:rPr>
      </w:pPr>
      <w:r>
        <w:rPr>
          <w:rFonts w:hint="eastAsia"/>
        </w:rPr>
        <w:t>请说明proc_struct中</w:t>
      </w:r>
      <w:r>
        <w:rPr>
          <w:rFonts w:hint="eastAsia"/>
        </w:rPr>
        <w:tab/>
      </w:r>
      <w:r>
        <w:rPr>
          <w:rFonts w:hint="eastAsia"/>
        </w:rPr>
        <w:t>struct</w:t>
      </w:r>
      <w:r>
        <w:rPr>
          <w:rFonts w:hint="eastAsia"/>
        </w:rPr>
        <w:tab/>
      </w:r>
      <w:r>
        <w:rPr>
          <w:rFonts w:hint="eastAsia"/>
        </w:rPr>
        <w:t>context</w:t>
      </w:r>
      <w:r>
        <w:rPr>
          <w:rFonts w:hint="eastAsia"/>
        </w:rPr>
        <w:tab/>
      </w:r>
      <w:r>
        <w:rPr>
          <w:rFonts w:hint="eastAsia"/>
        </w:rPr>
        <w:t>context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ab/>
      </w:r>
      <w:r>
        <w:rPr>
          <w:rFonts w:hint="eastAsia"/>
        </w:rPr>
        <w:t>struct</w:t>
      </w:r>
      <w:r>
        <w:rPr>
          <w:rFonts w:hint="eastAsia"/>
        </w:rPr>
        <w:tab/>
      </w:r>
      <w:r>
        <w:rPr>
          <w:rFonts w:hint="eastAsia"/>
        </w:rPr>
        <w:t>trapframe</w:t>
      </w:r>
      <w:r>
        <w:rPr>
          <w:rFonts w:hint="eastAsia"/>
        </w:rPr>
        <w:tab/>
      </w:r>
      <w:r>
        <w:rPr>
          <w:rFonts w:hint="eastAsia"/>
        </w:rPr>
        <w:t>*tf</w:t>
      </w:r>
      <w:r>
        <w:rPr>
          <w:rFonts w:hint="eastAsia"/>
        </w:rPr>
        <w:tab/>
      </w:r>
      <w:r>
        <w:rPr>
          <w:rFonts w:hint="eastAsia"/>
        </w:rPr>
        <w:t>成员变</w:t>
      </w:r>
      <w:r>
        <w:rPr>
          <w:rFonts w:hint="eastAsia"/>
          <w:b w:val="0"/>
          <w:bCs w:val="0"/>
        </w:rPr>
        <w:t>量含义和在 本实验中的作用是啥？（提示通过看代码和编程调试可以判断出来）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1、pmm_init()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(1) 初始化物理内存管理器。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(2) 初始化空闲页，主要是初始化物理页的 Page 数据结构，以及建立页目录表和页表。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(3) 初始化 boot_cr3 使之指向了 ucore 内核虚拟空间的页目录表首地址，即一级页表的起始物理地址。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(4) 初始化第一个页表 boot_pgdir。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(5) 初始化了GDT，即全局描述符表。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2、pic_init()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初始化8259A中断控制器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3、idt_init()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初始化IDT，即中断描述符表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4、vmm_init()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主要就是实验了一个 do_pgfault()函数达到页错误异常处理功能，以及虚拟内存相关的 mm,vma 结构数据的创建/销毁/查找/插入等函数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5、proc_init()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这个函数启动了创建内核线程的步骤,完成了 idleproc 内核线程和 initproc  内核线程的创建或复制工作，这是本次实验分析的重点，后面将详细分析。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6、ide_init()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完成对用于页换入换出的硬盘(简称 swap 硬盘)的初始化工作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7、swap_init() 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swap_init() 函数首先建立完成页面替换过程的主要功能模块，即 swap_manager ,其中包含了页面置换算法的实现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pid：进程id号。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runs：进程运行的时间，既然任务是初始化，那么runs必须是零。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kstack：记录了分配给该进程/线程的内核桟的位置。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need_resched：是否需要调度，目前实验未到这一步，暂时不管。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parent：用户进程的父进程，这是一个指针变量，记录它的父进程是谁。在所有进程中，只有一个进程没有父进程，就是内核创建的第一个内核线程idleproc。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mm：注释说它负责管理进程的虚拟memory，其实就是内存管理的信息，包括内存映射列表、页表指针等。mm成员变量在lab3中用于虚存管理。但在实际OS中，内核线程常驻内存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context：Switch here to run process，推测应该是进程的上下文，用于进程切换。使用Switch.S汇编文件中的定义。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f：中断帧的指针，指导书上说，它是中断帧的指针，总是指向内核栈的某个位置：当进程从用户空间跳到内核空间时，中断帧记录了进程在被中断前的状态。当内核需要跳回用户空间时，需要调整中断帧以恢复让进程继续执行的各寄存器值。除此之外，uCore内核允许嵌套中断。，它总是指向内核栈的某个位置，中断帧记录了进程在被中断前的状态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cr3：翻译注释的意思是：记录了当前使用的页表的地址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在ucore_os_lab-master/labcores/lab4/kern/process/proc.h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struct proc_struct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enum proc_state state;                      // Process state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pid;                                    // Process ID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runs;                                   // the running times of Proces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uintptr_t kstack;                           // Process kernel stack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volatile bool need_resched;                 // bool value: need to be rescheduled to release CPU?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struct proc_struct *parent;                 // the parent process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struct mm_struct *mm;                       // Process's memory management field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struct context context;                     // Switch here to run process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struct trapframe *tf;                       // Trap frame for current interrupt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uintptr_t cr3;                              // CR3 register: the base addr of Page Directroy Table(PDT)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uint32_t flags;                             // Process flag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char name[PROC_NAME_LEN + 1];               // Process name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list_entry_t list_link;                     // Process link list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list_entry_t hash_link;                     // Process hash list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};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它主要定义了一个结构体proc_struct，它也说，我们需要初始化这样一个结构体的一个对象并返回它。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 xml:space="preserve">  PROC_UNINIT = 0,  // uninitialized</w:t>
      </w:r>
      <w:r>
        <w:rPr>
          <w:rFonts w:hint="eastAsia"/>
          <w:b/>
          <w:bCs/>
          <w:sz w:val="21"/>
          <w:szCs w:val="21"/>
          <w:lang w:val="en-US" w:eastAsia="zh-CN"/>
        </w:rPr>
        <w:t>//未初始状态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 xml:space="preserve">    PROC_SLEEPING,    // sleeping</w:t>
      </w:r>
      <w:r>
        <w:rPr>
          <w:rFonts w:hint="eastAsia"/>
          <w:b/>
          <w:bCs/>
          <w:sz w:val="21"/>
          <w:szCs w:val="21"/>
          <w:lang w:val="en-US" w:eastAsia="zh-CN"/>
        </w:rPr>
        <w:t>//睡眠（阻塞）状态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PROC_RUNNABLE,    // runnable(maybe running)</w:t>
      </w:r>
      <w:r>
        <w:rPr>
          <w:rFonts w:hint="eastAsia"/>
          <w:b/>
          <w:bCs/>
          <w:sz w:val="21"/>
          <w:szCs w:val="21"/>
          <w:lang w:val="en-US" w:eastAsia="zh-CN"/>
        </w:rPr>
        <w:t>//运行与就绪态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</w:rPr>
        <w:t>PROC_ZOMBIE,      // almost dead, and wait parent proc to reclaim his resource</w:t>
      </w:r>
      <w:r>
        <w:rPr>
          <w:rFonts w:hint="eastAsia"/>
          <w:b/>
          <w:bCs/>
          <w:sz w:val="21"/>
          <w:szCs w:val="21"/>
          <w:lang w:val="en-US" w:eastAsia="zh-CN"/>
        </w:rPr>
        <w:t>//僵尸状态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初始化代码如下：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proc-&gt;state = PROC_UNINIT;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proc-&gt;pid = -1;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proc-&gt;runs = 0;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proc-&gt;kstack = 0;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proc-&gt;need_resched = 0;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proc-&gt;parent = NULL;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proc-&gt;mm = NULL;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memset(&amp;(proc-&gt;context), 0, sizeof(struct context));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proc-&gt;tf = NULL;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proc-&gt;cr3 = boot_cr3;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proc-&gt;flags = 0;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memset(proc-&gt;name, 0, PROC_NAME_LEN); 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default"/>
          <w:b/>
          <w:bCs/>
          <w:lang w:val="en-US" w:eastAsia="zh-CN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练习2</w:t>
      </w:r>
      <w:r>
        <w:rPr>
          <w:rFonts w:hint="eastAsia"/>
          <w:sz w:val="24"/>
          <w:szCs w:val="24"/>
        </w:rPr>
        <w:t>：为新创建的内核线程分配资源（需要编码）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创建一个内核线程需要分配和设置好很多资源。kernel_thread函数通过调用do_fork函数完成 具体内核线程的创建工作。do_kernel函数会调用alloc_proc函数来分配并初始化一个进程控 制块，但alloc_proc只是找到了一小块内存用以记录进程的必要信息，并没有实际分配这些资 源。ucore一般通过do_fork实际创建新的内核线程。do_fork的作用是，创建当前内核线程的 一个副本，它们的执行上下文、代码、数据都一样，但是存储位置不同。在这个过程中，需 要给新内核线程分配资源，并且复制原进程的状态。你需要完成在kern/process/proc.c中的 do_fork函数中的处理过程。它的大致执行步骤包括：</w:t>
      </w:r>
    </w:p>
    <w:p>
      <w:pPr>
        <w:rPr>
          <w:rFonts w:hint="eastAsia"/>
        </w:rPr>
      </w:pPr>
      <w:r>
        <w:rPr>
          <w:rFonts w:hint="eastAsia"/>
        </w:rPr>
        <w:t>调用alloc_proc，首先获得一块用户信息块。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为进程分配一个内核栈。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 xml:space="preserve">复制原进程的内存管理信息到新进程（但内核线程不必做此事）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复制原进程上下文到新进程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将新进程添加到进程列表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 xml:space="preserve"> 唤醒新进程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返回新进程号</w:t>
      </w:r>
    </w:p>
    <w:p>
      <w:pPr>
        <w:rPr>
          <w:rFonts w:hint="eastAsia"/>
        </w:rPr>
      </w:pPr>
      <w:r>
        <w:rPr>
          <w:rFonts w:hint="eastAsia"/>
        </w:rPr>
        <w:t>请在实验报告中简要说明你的设计实现过程。请回答如下问题：</w:t>
      </w:r>
    </w:p>
    <w:p>
      <w:pPr>
        <w:rPr>
          <w:rFonts w:hint="eastAsia"/>
        </w:rPr>
      </w:pPr>
      <w:r>
        <w:rPr>
          <w:rFonts w:hint="eastAsia"/>
        </w:rPr>
        <w:t>请说明ucore是否做到给每个新fork的线程一个唯一的id？请说明你的分析和理由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int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do_fork(uint32_t clone_flags, uintptr_t stack, struct trapframe *tf)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ret = -E_NO_FREE_PROC;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struct proc_struct *proc;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if (nr_process &gt;= MAX_PROCESS) 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goto fork_out;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ret = -E_NO_MEM;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第一步：调用alloc_proc()函数申请内存块，如果失败，直接返回处理，相关的解释是，alloc_proc（）函数在练习一中实现过，如果分配进程PCB失败，也就是说，进程一开始就是NULL，那么就会被if（proc！=NULL）判定为否，那么就不会分配初始化资源，连初始化资源都没有了，那么就会返回NULL，因此第一步这么处理，代码实现如下：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if ((proc = alloc_proc()) == NULL) {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goto fork_out;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第二步：将父进程的节点设置为当前进程</w:t>
      </w:r>
    </w:p>
    <w:p>
      <w:pPr>
        <w:ind w:firstLine="42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proc-&gt;parent = current;</w:t>
      </w:r>
    </w:p>
    <w:p>
      <w:pPr>
        <w:ind w:firstLine="42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第三步：调用setup_stack()函数为进程分配一个内核栈</w:t>
      </w:r>
    </w:p>
    <w:p>
      <w:pPr>
        <w:ind w:firstLine="422" w:firstLineChars="20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if (setup_kstack(proc) != 0) {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goto bad_fork_cleanup_proc;</w:t>
      </w:r>
    </w:p>
    <w:p>
      <w:pPr>
        <w:ind w:firstLine="42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}</w:t>
      </w:r>
    </w:p>
    <w:p>
      <w:pPr>
        <w:ind w:firstLine="420"/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第四步：调用copy_mm（）函数复制父进程的内存信息到子进程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if (copy_mm(clone_flags, proc) != 0)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goto bad_fork_cleanup_kstack;</w:t>
      </w:r>
    </w:p>
    <w:p>
      <w:pPr>
        <w:ind w:firstLine="42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}</w:t>
      </w:r>
    </w:p>
    <w:p>
      <w:pPr>
        <w:ind w:firstLine="420"/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第五步：调用copy_thread()函数复制父进程的断帧和上下文信息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copy_thread(proc, stack, tf);</w:t>
      </w: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第六步：将新进程添加到进程的hash列表中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bool intr_flag;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local_intr_save(intr_flag);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{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proc-&gt;pid = get_pid();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hash_proc(proc);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list_add(&amp;proc_list, &amp;(proc-&gt;list_link));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nr_process ++;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}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local_intr_restore(intr_flag);</w:t>
      </w: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第七步：唤醒子进程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wakeup_proc(proc);</w:t>
      </w: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第八步：返回子进程的pid</w:t>
      </w:r>
    </w:p>
    <w:p>
      <w:pPr>
        <w:ind w:firstLine="42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ret = proc-&gt;pid;</w:t>
      </w:r>
    </w:p>
    <w:p>
      <w:pPr>
        <w:ind w:firstLine="420"/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第九步：返回子进程的pid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fork_out: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return ret;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bad_fork_cleanup_kstack: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put_kstack(proc);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bad_fork_cleanup_proc: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kfree(proc);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goto fork_out;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练习3</w:t>
      </w:r>
      <w:r>
        <w:rPr>
          <w:rFonts w:hint="eastAsia"/>
          <w:sz w:val="28"/>
          <w:szCs w:val="28"/>
        </w:rPr>
        <w:t>：阅读代码，理解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proc_run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函数和它调用的函数如何完成 进程切换的。（无编码工作）</w:t>
      </w:r>
    </w:p>
    <w:p>
      <w:pPr>
        <w:rPr>
          <w:rFonts w:hint="eastAsia"/>
        </w:rPr>
      </w:pPr>
      <w:r>
        <w:rPr>
          <w:rFonts w:hint="eastAsia"/>
        </w:rPr>
        <w:t>请在实验报告中简要说明你对proc_run函数的分析。并回答如下问题：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在本实验的执行过程中，创建且运行了几个内核线程？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 语句</w:t>
      </w:r>
      <w:r>
        <w:rPr>
          <w:rFonts w:hint="eastAsia"/>
        </w:rPr>
        <w:tab/>
      </w:r>
      <w:r>
        <w:rPr>
          <w:rFonts w:hint="eastAsia"/>
        </w:rPr>
        <w:t>local_intr_save(intr_flag);....local_intr_restore(intr_flag);</w:t>
      </w:r>
      <w:r>
        <w:rPr>
          <w:rFonts w:hint="eastAsia"/>
        </w:rPr>
        <w:tab/>
      </w:r>
      <w:r>
        <w:rPr>
          <w:rFonts w:hint="eastAsia"/>
        </w:rPr>
        <w:t>在这里有何作用?请 说明理由</w:t>
      </w:r>
    </w:p>
    <w:p>
      <w:pPr>
        <w:rPr>
          <w:rFonts w:hint="eastAsia"/>
        </w:rPr>
      </w:pPr>
      <w:r>
        <w:rPr>
          <w:rFonts w:hint="eastAsia"/>
        </w:rPr>
        <w:t>完成代码编写后，编译并运行代码：make</w:t>
      </w:r>
      <w:r>
        <w:rPr>
          <w:rFonts w:hint="eastAsia"/>
        </w:rPr>
        <w:tab/>
      </w:r>
      <w:r>
        <w:rPr>
          <w:rFonts w:hint="eastAsia"/>
        </w:rPr>
        <w:t>qemu</w:t>
      </w:r>
    </w:p>
    <w:p>
      <w:pPr>
        <w:rPr>
          <w:rFonts w:hint="eastAsia"/>
        </w:rPr>
      </w:pPr>
      <w:r>
        <w:rPr>
          <w:rFonts w:hint="eastAsia"/>
        </w:rPr>
        <w:t xml:space="preserve"> 如果可以得到如</w:t>
      </w:r>
      <w:r>
        <w:rPr>
          <w:rFonts w:hint="eastAsia"/>
        </w:rPr>
        <w:tab/>
      </w:r>
      <w:r>
        <w:rPr>
          <w:rFonts w:hint="eastAsia"/>
        </w:rPr>
        <w:t>附录A所示的显示内容（仅供参考，不是标准答案输出），则基本正确。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proc_run函数的基本思路是：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1、让 current指向 next内核线程initproc；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2、设置任务状态ts中特权态0下的栈顶指针esp0 为 next 内核线程 initproc 的内核栈的栈顶，即 next-&gt;kstack + KSTACKSIZE ；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3、设置 CR3 寄存器的值为 next 内核线程 initproc 的页目录表起始地址 next-&gt;cr3，这实际上是完成进程间的页表切换；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4、由 switch_to函数完成具体的两个线程的执行现场切换，即切换各个寄存器，当 switch_to 函数执行完“ret”指令后，就切换到initproc执行了。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void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proc_run(struct proc_struct *proc) {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if (proc != current) {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bool intr_flag;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struct proc_struct *prev = current, *next = proc;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local_intr_save(intr_flag);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{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    current = proc;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    load_esp0(next-&gt;kstack + KSTACKSIZE);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    lcr3(next-&gt;cr3);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    switch_to(&amp;(prev-&gt;context), &amp;(next-&gt;context));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}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local_intr_restore(intr_flag);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}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}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default" w:eastAsiaTheme="minor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Switch函数：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.text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.globl switch_to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switch_to:                      # switch_to(from, to)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# save from's registers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4(%esp), %eax          # eax points to from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popl 0(%eax)                # save eip !popl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%esp, 4(%eax)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%ebx, 8(%eax)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%ecx, 12(%eax)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%edx, 16(%eax)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%esi, 20(%eax)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%edi, 24(%eax)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%ebp, 28(%eax)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# restore to's registers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4(%esp), %eax         </w:t>
      </w:r>
      <w:bookmarkStart w:id="0" w:name="_GoBack"/>
      <w:bookmarkEnd w:id="0"/>
      <w:r>
        <w:rPr>
          <w:rFonts w:hint="eastAsia"/>
          <w:b/>
          <w:bCs/>
          <w:sz w:val="21"/>
          <w:szCs w:val="21"/>
        </w:rPr>
        <w:t xml:space="preserve"> # not 8(%esp): popped return address already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                          # eax now points to to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28(%eax), %ebp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24(%eax), %edi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20(%eax), %esi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16(%eax), %edx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12(%eax), %ecx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8(%eax), %ebx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movl 4(%eax), %esp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pushl 0(%eax)               # push eip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ret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A0CC9"/>
    <w:rsid w:val="0FFA0CC9"/>
    <w:rsid w:val="24BB5812"/>
    <w:rsid w:val="2F395375"/>
    <w:rsid w:val="3CB62471"/>
    <w:rsid w:val="536D7300"/>
    <w:rsid w:val="6136789B"/>
    <w:rsid w:val="736C7EB6"/>
    <w:rsid w:val="7586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2019-10-19T02:55:00Z</dcterms:created>
  <dc:creator>qzuser</dc:creator>
  <cp:lastModifiedBy>qzuser</cp:lastModifiedBy>
  <dcterms:modified xsi:type="dcterms:W3CDTF">2019-10-28T15:03:05Z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