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49" w:rsidRDefault="009A6149" w:rsidP="009A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CREAR PERFIL PACIENTE</w:t>
      </w:r>
    </w:p>
    <w:p w:rsidR="009A6149" w:rsidRDefault="009A6149" w:rsidP="009A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40"/>
        <w:gridCol w:w="5782"/>
      </w:tblGrid>
      <w:tr w:rsidR="009A6149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Crear perfil paciente</w:t>
            </w:r>
          </w:p>
        </w:tc>
      </w:tr>
      <w:tr w:rsidR="009A6149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Athena Nuñez </w:t>
            </w:r>
          </w:p>
        </w:tc>
      </w:tr>
      <w:tr w:rsidR="009A6149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debe capturar datos del paciente.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</w:t>
            </w:r>
            <w:r w:rsidR="00206CFC">
              <w:rPr>
                <w:rFonts w:ascii="Calibri" w:eastAsia="Times New Roman" w:hAnsi="Calibri" w:cs="Times New Roman"/>
                <w:color w:val="000000"/>
                <w:lang w:eastAsia="es-MX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(Doctor)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Haberse autenticado en el sistema.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9A6149" w:rsidRDefault="00206CFC" w:rsidP="0020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1.-Pulsa el botón de Registrar</w:t>
            </w:r>
            <w:r w:rsidR="009A6149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  <w:r w:rsidR="00206CFC">
              <w:rPr>
                <w:rFonts w:ascii="Calibri" w:eastAsia="Times New Roman" w:hAnsi="Calibri" w:cs="Times New Roman"/>
                <w:color w:val="000000"/>
                <w:lang w:eastAsia="es-MX"/>
              </w:rPr>
              <w:t>.-Se llena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cada uno de los campos con la información necesaria.</w:t>
            </w:r>
          </w:p>
          <w:p w:rsidR="009A6149" w:rsidRDefault="009A6149" w:rsidP="0020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4.-Al finalizar, el actor pulsa el botón de </w:t>
            </w:r>
            <w:r w:rsidR="00206CF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registrar paciente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y el perfil se guarda en la base de datos.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 caso de no llenarse los campos de datos debidamente el sistema mandara una notificación que faltan datos para crear el perfil completo.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9A6149" w:rsidRPr="00206CFC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crea el perfil correctamente.</w:t>
            </w:r>
            <w:bookmarkStart w:id="0" w:name="_GoBack"/>
            <w:bookmarkEnd w:id="0"/>
          </w:p>
        </w:tc>
      </w:tr>
    </w:tbl>
    <w:p w:rsidR="00B64D49" w:rsidRPr="009A6149" w:rsidRDefault="00206CFC" w:rsidP="009A6149"/>
    <w:sectPr w:rsidR="00B64D49" w:rsidRPr="009A6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B8"/>
    <w:rsid w:val="00206CFC"/>
    <w:rsid w:val="005D02B8"/>
    <w:rsid w:val="007556C2"/>
    <w:rsid w:val="008E340E"/>
    <w:rsid w:val="009A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81D1"/>
  <w15:chartTrackingRefBased/>
  <w15:docId w15:val="{E6E71C66-9F19-4A6C-A95F-905F702F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61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4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athena vianney nuñez molina</cp:lastModifiedBy>
  <cp:revision>3</cp:revision>
  <dcterms:created xsi:type="dcterms:W3CDTF">2016-02-17T17:21:00Z</dcterms:created>
  <dcterms:modified xsi:type="dcterms:W3CDTF">2016-05-17T20:48:00Z</dcterms:modified>
</cp:coreProperties>
</file>