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D84" w:rsidRPr="002A5D84" w:rsidRDefault="002A5D84" w:rsidP="002A5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CASO DE USO EDITAR PLANTILLA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8"/>
        <w:gridCol w:w="6124"/>
      </w:tblGrid>
      <w:tr w:rsidR="002A5D84" w:rsidRPr="002A5D84" w:rsidTr="002A5D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Mandar datos a la receta</w:t>
            </w:r>
          </w:p>
        </w:tc>
      </w:tr>
      <w:tr w:rsidR="002A5D84" w:rsidRPr="002A5D84" w:rsidTr="002A5D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Ana Patricia Quiroz</w:t>
            </w:r>
          </w:p>
        </w:tc>
      </w:tr>
      <w:tr w:rsidR="002A5D84" w:rsidRPr="002A5D84" w:rsidTr="002A5D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15/02/2016</w:t>
            </w:r>
          </w:p>
        </w:tc>
      </w:tr>
      <w:tr w:rsidR="002A5D84" w:rsidRPr="002A5D84" w:rsidTr="002A5D8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Permite enviar los datos necesarios para la receta del paciente.</w:t>
            </w:r>
          </w:p>
        </w:tc>
      </w:tr>
      <w:tr w:rsidR="002A5D84" w:rsidRPr="002A5D84" w:rsidTr="002A5D8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Administrado (Doctor)</w:t>
            </w:r>
          </w:p>
        </w:tc>
      </w:tr>
      <w:tr w:rsidR="002A5D84" w:rsidRPr="002A5D84" w:rsidTr="002A5D8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Precondiciones:</w:t>
            </w:r>
          </w:p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Los datos a enviar deben de ser definidos anteriormente.</w:t>
            </w:r>
          </w:p>
        </w:tc>
      </w:tr>
      <w:tr w:rsidR="002A5D84" w:rsidRPr="002A5D84" w:rsidTr="002A5D8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Flujo Normal:</w:t>
            </w:r>
          </w:p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1.-El actor pulsa la opción de "Crear receta"</w:t>
            </w:r>
          </w:p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2.-</w:t>
            </w:r>
          </w:p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3.-</w:t>
            </w:r>
          </w:p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4.-</w:t>
            </w:r>
          </w:p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5.-</w:t>
            </w:r>
          </w:p>
        </w:tc>
      </w:tr>
      <w:tr w:rsidR="002A5D84" w:rsidRPr="002A5D84" w:rsidTr="002A5D8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Flujo Alternativo:</w:t>
            </w:r>
          </w:p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Si ocurre un error al mandar los datos se mostrara un mensaje diciendo "</w:t>
            </w:r>
            <w:proofErr w:type="spellStart"/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Ocurrio</w:t>
            </w:r>
            <w:proofErr w:type="spellEnd"/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un error al mandar los datos a la </w:t>
            </w:r>
            <w:proofErr w:type="spellStart"/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plantila</w:t>
            </w:r>
            <w:proofErr w:type="spellEnd"/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".</w:t>
            </w:r>
          </w:p>
        </w:tc>
      </w:tr>
      <w:tr w:rsidR="002A5D84" w:rsidRPr="002A5D84" w:rsidTr="002A5D8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Poscondiciones</w:t>
            </w:r>
            <w:proofErr w:type="spellEnd"/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Los datos se acomodaran de manera correcta en la receta.</w:t>
            </w:r>
          </w:p>
        </w:tc>
      </w:tr>
    </w:tbl>
    <w:p w:rsidR="00B64D49" w:rsidRDefault="002A5D84"/>
    <w:sectPr w:rsidR="00B64D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84"/>
    <w:rsid w:val="002A5D84"/>
    <w:rsid w:val="007556C2"/>
    <w:rsid w:val="008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F8732-8259-4772-81EF-411F2789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5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0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6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vianney nuñez molina</dc:creator>
  <cp:keywords/>
  <dc:description/>
  <cp:lastModifiedBy>athena vianney nuñez molina</cp:lastModifiedBy>
  <cp:revision>1</cp:revision>
  <dcterms:created xsi:type="dcterms:W3CDTF">2016-02-17T17:36:00Z</dcterms:created>
  <dcterms:modified xsi:type="dcterms:W3CDTF">2016-02-17T17:37:00Z</dcterms:modified>
</cp:coreProperties>
</file>