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jpg" ContentType="image/jpeg"/>
  <Override PartName="/word/media/rId21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Simulating Data</w:t>
      </w:r>
    </w:p>
    <w:bookmarkStart w:id="20" w:name="distributions"/>
    <w:p>
      <w:pPr>
        <w:pStyle w:val="Heading2"/>
      </w:pPr>
      <w:r>
        <w:t xml:space="preserve">Distributions</w:t>
      </w:r>
    </w:p>
    <w:p>
      <w:pPr>
        <w:pStyle w:val="Compact"/>
        <w:numPr>
          <w:ilvl w:val="0"/>
          <w:numId w:val="1001"/>
        </w:numPr>
      </w:pPr>
      <w:r>
        <w:t xml:space="preserve">How does a Uniform distribution look?</w:t>
      </w:r>
    </w:p>
    <w:p>
      <w:pPr>
        <w:pStyle w:val="Compact"/>
        <w:numPr>
          <w:ilvl w:val="1"/>
          <w:numId w:val="1002"/>
        </w:numPr>
      </w:pPr>
      <w:r>
        <w:t xml:space="preserve">What values define a Uniform distribution?</w:t>
      </w:r>
    </w:p>
    <w:p>
      <w:pPr>
        <w:pStyle w:val="Compact"/>
        <w:numPr>
          <w:ilvl w:val="0"/>
          <w:numId w:val="1001"/>
        </w:numPr>
      </w:pPr>
      <w:r>
        <w:t xml:space="preserve">How does a Normal distribution look?</w:t>
      </w:r>
    </w:p>
    <w:p>
      <w:pPr>
        <w:pStyle w:val="Compact"/>
        <w:numPr>
          <w:ilvl w:val="1"/>
          <w:numId w:val="1003"/>
        </w:numPr>
      </w:pPr>
      <w:r>
        <w:t xml:space="preserve">What values define a Normal distribution?</w:t>
      </w:r>
    </w:p>
    <w:p>
      <w:pPr>
        <w:pStyle w:val="Compact"/>
        <w:numPr>
          <w:ilvl w:val="0"/>
          <w:numId w:val="1001"/>
        </w:numPr>
      </w:pPr>
      <w:r>
        <w:t xml:space="preserve">How does a t-distribution look?</w:t>
      </w:r>
    </w:p>
    <w:p>
      <w:pPr>
        <w:pStyle w:val="Compact"/>
        <w:numPr>
          <w:ilvl w:val="1"/>
          <w:numId w:val="1004"/>
        </w:numPr>
      </w:pPr>
      <w:r>
        <w:t xml:space="preserve">What is the relationship between a t-distribution and a Normal distribution?</w:t>
      </w:r>
    </w:p>
    <w:p>
      <w:pPr>
        <w:pStyle w:val="Compact"/>
        <w:numPr>
          <w:ilvl w:val="0"/>
          <w:numId w:val="1001"/>
        </w:numPr>
      </w:pPr>
      <w:r>
        <w:t xml:space="preserve">How does a Chi-square distribution look?</w:t>
      </w:r>
    </w:p>
    <w:p>
      <w:pPr>
        <w:pStyle w:val="Compact"/>
        <w:numPr>
          <w:ilvl w:val="1"/>
          <w:numId w:val="1005"/>
        </w:numPr>
      </w:pPr>
      <w:r>
        <w:t xml:space="preserve">What values define a Chi-square distribution?</w:t>
      </w:r>
    </w:p>
    <w:p>
      <w:pPr>
        <w:pStyle w:val="Compact"/>
        <w:numPr>
          <w:ilvl w:val="0"/>
          <w:numId w:val="1001"/>
        </w:numPr>
      </w:pPr>
      <w:r>
        <w:t xml:space="preserve">How is a Binomial distribution different from the other four distributions?</w:t>
      </w:r>
    </w:p>
    <w:p>
      <w:pPr>
        <w:pStyle w:val="Compact"/>
        <w:numPr>
          <w:ilvl w:val="1"/>
          <w:numId w:val="1006"/>
        </w:numPr>
      </w:pPr>
      <w:r>
        <w:t xml:space="preserve">What values define a Binomial distribution?</w:t>
      </w:r>
    </w:p>
    <w:bookmarkEnd w:id="20"/>
    <w:bookmarkStart w:id="30" w:name="distribution-functions-in-r"/>
    <w:p>
      <w:pPr>
        <w:pStyle w:val="Heading2"/>
      </w:pPr>
      <w:r>
        <w:t xml:space="preserve">Distribution Functions in R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stands for:</w:t>
      </w:r>
    </w:p>
    <w:p>
      <w:pPr>
        <w:numPr>
          <w:ilvl w:val="1"/>
          <w:numId w:val="1008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rnorm()</w:t>
      </w:r>
      <w:r>
        <w:t xml:space="preserve"> </w:t>
      </w:r>
      <w:r>
        <w:t xml:space="preserve">function?</w:t>
      </w:r>
    </w:p>
    <w:p>
      <w:pPr>
        <w:numPr>
          <w:ilvl w:val="1"/>
          <w:numId w:val="1008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rnorm()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2375999" cy="71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pnorm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stands for:</w:t>
      </w:r>
    </w:p>
    <w:p>
      <w:pPr>
        <w:numPr>
          <w:ilvl w:val="1"/>
          <w:numId w:val="1010"/>
        </w:numPr>
      </w:pPr>
      <w:r>
        <w:t xml:space="preserve">What are the required inputs to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function?</w:t>
      </w:r>
    </w:p>
    <w:p>
      <w:pPr>
        <w:numPr>
          <w:ilvl w:val="1"/>
          <w:numId w:val="1010"/>
        </w:numPr>
      </w:pPr>
      <w:r>
        <w:t xml:space="preserve">What is the optional input to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function?</w:t>
      </w:r>
    </w:p>
    <w:p>
      <w:pPr>
        <w:numPr>
          <w:ilvl w:val="1"/>
          <w:numId w:val="1010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2375999" cy="103480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qnorm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103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stands for:</w:t>
      </w:r>
    </w:p>
    <w:p>
      <w:pPr>
        <w:numPr>
          <w:ilvl w:val="1"/>
          <w:numId w:val="1012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qt()</w:t>
      </w:r>
      <w:r>
        <w:t xml:space="preserve"> </w:t>
      </w:r>
      <w:r>
        <w:t xml:space="preserve">function?</w:t>
      </w:r>
    </w:p>
    <w:p>
      <w:pPr>
        <w:numPr>
          <w:ilvl w:val="1"/>
          <w:numId w:val="1012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qt()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1079999" cy="71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norm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stands for:</w:t>
      </w:r>
    </w:p>
    <w:p>
      <w:pPr>
        <w:numPr>
          <w:ilvl w:val="1"/>
          <w:numId w:val="1014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dbinom()</w:t>
      </w:r>
      <w:r>
        <w:t xml:space="preserve"> </w:t>
      </w:r>
      <w:r>
        <w:t xml:space="preserve">function?</w:t>
      </w:r>
    </w:p>
    <w:p>
      <w:pPr>
        <w:numPr>
          <w:ilvl w:val="1"/>
          <w:numId w:val="1014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dbinom()</w:t>
      </w:r>
      <w:r>
        <w:t xml:space="preserve"> </w:t>
      </w:r>
      <w:r>
        <w:t xml:space="preserve">function return?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jpg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hyperlink" Id="rId31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Simulating Data</dc:title>
  <dc:creator/>
  <cp:keywords/>
  <dcterms:created xsi:type="dcterms:W3CDTF">2026-05-07T16:14:16Z</dcterms:created>
  <dcterms:modified xsi:type="dcterms:W3CDTF">2026-05-07T16:14:16Z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