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EEBC1" w14:textId="39493DC2" w:rsidR="00CC19EB" w:rsidRDefault="004F2730" w:rsidP="00CC19EB">
      <w:pPr>
        <w:rPr>
          <w:rFonts w:ascii="Times New Roman" w:hAnsi="Times New Roman"/>
          <w:sz w:val="22"/>
          <w:szCs w:val="22"/>
        </w:rPr>
      </w:pPr>
      <w:r>
        <w:rPr>
          <w:rFonts w:ascii="Times New Roman" w:hAnsi="Times New Roman"/>
          <w:sz w:val="22"/>
          <w:szCs w:val="22"/>
        </w:rPr>
        <w:t>December ##</w:t>
      </w:r>
      <w:bookmarkStart w:id="0" w:name="_GoBack"/>
      <w:bookmarkEnd w:id="0"/>
      <w:r w:rsidR="00CC19EB">
        <w:rPr>
          <w:rFonts w:ascii="Times New Roman" w:hAnsi="Times New Roman"/>
          <w:sz w:val="22"/>
          <w:szCs w:val="22"/>
        </w:rPr>
        <w:t>, 2018</w:t>
      </w:r>
    </w:p>
    <w:p w14:paraId="031731D8" w14:textId="77777777" w:rsidR="00CC19EB" w:rsidRDefault="00CC19EB" w:rsidP="00CC19EB">
      <w:pPr>
        <w:rPr>
          <w:rFonts w:ascii="Times New Roman" w:hAnsi="Times New Roman"/>
          <w:sz w:val="22"/>
          <w:szCs w:val="22"/>
        </w:rPr>
      </w:pPr>
    </w:p>
    <w:p w14:paraId="6BD8FDB1" w14:textId="48C59D43" w:rsidR="00CC19EB" w:rsidRPr="00827B7D" w:rsidRDefault="00CC19EB" w:rsidP="00CC19EB">
      <w:pPr>
        <w:rPr>
          <w:rFonts w:ascii="Times New Roman" w:hAnsi="Times New Roman"/>
          <w:sz w:val="22"/>
          <w:szCs w:val="22"/>
        </w:rPr>
      </w:pPr>
      <w:r w:rsidRPr="00827B7D">
        <w:rPr>
          <w:rFonts w:ascii="Times New Roman" w:hAnsi="Times New Roman"/>
          <w:sz w:val="22"/>
          <w:szCs w:val="22"/>
        </w:rPr>
        <w:t>Dear Dr. Kaplan</w:t>
      </w:r>
      <w:r>
        <w:rPr>
          <w:rFonts w:ascii="Times New Roman" w:hAnsi="Times New Roman"/>
          <w:sz w:val="22"/>
          <w:szCs w:val="22"/>
        </w:rPr>
        <w:t>,</w:t>
      </w:r>
    </w:p>
    <w:p w14:paraId="7E896589" w14:textId="77777777" w:rsidR="00CC19EB" w:rsidRPr="00827B7D" w:rsidRDefault="00CC19EB" w:rsidP="00CC19EB">
      <w:pPr>
        <w:rPr>
          <w:rFonts w:ascii="Times New Roman" w:hAnsi="Times New Roman"/>
          <w:sz w:val="22"/>
          <w:szCs w:val="22"/>
        </w:rPr>
      </w:pPr>
    </w:p>
    <w:p w14:paraId="78092AE2" w14:textId="68F19C91" w:rsidR="00CC19EB" w:rsidRDefault="00CC19EB" w:rsidP="00CC19EB">
      <w:pPr>
        <w:pStyle w:val="Body"/>
        <w:ind w:firstLine="0"/>
        <w:rPr>
          <w:szCs w:val="22"/>
        </w:rPr>
      </w:pPr>
      <w:r w:rsidRPr="00827B7D">
        <w:rPr>
          <w:szCs w:val="22"/>
        </w:rPr>
        <w:t xml:space="preserve">We are pleased to submit our </w:t>
      </w:r>
      <w:r>
        <w:rPr>
          <w:szCs w:val="22"/>
        </w:rPr>
        <w:t xml:space="preserve">manuscript </w:t>
      </w:r>
      <w:r w:rsidRPr="00827B7D">
        <w:rPr>
          <w:szCs w:val="22"/>
        </w:rPr>
        <w:t>entitled “</w:t>
      </w:r>
      <w:r w:rsidR="00611176">
        <w:rPr>
          <w:szCs w:val="22"/>
        </w:rPr>
        <w:t xml:space="preserve">Environmental </w:t>
      </w:r>
      <w:r>
        <w:rPr>
          <w:szCs w:val="22"/>
        </w:rPr>
        <w:t xml:space="preserve">Science Graduate Student Strategies for Acquisition of Statistical Computing Skills” as a report of </w:t>
      </w:r>
      <w:r w:rsidRPr="00827B7D">
        <w:rPr>
          <w:szCs w:val="22"/>
        </w:rPr>
        <w:t>original empirical research</w:t>
      </w:r>
      <w:r>
        <w:rPr>
          <w:szCs w:val="22"/>
        </w:rPr>
        <w:t xml:space="preserve"> </w:t>
      </w:r>
      <w:r w:rsidRPr="00827B7D">
        <w:rPr>
          <w:szCs w:val="22"/>
        </w:rPr>
        <w:t xml:space="preserve">for publication consideration in the </w:t>
      </w:r>
      <w:r w:rsidRPr="00827B7D">
        <w:rPr>
          <w:i/>
          <w:szCs w:val="22"/>
        </w:rPr>
        <w:t>Statistics Education Research Journal</w:t>
      </w:r>
      <w:r w:rsidRPr="00827B7D">
        <w:rPr>
          <w:szCs w:val="22"/>
        </w:rPr>
        <w:t>.</w:t>
      </w:r>
      <w:r>
        <w:rPr>
          <w:szCs w:val="22"/>
        </w:rPr>
        <w:t xml:space="preserve"> All authors have agreed to have the manuscript submitted to the </w:t>
      </w:r>
      <w:r>
        <w:rPr>
          <w:i/>
          <w:szCs w:val="22"/>
        </w:rPr>
        <w:t>Statistics Education Research Journal</w:t>
      </w:r>
      <w:r w:rsidR="00C57865">
        <w:rPr>
          <w:szCs w:val="22"/>
        </w:rPr>
        <w:t xml:space="preserve"> for review and possible</w:t>
      </w:r>
      <w:r>
        <w:rPr>
          <w:szCs w:val="22"/>
        </w:rPr>
        <w:t xml:space="preserve"> publication. </w:t>
      </w:r>
    </w:p>
    <w:p w14:paraId="12BF1285" w14:textId="77777777" w:rsidR="00CC19EB" w:rsidRDefault="00CC19EB" w:rsidP="00CC19EB">
      <w:pPr>
        <w:pStyle w:val="Body"/>
        <w:ind w:firstLine="0"/>
        <w:rPr>
          <w:szCs w:val="22"/>
        </w:rPr>
      </w:pPr>
    </w:p>
    <w:p w14:paraId="473639E1" w14:textId="77777777" w:rsidR="00CC19EB" w:rsidRDefault="00CC19EB" w:rsidP="00CC19EB">
      <w:pPr>
        <w:pStyle w:val="Body"/>
        <w:ind w:firstLine="0"/>
        <w:rPr>
          <w:szCs w:val="22"/>
        </w:rPr>
      </w:pPr>
      <w:r>
        <w:rPr>
          <w:szCs w:val="22"/>
        </w:rPr>
        <w:t xml:space="preserve">The authors warrant that the paper submitted </w:t>
      </w:r>
      <w:r w:rsidRPr="00725D51">
        <w:rPr>
          <w:szCs w:val="22"/>
        </w:rPr>
        <w:t>has not been published</w:t>
      </w:r>
      <w:r>
        <w:rPr>
          <w:szCs w:val="22"/>
        </w:rPr>
        <w:t>, in whole or in part, in any printed or electronic means,</w:t>
      </w:r>
      <w:r w:rsidRPr="00725D51">
        <w:rPr>
          <w:szCs w:val="22"/>
        </w:rPr>
        <w:t xml:space="preserve"> and is not under consideration for publication elsewhere. We have no conflicts of interest to disclose.</w:t>
      </w:r>
    </w:p>
    <w:p w14:paraId="0657441C" w14:textId="77777777" w:rsidR="00CC19EB" w:rsidRPr="00194438" w:rsidRDefault="00CC19EB" w:rsidP="00CC19EB">
      <w:pPr>
        <w:pStyle w:val="Body"/>
        <w:ind w:firstLine="0"/>
        <w:rPr>
          <w:szCs w:val="22"/>
        </w:rPr>
      </w:pPr>
    </w:p>
    <w:p w14:paraId="14CE94B0" w14:textId="0ED75CFD" w:rsidR="00CC19EB" w:rsidRPr="00725D51" w:rsidRDefault="00CC19EB" w:rsidP="008146CA">
      <w:pPr>
        <w:pStyle w:val="Body"/>
        <w:ind w:firstLine="0"/>
        <w:rPr>
          <w:szCs w:val="22"/>
        </w:rPr>
      </w:pPr>
      <w:r w:rsidRPr="00725D51">
        <w:rPr>
          <w:szCs w:val="22"/>
        </w:rPr>
        <w:t>Given that</w:t>
      </w:r>
      <w:r>
        <w:rPr>
          <w:szCs w:val="22"/>
        </w:rPr>
        <w:t xml:space="preserve"> computing has become foundational in scientific fields, in particular, the environmental sciences, our study describes the experiences of graduate environmental science students in how and where they aquire the computational knowledge necessary to apply statistical methods in their research. </w:t>
      </w:r>
      <w:r w:rsidRPr="00725D51">
        <w:rPr>
          <w:szCs w:val="22"/>
        </w:rPr>
        <w:t xml:space="preserve">The acquisition of computational knowledge directly relates to the expanded set of issues </w:t>
      </w:r>
      <w:r>
        <w:rPr>
          <w:szCs w:val="22"/>
        </w:rPr>
        <w:t xml:space="preserve">in </w:t>
      </w:r>
      <w:r w:rsidRPr="00725D51">
        <w:rPr>
          <w:szCs w:val="22"/>
        </w:rPr>
        <w:t>statistics education</w:t>
      </w:r>
      <w:r>
        <w:rPr>
          <w:szCs w:val="22"/>
        </w:rPr>
        <w:t xml:space="preserve">. This paper </w:t>
      </w:r>
      <w:r w:rsidR="00F75C1A">
        <w:rPr>
          <w:szCs w:val="22"/>
        </w:rPr>
        <w:t xml:space="preserve">takes a </w:t>
      </w:r>
      <w:r w:rsidR="008878E8">
        <w:rPr>
          <w:szCs w:val="22"/>
        </w:rPr>
        <w:t>qualitative</w:t>
      </w:r>
      <w:r w:rsidR="00F75C1A">
        <w:rPr>
          <w:szCs w:val="22"/>
        </w:rPr>
        <w:t xml:space="preserve"> look at </w:t>
      </w:r>
      <w:r>
        <w:rPr>
          <w:szCs w:val="22"/>
        </w:rPr>
        <w:t xml:space="preserve">issues </w:t>
      </w:r>
      <w:r w:rsidR="00D46B54">
        <w:rPr>
          <w:szCs w:val="22"/>
        </w:rPr>
        <w:t xml:space="preserve">similar to those </w:t>
      </w:r>
      <w:r>
        <w:rPr>
          <w:szCs w:val="22"/>
        </w:rPr>
        <w:t xml:space="preserve">explored by </w:t>
      </w:r>
      <w:r w:rsidRPr="00725D51">
        <w:rPr>
          <w:szCs w:val="22"/>
        </w:rPr>
        <w:t>Harraway and Barker</w:t>
      </w:r>
      <w:r>
        <w:rPr>
          <w:szCs w:val="22"/>
        </w:rPr>
        <w:t xml:space="preserve"> in </w:t>
      </w:r>
      <w:r>
        <w:rPr>
          <w:i/>
          <w:szCs w:val="22"/>
        </w:rPr>
        <w:t>Statistics in the Workplace: A Survey of Use by Recent Graduates with Higher Degrees</w:t>
      </w:r>
      <w:r w:rsidRPr="000F7C7D">
        <w:rPr>
          <w:szCs w:val="22"/>
        </w:rPr>
        <w:t>, also publish</w:t>
      </w:r>
      <w:r>
        <w:rPr>
          <w:szCs w:val="22"/>
        </w:rPr>
        <w:t xml:space="preserve">ed by the </w:t>
      </w:r>
      <w:r>
        <w:rPr>
          <w:i/>
          <w:szCs w:val="22"/>
        </w:rPr>
        <w:t>Statistics Education Research Journal</w:t>
      </w:r>
      <w:r>
        <w:rPr>
          <w:szCs w:val="22"/>
        </w:rPr>
        <w:t xml:space="preserve"> in November of 2005.</w:t>
      </w:r>
    </w:p>
    <w:p w14:paraId="542AE5CC" w14:textId="77777777" w:rsidR="00CC19EB" w:rsidRPr="00725D51" w:rsidRDefault="00CC19EB" w:rsidP="00CC19EB">
      <w:pPr>
        <w:rPr>
          <w:rFonts w:ascii="Times New Roman" w:hAnsi="Times New Roman"/>
          <w:sz w:val="22"/>
          <w:szCs w:val="22"/>
        </w:rPr>
      </w:pPr>
      <w:r w:rsidRPr="00725D51">
        <w:rPr>
          <w:rFonts w:ascii="Times New Roman" w:hAnsi="Times New Roman"/>
          <w:sz w:val="22"/>
          <w:szCs w:val="22"/>
        </w:rPr>
        <w:t xml:space="preserve"> </w:t>
      </w:r>
    </w:p>
    <w:p w14:paraId="0CBEB65A" w14:textId="77777777" w:rsidR="00CC19EB" w:rsidRPr="00725D51" w:rsidRDefault="00CC19EB" w:rsidP="00CC19EB">
      <w:pPr>
        <w:rPr>
          <w:rFonts w:ascii="Times New Roman" w:hAnsi="Times New Roman"/>
          <w:sz w:val="22"/>
          <w:szCs w:val="22"/>
        </w:rPr>
      </w:pPr>
      <w:r w:rsidRPr="00725D51">
        <w:rPr>
          <w:rFonts w:ascii="Times New Roman" w:hAnsi="Times New Roman"/>
          <w:sz w:val="22"/>
          <w:szCs w:val="22"/>
        </w:rPr>
        <w:t xml:space="preserve">Thank you for your consideration of this manuscript. </w:t>
      </w:r>
    </w:p>
    <w:p w14:paraId="0B665C1C" w14:textId="77777777" w:rsidR="00CC19EB" w:rsidRPr="00725D51" w:rsidRDefault="00CC19EB" w:rsidP="00CC19EB">
      <w:pPr>
        <w:rPr>
          <w:rFonts w:ascii="Times New Roman" w:hAnsi="Times New Roman"/>
          <w:sz w:val="22"/>
          <w:szCs w:val="22"/>
        </w:rPr>
      </w:pPr>
    </w:p>
    <w:p w14:paraId="70E86799" w14:textId="77777777" w:rsidR="00CC19EB" w:rsidRPr="00827B7D" w:rsidRDefault="00CC19EB" w:rsidP="00CC19EB">
      <w:pPr>
        <w:rPr>
          <w:rFonts w:ascii="Times New Roman" w:hAnsi="Times New Roman"/>
          <w:sz w:val="22"/>
          <w:szCs w:val="22"/>
        </w:rPr>
      </w:pPr>
      <w:r w:rsidRPr="00827B7D">
        <w:rPr>
          <w:rFonts w:ascii="Times New Roman" w:hAnsi="Times New Roman"/>
          <w:sz w:val="22"/>
          <w:szCs w:val="22"/>
        </w:rPr>
        <w:t xml:space="preserve">Sincerely,  </w:t>
      </w:r>
    </w:p>
    <w:p w14:paraId="1351B69F" w14:textId="77777777" w:rsidR="00CC19EB" w:rsidRDefault="00CC19EB" w:rsidP="00CC19EB">
      <w:pPr>
        <w:rPr>
          <w:rFonts w:ascii="Times New Roman" w:hAnsi="Times New Roman"/>
          <w:sz w:val="22"/>
          <w:szCs w:val="22"/>
        </w:rPr>
      </w:pPr>
    </w:p>
    <w:p w14:paraId="68884766" w14:textId="2D446647" w:rsidR="00CC19EB" w:rsidRDefault="00CC19EB" w:rsidP="00CC19EB">
      <w:pPr>
        <w:rPr>
          <w:rFonts w:ascii="Times New Roman" w:hAnsi="Times New Roman"/>
          <w:sz w:val="22"/>
          <w:szCs w:val="22"/>
        </w:rPr>
      </w:pPr>
      <w:r w:rsidRPr="00827B7D">
        <w:rPr>
          <w:rFonts w:ascii="Times New Roman" w:hAnsi="Times New Roman"/>
          <w:sz w:val="22"/>
          <w:szCs w:val="22"/>
        </w:rPr>
        <w:t>Allison Theobold</w:t>
      </w:r>
      <w:r>
        <w:rPr>
          <w:rFonts w:ascii="Times New Roman" w:hAnsi="Times New Roman"/>
          <w:sz w:val="22"/>
          <w:szCs w:val="22"/>
        </w:rPr>
        <w:t>, M.S.</w:t>
      </w:r>
    </w:p>
    <w:p w14:paraId="10D7437A" w14:textId="34148C28" w:rsidR="00CC19EB" w:rsidRPr="00827B7D" w:rsidRDefault="00CC19EB" w:rsidP="00CC19EB">
      <w:pPr>
        <w:rPr>
          <w:rFonts w:ascii="Times New Roman" w:hAnsi="Times New Roman"/>
          <w:sz w:val="22"/>
          <w:szCs w:val="22"/>
        </w:rPr>
      </w:pPr>
      <w:r>
        <w:rPr>
          <w:rFonts w:ascii="Times New Roman" w:hAnsi="Times New Roman"/>
          <w:sz w:val="22"/>
          <w:szCs w:val="22"/>
        </w:rPr>
        <w:t>PhD Candidate</w:t>
      </w:r>
    </w:p>
    <w:p w14:paraId="4F27F0BE" w14:textId="77777777" w:rsidR="00CC19EB" w:rsidRPr="00827B7D" w:rsidRDefault="00CC19EB" w:rsidP="00CC19EB">
      <w:pPr>
        <w:rPr>
          <w:rFonts w:ascii="Times New Roman" w:hAnsi="Times New Roman"/>
          <w:sz w:val="22"/>
          <w:szCs w:val="22"/>
        </w:rPr>
      </w:pPr>
      <w:r w:rsidRPr="00827B7D">
        <w:rPr>
          <w:rFonts w:ascii="Times New Roman" w:hAnsi="Times New Roman"/>
          <w:sz w:val="22"/>
          <w:szCs w:val="22"/>
        </w:rPr>
        <w:t>Montana State University</w:t>
      </w:r>
    </w:p>
    <w:p w14:paraId="4A4B76F3" w14:textId="77777777" w:rsidR="00CC19EB" w:rsidRPr="00827B7D" w:rsidRDefault="00CC19EB" w:rsidP="00CC19EB">
      <w:pPr>
        <w:rPr>
          <w:rFonts w:ascii="Times New Roman" w:hAnsi="Times New Roman"/>
          <w:sz w:val="22"/>
          <w:szCs w:val="22"/>
        </w:rPr>
      </w:pPr>
      <w:r w:rsidRPr="00827B7D">
        <w:rPr>
          <w:rFonts w:ascii="Times New Roman" w:hAnsi="Times New Roman"/>
          <w:sz w:val="22"/>
          <w:szCs w:val="22"/>
        </w:rPr>
        <w:t xml:space="preserve">1923 W Beall Street </w:t>
      </w:r>
    </w:p>
    <w:p w14:paraId="4C1F1E85" w14:textId="77777777" w:rsidR="00CC19EB" w:rsidRPr="00827B7D" w:rsidRDefault="00CC19EB" w:rsidP="00CC19EB">
      <w:pPr>
        <w:rPr>
          <w:rFonts w:ascii="Times New Roman" w:hAnsi="Times New Roman"/>
          <w:sz w:val="22"/>
          <w:szCs w:val="22"/>
        </w:rPr>
      </w:pPr>
      <w:r w:rsidRPr="00827B7D">
        <w:rPr>
          <w:rFonts w:ascii="Times New Roman" w:hAnsi="Times New Roman"/>
          <w:sz w:val="22"/>
          <w:szCs w:val="22"/>
        </w:rPr>
        <w:t>Bozeman, MT, USA 59718</w:t>
      </w:r>
    </w:p>
    <w:p w14:paraId="60E2B0C7" w14:textId="77777777" w:rsidR="00CC19EB" w:rsidRPr="00827B7D" w:rsidRDefault="00CC19EB" w:rsidP="00CC19EB">
      <w:pPr>
        <w:rPr>
          <w:rFonts w:ascii="Times New Roman" w:hAnsi="Times New Roman"/>
          <w:sz w:val="22"/>
          <w:szCs w:val="22"/>
        </w:rPr>
      </w:pPr>
      <w:r w:rsidRPr="00827B7D">
        <w:rPr>
          <w:rFonts w:ascii="Times New Roman" w:hAnsi="Times New Roman"/>
          <w:sz w:val="22"/>
          <w:szCs w:val="22"/>
        </w:rPr>
        <w:t>970-778-8978</w:t>
      </w:r>
    </w:p>
    <w:p w14:paraId="73A4A1AD" w14:textId="77777777" w:rsidR="00CC19EB" w:rsidRPr="00827B7D" w:rsidRDefault="004F2730" w:rsidP="00CC19EB">
      <w:pPr>
        <w:rPr>
          <w:rFonts w:ascii="Times New Roman" w:hAnsi="Times New Roman"/>
          <w:sz w:val="22"/>
          <w:szCs w:val="22"/>
        </w:rPr>
      </w:pPr>
      <w:hyperlink r:id="rId5" w:history="1">
        <w:r w:rsidR="00CC19EB" w:rsidRPr="00827B7D">
          <w:rPr>
            <w:rStyle w:val="Hyperlink"/>
            <w:rFonts w:ascii="Times New Roman" w:hAnsi="Times New Roman"/>
            <w:sz w:val="22"/>
            <w:szCs w:val="22"/>
          </w:rPr>
          <w:t>allisontheobold@montana.edu</w:t>
        </w:r>
      </w:hyperlink>
    </w:p>
    <w:p w14:paraId="0DDB4C75" w14:textId="77777777" w:rsidR="00CC19EB" w:rsidRDefault="00CC19EB" w:rsidP="00CC19EB">
      <w:pPr>
        <w:rPr>
          <w:rFonts w:ascii="Times New Roman" w:hAnsi="Times New Roman"/>
          <w:sz w:val="22"/>
          <w:szCs w:val="22"/>
        </w:rPr>
      </w:pPr>
    </w:p>
    <w:p w14:paraId="2D46B72F" w14:textId="77777777" w:rsidR="00CC19EB" w:rsidRDefault="00CC19EB" w:rsidP="00CC19EB">
      <w:pPr>
        <w:rPr>
          <w:rFonts w:ascii="Times New Roman" w:hAnsi="Times New Roman"/>
          <w:sz w:val="22"/>
          <w:szCs w:val="22"/>
        </w:rPr>
      </w:pPr>
      <w:r>
        <w:rPr>
          <w:rFonts w:ascii="Times New Roman" w:hAnsi="Times New Roman"/>
          <w:sz w:val="22"/>
          <w:szCs w:val="22"/>
        </w:rPr>
        <w:t>Stacey Hancock, PhD</w:t>
      </w:r>
    </w:p>
    <w:p w14:paraId="3110D97B" w14:textId="0CEE5F8B" w:rsidR="00CC19EB" w:rsidRPr="00827B7D" w:rsidRDefault="00CC19EB" w:rsidP="00CC19EB">
      <w:pPr>
        <w:rPr>
          <w:rFonts w:ascii="Times New Roman" w:hAnsi="Times New Roman"/>
          <w:sz w:val="22"/>
          <w:szCs w:val="22"/>
        </w:rPr>
      </w:pPr>
      <w:r>
        <w:rPr>
          <w:rFonts w:ascii="Times New Roman" w:hAnsi="Times New Roman"/>
          <w:sz w:val="22"/>
          <w:szCs w:val="22"/>
        </w:rPr>
        <w:t>Assistant Professor</w:t>
      </w:r>
    </w:p>
    <w:p w14:paraId="6E740744" w14:textId="77777777" w:rsidR="00CC19EB" w:rsidRPr="00827B7D" w:rsidRDefault="00CC19EB" w:rsidP="00CC19EB">
      <w:pPr>
        <w:rPr>
          <w:rFonts w:ascii="Times New Roman" w:hAnsi="Times New Roman"/>
          <w:sz w:val="22"/>
          <w:szCs w:val="22"/>
        </w:rPr>
      </w:pPr>
      <w:r w:rsidRPr="00827B7D">
        <w:rPr>
          <w:rFonts w:ascii="Times New Roman" w:hAnsi="Times New Roman"/>
          <w:sz w:val="22"/>
          <w:szCs w:val="22"/>
        </w:rPr>
        <w:t>Montana State University</w:t>
      </w:r>
    </w:p>
    <w:p w14:paraId="7447B5C2" w14:textId="2FD40654" w:rsidR="00CC19EB" w:rsidRDefault="00CC19EB" w:rsidP="00CC19EB">
      <w:pPr>
        <w:rPr>
          <w:rFonts w:ascii="Times New Roman" w:hAnsi="Times New Roman"/>
          <w:sz w:val="22"/>
          <w:szCs w:val="22"/>
        </w:rPr>
      </w:pPr>
      <w:r>
        <w:rPr>
          <w:rFonts w:ascii="Times New Roman" w:hAnsi="Times New Roman"/>
          <w:sz w:val="22"/>
          <w:szCs w:val="22"/>
        </w:rPr>
        <w:t>P.O. Box 172400</w:t>
      </w:r>
    </w:p>
    <w:p w14:paraId="7E14CFA1" w14:textId="58A38DF7" w:rsidR="00CC19EB" w:rsidRPr="00827B7D" w:rsidRDefault="00CC19EB" w:rsidP="00CC19EB">
      <w:pPr>
        <w:rPr>
          <w:rFonts w:ascii="Times New Roman" w:hAnsi="Times New Roman"/>
          <w:sz w:val="22"/>
          <w:szCs w:val="22"/>
        </w:rPr>
      </w:pPr>
      <w:r>
        <w:rPr>
          <w:rFonts w:ascii="Times New Roman" w:hAnsi="Times New Roman"/>
          <w:sz w:val="22"/>
          <w:szCs w:val="22"/>
        </w:rPr>
        <w:t>Bozeman, MT, USA 59717</w:t>
      </w:r>
    </w:p>
    <w:p w14:paraId="4670C057" w14:textId="43537E1D" w:rsidR="00CC19EB" w:rsidRDefault="00CC19EB" w:rsidP="00CC19EB">
      <w:pPr>
        <w:rPr>
          <w:rFonts w:ascii="Times New Roman" w:hAnsi="Times New Roman"/>
          <w:sz w:val="22"/>
          <w:szCs w:val="22"/>
        </w:rPr>
      </w:pPr>
      <w:r>
        <w:rPr>
          <w:rFonts w:ascii="Times New Roman" w:hAnsi="Times New Roman"/>
          <w:sz w:val="22"/>
          <w:szCs w:val="22"/>
        </w:rPr>
        <w:t>406</w:t>
      </w:r>
      <w:r w:rsidRPr="00827B7D">
        <w:rPr>
          <w:rFonts w:ascii="Times New Roman" w:hAnsi="Times New Roman"/>
          <w:sz w:val="22"/>
          <w:szCs w:val="22"/>
        </w:rPr>
        <w:t>-</w:t>
      </w:r>
      <w:r>
        <w:rPr>
          <w:rFonts w:ascii="Times New Roman" w:hAnsi="Times New Roman"/>
          <w:sz w:val="22"/>
          <w:szCs w:val="22"/>
        </w:rPr>
        <w:t>994-5350</w:t>
      </w:r>
    </w:p>
    <w:p w14:paraId="751A00D7" w14:textId="7A11C0CA" w:rsidR="00CC19EB" w:rsidRDefault="004F2730" w:rsidP="00CC19EB">
      <w:pPr>
        <w:rPr>
          <w:rFonts w:ascii="Times New Roman" w:hAnsi="Times New Roman"/>
          <w:sz w:val="22"/>
          <w:szCs w:val="22"/>
        </w:rPr>
      </w:pPr>
      <w:hyperlink r:id="rId6" w:history="1">
        <w:r w:rsidR="00CC19EB" w:rsidRPr="00DD2635">
          <w:rPr>
            <w:rStyle w:val="Hyperlink"/>
            <w:rFonts w:ascii="Times New Roman" w:hAnsi="Times New Roman"/>
            <w:sz w:val="22"/>
            <w:szCs w:val="22"/>
          </w:rPr>
          <w:t>stacey.hancock@montana.edu</w:t>
        </w:r>
      </w:hyperlink>
    </w:p>
    <w:p w14:paraId="7D667732" w14:textId="77777777" w:rsidR="00CC19EB" w:rsidRPr="00827B7D" w:rsidRDefault="00CC19EB" w:rsidP="00CC19EB">
      <w:pPr>
        <w:rPr>
          <w:rFonts w:ascii="Times New Roman" w:hAnsi="Times New Roman"/>
          <w:sz w:val="22"/>
          <w:szCs w:val="22"/>
        </w:rPr>
      </w:pPr>
    </w:p>
    <w:p w14:paraId="65135FA4" w14:textId="46DEC92F" w:rsidR="00747799" w:rsidRPr="00D71D17" w:rsidRDefault="00747799" w:rsidP="00A53328">
      <w:pPr>
        <w:rPr>
          <w:rFonts w:ascii="Calibri" w:hAnsi="Calibri" w:cs="Times"/>
          <w:sz w:val="22"/>
          <w:szCs w:val="22"/>
        </w:rPr>
      </w:pPr>
    </w:p>
    <w:p w14:paraId="3349046D" w14:textId="77777777" w:rsidR="00E929BF" w:rsidRDefault="00726C02" w:rsidP="002268CB">
      <w:pPr>
        <w:rPr>
          <w:rFonts w:ascii="Calibri" w:hAnsi="Calibri"/>
          <w:sz w:val="22"/>
          <w:szCs w:val="22"/>
        </w:rPr>
      </w:pPr>
      <w:r w:rsidRPr="00D71D17">
        <w:rPr>
          <w:rFonts w:ascii="Calibri" w:hAnsi="Calibri"/>
          <w:noProof/>
          <w:sz w:val="22"/>
          <w:szCs w:val="22"/>
        </w:rPr>
        <w:drawing>
          <wp:anchor distT="0" distB="0" distL="114300" distR="114300" simplePos="0" relativeHeight="251657728" behindDoc="1" locked="1" layoutInCell="1" allowOverlap="0" wp14:anchorId="7ED5C406" wp14:editId="69CE25B2">
            <wp:simplePos x="0" y="0"/>
            <wp:positionH relativeFrom="column">
              <wp:posOffset>-1600200</wp:posOffset>
            </wp:positionH>
            <wp:positionV relativeFrom="page">
              <wp:posOffset>228600</wp:posOffset>
            </wp:positionV>
            <wp:extent cx="1346200" cy="9461500"/>
            <wp:effectExtent l="0" t="0" r="6350" b="6350"/>
            <wp:wrapNone/>
            <wp:docPr id="2" name="Picture 2" descr="eL-Math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Mathscien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6200" cy="946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3B8804" w14:textId="77777777" w:rsidR="00D65C38" w:rsidRPr="00261649" w:rsidRDefault="00D65C38" w:rsidP="00261649">
      <w:pPr>
        <w:rPr>
          <w:rFonts w:ascii="Calibri" w:hAnsi="Calibri"/>
          <w:sz w:val="22"/>
          <w:szCs w:val="22"/>
        </w:rPr>
      </w:pPr>
    </w:p>
    <w:p w14:paraId="6DDDC0B1" w14:textId="77777777" w:rsidR="008A090B" w:rsidRPr="00261649" w:rsidRDefault="008A090B" w:rsidP="00261649">
      <w:pPr>
        <w:rPr>
          <w:rFonts w:ascii="Calibri" w:hAnsi="Calibri"/>
          <w:sz w:val="22"/>
          <w:szCs w:val="22"/>
        </w:rPr>
      </w:pPr>
    </w:p>
    <w:sectPr w:rsidR="008A090B" w:rsidRPr="00261649">
      <w:pgSz w:w="12240" w:h="15840"/>
      <w:pgMar w:top="1296" w:right="1440" w:bottom="1440" w:left="2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Garamond Bold">
    <w:charset w:val="00"/>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73DB"/>
    <w:multiLevelType w:val="hybridMultilevel"/>
    <w:tmpl w:val="ADE2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C06F9"/>
    <w:multiLevelType w:val="hybridMultilevel"/>
    <w:tmpl w:val="5526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B4E52"/>
    <w:multiLevelType w:val="hybridMultilevel"/>
    <w:tmpl w:val="C248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606FBE"/>
    <w:multiLevelType w:val="hybridMultilevel"/>
    <w:tmpl w:val="5828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29FD"/>
    <w:multiLevelType w:val="hybridMultilevel"/>
    <w:tmpl w:val="1252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E3B3A"/>
    <w:multiLevelType w:val="hybridMultilevel"/>
    <w:tmpl w:val="E574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A38"/>
    <w:rsid w:val="00011F3D"/>
    <w:rsid w:val="0008582A"/>
    <w:rsid w:val="00101BDE"/>
    <w:rsid w:val="00131AA2"/>
    <w:rsid w:val="00143A19"/>
    <w:rsid w:val="00196A1A"/>
    <w:rsid w:val="001C2519"/>
    <w:rsid w:val="00201820"/>
    <w:rsid w:val="002268CB"/>
    <w:rsid w:val="00230631"/>
    <w:rsid w:val="002509BB"/>
    <w:rsid w:val="00257EE9"/>
    <w:rsid w:val="00261649"/>
    <w:rsid w:val="002A56F3"/>
    <w:rsid w:val="002B3D9C"/>
    <w:rsid w:val="002F3EBD"/>
    <w:rsid w:val="00317D0C"/>
    <w:rsid w:val="003535E2"/>
    <w:rsid w:val="0038222C"/>
    <w:rsid w:val="003F7C9E"/>
    <w:rsid w:val="004E0536"/>
    <w:rsid w:val="004E113D"/>
    <w:rsid w:val="004F2730"/>
    <w:rsid w:val="005016FE"/>
    <w:rsid w:val="00507339"/>
    <w:rsid w:val="00546ACA"/>
    <w:rsid w:val="00560E90"/>
    <w:rsid w:val="005A1035"/>
    <w:rsid w:val="005C3A99"/>
    <w:rsid w:val="005D34C1"/>
    <w:rsid w:val="00611176"/>
    <w:rsid w:val="00726C02"/>
    <w:rsid w:val="00747799"/>
    <w:rsid w:val="00783D5F"/>
    <w:rsid w:val="007C1DC1"/>
    <w:rsid w:val="00803CE1"/>
    <w:rsid w:val="008146CA"/>
    <w:rsid w:val="008526A9"/>
    <w:rsid w:val="008613D8"/>
    <w:rsid w:val="008878E8"/>
    <w:rsid w:val="008A090B"/>
    <w:rsid w:val="008B43B9"/>
    <w:rsid w:val="00946E95"/>
    <w:rsid w:val="009B700A"/>
    <w:rsid w:val="009F3A43"/>
    <w:rsid w:val="00A2704F"/>
    <w:rsid w:val="00A53328"/>
    <w:rsid w:val="00A86625"/>
    <w:rsid w:val="00AB3E7E"/>
    <w:rsid w:val="00AC5056"/>
    <w:rsid w:val="00B00B96"/>
    <w:rsid w:val="00B1200D"/>
    <w:rsid w:val="00B5397A"/>
    <w:rsid w:val="00B80A38"/>
    <w:rsid w:val="00BC2A0D"/>
    <w:rsid w:val="00C57865"/>
    <w:rsid w:val="00C77F59"/>
    <w:rsid w:val="00CC19EB"/>
    <w:rsid w:val="00CF2088"/>
    <w:rsid w:val="00D34D5D"/>
    <w:rsid w:val="00D46B54"/>
    <w:rsid w:val="00D62389"/>
    <w:rsid w:val="00D65C38"/>
    <w:rsid w:val="00D71D17"/>
    <w:rsid w:val="00D93E74"/>
    <w:rsid w:val="00D95612"/>
    <w:rsid w:val="00E02BAC"/>
    <w:rsid w:val="00E210C8"/>
    <w:rsid w:val="00E84B24"/>
    <w:rsid w:val="00E87630"/>
    <w:rsid w:val="00E929BF"/>
    <w:rsid w:val="00EB056E"/>
    <w:rsid w:val="00F02609"/>
    <w:rsid w:val="00F02CD3"/>
    <w:rsid w:val="00F2403D"/>
    <w:rsid w:val="00F75C1A"/>
    <w:rsid w:val="00FD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B82A3"/>
  <w15:chartTrackingRefBased/>
  <w15:docId w15:val="{27A829E2-8B2D-499C-A56E-0BAC5F37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347B6"/>
    <w:rPr>
      <w:color w:val="0000FF"/>
      <w:u w:val="single"/>
    </w:rPr>
  </w:style>
  <w:style w:type="character" w:styleId="FollowedHyperlink">
    <w:name w:val="FollowedHyperlink"/>
    <w:rsid w:val="0008582A"/>
    <w:rPr>
      <w:color w:val="800080"/>
      <w:u w:val="single"/>
    </w:rPr>
  </w:style>
  <w:style w:type="paragraph" w:styleId="BodyText">
    <w:name w:val="Body Text"/>
    <w:basedOn w:val="Normal"/>
    <w:link w:val="BodyTextChar"/>
    <w:rsid w:val="003535E2"/>
    <w:pPr>
      <w:widowControl w:val="0"/>
      <w:suppressAutoHyphens/>
      <w:jc w:val="both"/>
    </w:pPr>
    <w:rPr>
      <w:rFonts w:ascii="AGaramond Bold" w:hAnsi="AGaramond Bold"/>
      <w:sz w:val="20"/>
      <w:lang w:val="x-none"/>
    </w:rPr>
  </w:style>
  <w:style w:type="character" w:customStyle="1" w:styleId="BodyTextChar">
    <w:name w:val="Body Text Char"/>
    <w:link w:val="BodyText"/>
    <w:rsid w:val="003535E2"/>
    <w:rPr>
      <w:rFonts w:ascii="AGaramond Bold" w:hAnsi="AGaramond Bold"/>
    </w:rPr>
  </w:style>
  <w:style w:type="paragraph" w:styleId="ListParagraph">
    <w:name w:val="List Paragraph"/>
    <w:basedOn w:val="Normal"/>
    <w:uiPriority w:val="34"/>
    <w:qFormat/>
    <w:rsid w:val="008A090B"/>
    <w:pPr>
      <w:spacing w:line="276" w:lineRule="auto"/>
      <w:ind w:left="720"/>
      <w:contextualSpacing/>
    </w:pPr>
    <w:rPr>
      <w:rFonts w:ascii="Calibri" w:eastAsia="Calibri" w:hAnsi="Calibri"/>
      <w:sz w:val="22"/>
      <w:szCs w:val="22"/>
    </w:rPr>
  </w:style>
  <w:style w:type="paragraph" w:styleId="PlainText">
    <w:name w:val="Plain Text"/>
    <w:basedOn w:val="Normal"/>
    <w:link w:val="PlainTextChar"/>
    <w:uiPriority w:val="99"/>
    <w:unhideWhenUsed/>
    <w:rsid w:val="005A1035"/>
    <w:rPr>
      <w:rFonts w:ascii="Consolas" w:eastAsia="Calibri" w:hAnsi="Consolas"/>
      <w:sz w:val="21"/>
      <w:szCs w:val="21"/>
      <w:lang w:val="x-none" w:eastAsia="x-none"/>
    </w:rPr>
  </w:style>
  <w:style w:type="character" w:customStyle="1" w:styleId="PlainTextChar">
    <w:name w:val="Plain Text Char"/>
    <w:link w:val="PlainText"/>
    <w:uiPriority w:val="99"/>
    <w:rsid w:val="005A1035"/>
    <w:rPr>
      <w:rFonts w:ascii="Consolas" w:eastAsia="Calibri" w:hAnsi="Consolas"/>
      <w:sz w:val="21"/>
      <w:szCs w:val="21"/>
    </w:rPr>
  </w:style>
  <w:style w:type="paragraph" w:customStyle="1" w:styleId="Body">
    <w:name w:val=".Body"/>
    <w:basedOn w:val="Normal"/>
    <w:rsid w:val="00CC19EB"/>
    <w:pPr>
      <w:ind w:firstLine="340"/>
      <w:jc w:val="both"/>
    </w:pPr>
    <w:rPr>
      <w:rFonts w:ascii="Times New Roman" w:hAnsi="Times New Roman"/>
      <w:noProof/>
      <w:sz w:val="22"/>
    </w:rPr>
  </w:style>
  <w:style w:type="character" w:styleId="UnresolvedMention">
    <w:name w:val="Unresolved Mention"/>
    <w:basedOn w:val="DefaultParagraphFont"/>
    <w:rsid w:val="00CC1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35330">
      <w:bodyDiv w:val="1"/>
      <w:marLeft w:val="0"/>
      <w:marRight w:val="0"/>
      <w:marTop w:val="0"/>
      <w:marBottom w:val="0"/>
      <w:divBdr>
        <w:top w:val="none" w:sz="0" w:space="0" w:color="auto"/>
        <w:left w:val="none" w:sz="0" w:space="0" w:color="auto"/>
        <w:bottom w:val="none" w:sz="0" w:space="0" w:color="auto"/>
        <w:right w:val="none" w:sz="0" w:space="0" w:color="auto"/>
      </w:divBdr>
    </w:div>
    <w:div w:id="1787773340">
      <w:bodyDiv w:val="1"/>
      <w:marLeft w:val="0"/>
      <w:marRight w:val="0"/>
      <w:marTop w:val="0"/>
      <w:marBottom w:val="0"/>
      <w:divBdr>
        <w:top w:val="none" w:sz="0" w:space="0" w:color="auto"/>
        <w:left w:val="none" w:sz="0" w:space="0" w:color="auto"/>
        <w:bottom w:val="none" w:sz="0" w:space="0" w:color="auto"/>
        <w:right w:val="none" w:sz="0" w:space="0" w:color="auto"/>
      </w:divBdr>
      <w:divsChild>
        <w:div w:id="217865761">
          <w:marLeft w:val="0"/>
          <w:marRight w:val="0"/>
          <w:marTop w:val="0"/>
          <w:marBottom w:val="0"/>
          <w:divBdr>
            <w:top w:val="none" w:sz="0" w:space="0" w:color="auto"/>
            <w:left w:val="none" w:sz="0" w:space="0" w:color="auto"/>
            <w:bottom w:val="none" w:sz="0" w:space="0" w:color="auto"/>
            <w:right w:val="none" w:sz="0" w:space="0" w:color="auto"/>
          </w:divBdr>
        </w:div>
        <w:div w:id="638262156">
          <w:marLeft w:val="0"/>
          <w:marRight w:val="0"/>
          <w:marTop w:val="0"/>
          <w:marBottom w:val="0"/>
          <w:divBdr>
            <w:top w:val="none" w:sz="0" w:space="0" w:color="auto"/>
            <w:left w:val="none" w:sz="0" w:space="0" w:color="auto"/>
            <w:bottom w:val="none" w:sz="0" w:space="0" w:color="auto"/>
            <w:right w:val="none" w:sz="0" w:space="0" w:color="auto"/>
          </w:divBdr>
          <w:divsChild>
            <w:div w:id="96560052">
              <w:marLeft w:val="0"/>
              <w:marRight w:val="0"/>
              <w:marTop w:val="0"/>
              <w:marBottom w:val="0"/>
              <w:divBdr>
                <w:top w:val="none" w:sz="0" w:space="0" w:color="auto"/>
                <w:left w:val="none" w:sz="0" w:space="0" w:color="auto"/>
                <w:bottom w:val="none" w:sz="0" w:space="0" w:color="auto"/>
                <w:right w:val="none" w:sz="0" w:space="0" w:color="auto"/>
              </w:divBdr>
              <w:divsChild>
                <w:div w:id="2008709312">
                  <w:marLeft w:val="0"/>
                  <w:marRight w:val="0"/>
                  <w:marTop w:val="0"/>
                  <w:marBottom w:val="0"/>
                  <w:divBdr>
                    <w:top w:val="none" w:sz="0" w:space="0" w:color="auto"/>
                    <w:left w:val="none" w:sz="0" w:space="0" w:color="auto"/>
                    <w:bottom w:val="none" w:sz="0" w:space="0" w:color="auto"/>
                    <w:right w:val="none" w:sz="0" w:space="0" w:color="auto"/>
                  </w:divBdr>
                  <w:divsChild>
                    <w:div w:id="1351182046">
                      <w:marLeft w:val="0"/>
                      <w:marRight w:val="0"/>
                      <w:marTop w:val="0"/>
                      <w:marBottom w:val="0"/>
                      <w:divBdr>
                        <w:top w:val="none" w:sz="0" w:space="0" w:color="auto"/>
                        <w:left w:val="none" w:sz="0" w:space="0" w:color="auto"/>
                        <w:bottom w:val="none" w:sz="0" w:space="0" w:color="auto"/>
                        <w:right w:val="none" w:sz="0" w:space="0" w:color="auto"/>
                      </w:divBdr>
                      <w:divsChild>
                        <w:div w:id="545029991">
                          <w:marLeft w:val="0"/>
                          <w:marRight w:val="0"/>
                          <w:marTop w:val="0"/>
                          <w:marBottom w:val="0"/>
                          <w:divBdr>
                            <w:top w:val="none" w:sz="0" w:space="0" w:color="auto"/>
                            <w:left w:val="none" w:sz="0" w:space="0" w:color="auto"/>
                            <w:bottom w:val="none" w:sz="0" w:space="0" w:color="auto"/>
                            <w:right w:val="none" w:sz="0" w:space="0" w:color="auto"/>
                          </w:divBdr>
                        </w:div>
                        <w:div w:id="1250503738">
                          <w:marLeft w:val="0"/>
                          <w:marRight w:val="0"/>
                          <w:marTop w:val="0"/>
                          <w:marBottom w:val="0"/>
                          <w:divBdr>
                            <w:top w:val="none" w:sz="0" w:space="0" w:color="auto"/>
                            <w:left w:val="none" w:sz="0" w:space="0" w:color="auto"/>
                            <w:bottom w:val="none" w:sz="0" w:space="0" w:color="auto"/>
                            <w:right w:val="none" w:sz="0" w:space="0" w:color="auto"/>
                          </w:divBdr>
                        </w:div>
                        <w:div w:id="1356734409">
                          <w:marLeft w:val="0"/>
                          <w:marRight w:val="0"/>
                          <w:marTop w:val="0"/>
                          <w:marBottom w:val="0"/>
                          <w:divBdr>
                            <w:top w:val="none" w:sz="0" w:space="0" w:color="auto"/>
                            <w:left w:val="none" w:sz="0" w:space="0" w:color="auto"/>
                            <w:bottom w:val="none" w:sz="0" w:space="0" w:color="auto"/>
                            <w:right w:val="none" w:sz="0" w:space="0" w:color="auto"/>
                          </w:divBdr>
                        </w:div>
                        <w:div w:id="20634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859222">
      <w:bodyDiv w:val="1"/>
      <w:marLeft w:val="0"/>
      <w:marRight w:val="0"/>
      <w:marTop w:val="0"/>
      <w:marBottom w:val="0"/>
      <w:divBdr>
        <w:top w:val="none" w:sz="0" w:space="0" w:color="auto"/>
        <w:left w:val="none" w:sz="0" w:space="0" w:color="auto"/>
        <w:bottom w:val="none" w:sz="0" w:space="0" w:color="auto"/>
        <w:right w:val="none" w:sz="0" w:space="0" w:color="auto"/>
      </w:divBdr>
      <w:divsChild>
        <w:div w:id="1123498515">
          <w:marLeft w:val="0"/>
          <w:marRight w:val="0"/>
          <w:marTop w:val="0"/>
          <w:marBottom w:val="0"/>
          <w:divBdr>
            <w:top w:val="none" w:sz="0" w:space="0" w:color="auto"/>
            <w:left w:val="none" w:sz="0" w:space="0" w:color="auto"/>
            <w:bottom w:val="none" w:sz="0" w:space="0" w:color="auto"/>
            <w:right w:val="none" w:sz="0" w:space="0" w:color="auto"/>
          </w:divBdr>
          <w:divsChild>
            <w:div w:id="288710204">
              <w:marLeft w:val="0"/>
              <w:marRight w:val="0"/>
              <w:marTop w:val="0"/>
              <w:marBottom w:val="0"/>
              <w:divBdr>
                <w:top w:val="none" w:sz="0" w:space="0" w:color="auto"/>
                <w:left w:val="none" w:sz="0" w:space="0" w:color="auto"/>
                <w:bottom w:val="none" w:sz="0" w:space="0" w:color="auto"/>
                <w:right w:val="none" w:sz="0" w:space="0" w:color="auto"/>
              </w:divBdr>
              <w:divsChild>
                <w:div w:id="1719236100">
                  <w:marLeft w:val="0"/>
                  <w:marRight w:val="0"/>
                  <w:marTop w:val="0"/>
                  <w:marBottom w:val="0"/>
                  <w:divBdr>
                    <w:top w:val="none" w:sz="0" w:space="0" w:color="auto"/>
                    <w:left w:val="none" w:sz="0" w:space="0" w:color="auto"/>
                    <w:bottom w:val="none" w:sz="0" w:space="0" w:color="auto"/>
                    <w:right w:val="none" w:sz="0" w:space="0" w:color="auto"/>
                  </w:divBdr>
                  <w:divsChild>
                    <w:div w:id="1510826817">
                      <w:marLeft w:val="0"/>
                      <w:marRight w:val="0"/>
                      <w:marTop w:val="0"/>
                      <w:marBottom w:val="0"/>
                      <w:divBdr>
                        <w:top w:val="none" w:sz="0" w:space="0" w:color="auto"/>
                        <w:left w:val="none" w:sz="0" w:space="0" w:color="auto"/>
                        <w:bottom w:val="none" w:sz="0" w:space="0" w:color="auto"/>
                        <w:right w:val="none" w:sz="0" w:space="0" w:color="auto"/>
                      </w:divBdr>
                      <w:divsChild>
                        <w:div w:id="535582298">
                          <w:marLeft w:val="0"/>
                          <w:marRight w:val="0"/>
                          <w:marTop w:val="0"/>
                          <w:marBottom w:val="0"/>
                          <w:divBdr>
                            <w:top w:val="none" w:sz="0" w:space="0" w:color="auto"/>
                            <w:left w:val="none" w:sz="0" w:space="0" w:color="auto"/>
                            <w:bottom w:val="none" w:sz="0" w:space="0" w:color="auto"/>
                            <w:right w:val="none" w:sz="0" w:space="0" w:color="auto"/>
                          </w:divBdr>
                        </w:div>
                        <w:div w:id="1672558946">
                          <w:marLeft w:val="0"/>
                          <w:marRight w:val="0"/>
                          <w:marTop w:val="0"/>
                          <w:marBottom w:val="0"/>
                          <w:divBdr>
                            <w:top w:val="none" w:sz="0" w:space="0" w:color="auto"/>
                            <w:left w:val="none" w:sz="0" w:space="0" w:color="auto"/>
                            <w:bottom w:val="none" w:sz="0" w:space="0" w:color="auto"/>
                            <w:right w:val="none" w:sz="0" w:space="0" w:color="auto"/>
                          </w:divBdr>
                        </w:div>
                        <w:div w:id="2102487884">
                          <w:marLeft w:val="0"/>
                          <w:marRight w:val="0"/>
                          <w:marTop w:val="0"/>
                          <w:marBottom w:val="0"/>
                          <w:divBdr>
                            <w:top w:val="none" w:sz="0" w:space="0" w:color="auto"/>
                            <w:left w:val="none" w:sz="0" w:space="0" w:color="auto"/>
                            <w:bottom w:val="none" w:sz="0" w:space="0" w:color="auto"/>
                            <w:right w:val="none" w:sz="0" w:space="0" w:color="auto"/>
                          </w:divBdr>
                        </w:div>
                        <w:div w:id="21031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82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acey.hancock@montana.edu" TargetMode="External"/><Relationship Id="rId5" Type="http://schemas.openxmlformats.org/officeDocument/2006/relationships/hyperlink" Target="mailto:allisontheobold@montan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Burroughs</dc:creator>
  <cp:keywords/>
  <cp:lastModifiedBy>allisontheobold</cp:lastModifiedBy>
  <cp:revision>7</cp:revision>
  <cp:lastPrinted>2014-05-09T20:59:00Z</cp:lastPrinted>
  <dcterms:created xsi:type="dcterms:W3CDTF">2018-05-29T15:41:00Z</dcterms:created>
  <dcterms:modified xsi:type="dcterms:W3CDTF">2018-12-18T16:18:00Z</dcterms:modified>
</cp:coreProperties>
</file>