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3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Finding</w:t>
      </w:r>
      <w:r>
        <w:t xml:space="preserve"> </w:t>
      </w:r>
      <w:r>
        <w:t xml:space="preserve">Ephelia’s</w:t>
      </w:r>
      <w:r>
        <w:t xml:space="preserve"> </w:t>
      </w:r>
      <w:r>
        <w:t xml:space="preserve">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/>
          <w:bCs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/>
          <w:bCs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/>
          <w:bCs/>
        </w:rPr>
        <w:t xml:space="preserve">Errors can be sneaky - check results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often</w:t>
      </w:r>
      <w:r>
        <w:rPr>
          <w:b/>
          <w:bCs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3"/>
        </w:numPr>
      </w:pPr>
      <w:r>
        <w:t xml:space="preserve">use whitespace liberally</w:t>
      </w:r>
    </w:p>
    <w:p>
      <w:pPr>
        <w:pStyle w:val="Compact"/>
        <w:numPr>
          <w:ilvl w:val="1"/>
          <w:numId w:val="1004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4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3"/>
        </w:numPr>
      </w:pPr>
      <w:r>
        <w:t xml:space="preserve">use new lines liberally</w:t>
      </w:r>
    </w:p>
    <w:p>
      <w:pPr>
        <w:pStyle w:val="Compact"/>
        <w:numPr>
          <w:ilvl w:val="1"/>
          <w:numId w:val="1005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5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2024-11-12T03:33:17Z</dcterms:created>
  <dcterms:modified xsi:type="dcterms:W3CDTF">2024-11-12T03:33:17Z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