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40"/>
        <w:tblW w:w="0" w:type="auto"/>
        <w:tblLook w:val="04A0" w:firstRow="1" w:lastRow="0" w:firstColumn="1" w:lastColumn="0" w:noHBand="0" w:noVBand="1"/>
      </w:tblPr>
      <w:tblGrid>
        <w:gridCol w:w="4675"/>
        <w:gridCol w:w="4675"/>
      </w:tblGrid>
      <w:tr w:rsidR="00111D11" w:rsidRPr="00111D11" w14:paraId="07ECB084" w14:textId="77777777" w:rsidTr="00630869">
        <w:tc>
          <w:tcPr>
            <w:tcW w:w="4675" w:type="dxa"/>
          </w:tcPr>
          <w:p w14:paraId="38EF5200" w14:textId="77777777" w:rsidR="00111D11" w:rsidRPr="00111D11" w:rsidRDefault="00111D11" w:rsidP="00630869">
            <w:pPr>
              <w:numPr>
                <w:ilvl w:val="0"/>
                <w:numId w:val="20"/>
              </w:numPr>
              <w:rPr>
                <w:sz w:val="20"/>
                <w:szCs w:val="20"/>
              </w:rPr>
            </w:pPr>
            <w:r w:rsidRPr="00111D11">
              <w:rPr>
                <w:b/>
                <w:bCs/>
                <w:sz w:val="20"/>
                <w:szCs w:val="20"/>
              </w:rPr>
              <w:t>WD-1:</w:t>
            </w:r>
            <w:r w:rsidRPr="00111D11">
              <w:rPr>
                <w:sz w:val="20"/>
                <w:szCs w:val="20"/>
              </w:rPr>
              <w:t xml:space="preserve"> I can import data from a variety of formats </w:t>
            </w:r>
          </w:p>
          <w:p w14:paraId="5029AF61" w14:textId="77777777" w:rsidR="00111D11" w:rsidRPr="00111D11" w:rsidRDefault="00111D11" w:rsidP="00630869">
            <w:pPr>
              <w:numPr>
                <w:ilvl w:val="1"/>
                <w:numId w:val="20"/>
              </w:numPr>
              <w:rPr>
                <w:sz w:val="20"/>
                <w:szCs w:val="20"/>
              </w:rPr>
            </w:pPr>
            <w:r w:rsidRPr="00111D11">
              <w:rPr>
                <w:sz w:val="20"/>
                <w:szCs w:val="20"/>
              </w:rPr>
              <w:t>csv</w:t>
            </w:r>
          </w:p>
          <w:p w14:paraId="6A39ECDC" w14:textId="77777777" w:rsidR="00111D11" w:rsidRPr="00111D11" w:rsidRDefault="00111D11" w:rsidP="00630869">
            <w:pPr>
              <w:numPr>
                <w:ilvl w:val="1"/>
                <w:numId w:val="20"/>
              </w:numPr>
              <w:rPr>
                <w:sz w:val="20"/>
                <w:szCs w:val="20"/>
              </w:rPr>
            </w:pPr>
            <w:r w:rsidRPr="00111D11">
              <w:rPr>
                <w:sz w:val="20"/>
                <w:szCs w:val="20"/>
              </w:rPr>
              <w:t>xlsx</w:t>
            </w:r>
          </w:p>
          <w:p w14:paraId="4B409ED8" w14:textId="11A54EAB" w:rsidR="00111D11" w:rsidRPr="00111D11" w:rsidRDefault="00111D11" w:rsidP="00630869">
            <w:pPr>
              <w:numPr>
                <w:ilvl w:val="1"/>
                <w:numId w:val="20"/>
              </w:numPr>
              <w:rPr>
                <w:sz w:val="20"/>
                <w:szCs w:val="20"/>
              </w:rPr>
            </w:pPr>
            <w:r w:rsidRPr="00111D11">
              <w:rPr>
                <w:sz w:val="20"/>
                <w:szCs w:val="20"/>
              </w:rPr>
              <w:t>txt</w:t>
            </w:r>
            <w:r w:rsidRPr="00111D11">
              <w:rPr>
                <w:sz w:val="20"/>
                <w:szCs w:val="20"/>
              </w:rPr>
              <w:br/>
            </w:r>
          </w:p>
          <w:p w14:paraId="091AA607" w14:textId="0DC7B1C4" w:rsidR="00111D11" w:rsidRPr="00111D11" w:rsidRDefault="00111D11" w:rsidP="00630869">
            <w:pPr>
              <w:numPr>
                <w:ilvl w:val="0"/>
                <w:numId w:val="20"/>
              </w:numPr>
              <w:rPr>
                <w:sz w:val="20"/>
                <w:szCs w:val="20"/>
              </w:rPr>
            </w:pPr>
            <w:r w:rsidRPr="00111D11">
              <w:rPr>
                <w:b/>
                <w:bCs/>
                <w:sz w:val="20"/>
                <w:szCs w:val="20"/>
              </w:rPr>
              <w:t>WD-2:</w:t>
            </w:r>
            <w:r w:rsidRPr="00111D11">
              <w:rPr>
                <w:sz w:val="20"/>
                <w:szCs w:val="20"/>
              </w:rPr>
              <w:t xml:space="preserve"> I can select necessary columns from a dataset.</w:t>
            </w:r>
            <w:r w:rsidRPr="00111D11">
              <w:rPr>
                <w:sz w:val="20"/>
                <w:szCs w:val="20"/>
              </w:rPr>
              <w:br/>
            </w:r>
          </w:p>
          <w:p w14:paraId="5E60210D" w14:textId="77777777" w:rsidR="00111D11" w:rsidRPr="00111D11" w:rsidRDefault="00111D11" w:rsidP="00630869">
            <w:pPr>
              <w:numPr>
                <w:ilvl w:val="0"/>
                <w:numId w:val="20"/>
              </w:numPr>
              <w:rPr>
                <w:sz w:val="20"/>
                <w:szCs w:val="20"/>
              </w:rPr>
            </w:pPr>
            <w:r w:rsidRPr="00111D11">
              <w:rPr>
                <w:b/>
                <w:bCs/>
                <w:sz w:val="20"/>
                <w:szCs w:val="20"/>
              </w:rPr>
              <w:t>WD-3:</w:t>
            </w:r>
            <w:r w:rsidRPr="00111D11">
              <w:rPr>
                <w:sz w:val="20"/>
                <w:szCs w:val="20"/>
              </w:rPr>
              <w:t xml:space="preserve"> I can filter rows from a </w:t>
            </w:r>
            <w:proofErr w:type="spellStart"/>
            <w:r w:rsidRPr="00111D11">
              <w:rPr>
                <w:sz w:val="20"/>
                <w:szCs w:val="20"/>
              </w:rPr>
              <w:t>dataframe</w:t>
            </w:r>
            <w:proofErr w:type="spellEnd"/>
            <w:r w:rsidRPr="00111D11">
              <w:rPr>
                <w:sz w:val="20"/>
                <w:szCs w:val="20"/>
              </w:rPr>
              <w:t xml:space="preserve"> for a variety of data types (e.g., numeric, integer, character, factor, date).</w:t>
            </w:r>
          </w:p>
          <w:p w14:paraId="28E0C6A4" w14:textId="77777777" w:rsidR="00111D11" w:rsidRPr="00111D11" w:rsidRDefault="00111D11" w:rsidP="00630869">
            <w:pPr>
              <w:numPr>
                <w:ilvl w:val="1"/>
                <w:numId w:val="20"/>
              </w:numPr>
              <w:rPr>
                <w:sz w:val="20"/>
                <w:szCs w:val="20"/>
              </w:rPr>
            </w:pPr>
            <w:r w:rsidRPr="00111D11">
              <w:rPr>
                <w:sz w:val="20"/>
                <w:szCs w:val="20"/>
              </w:rPr>
              <w:t>Numeric</w:t>
            </w:r>
          </w:p>
          <w:p w14:paraId="52315007" w14:textId="77777777" w:rsidR="00111D11" w:rsidRPr="00111D11" w:rsidRDefault="00111D11" w:rsidP="00630869">
            <w:pPr>
              <w:numPr>
                <w:ilvl w:val="1"/>
                <w:numId w:val="20"/>
              </w:numPr>
              <w:rPr>
                <w:sz w:val="20"/>
                <w:szCs w:val="20"/>
              </w:rPr>
            </w:pPr>
            <w:r w:rsidRPr="00111D11">
              <w:rPr>
                <w:sz w:val="20"/>
                <w:szCs w:val="20"/>
              </w:rPr>
              <w:t>Character</w:t>
            </w:r>
          </w:p>
          <w:p w14:paraId="48D7FD33" w14:textId="77777777" w:rsidR="00111D11" w:rsidRPr="00111D11" w:rsidRDefault="00111D11" w:rsidP="00630869">
            <w:pPr>
              <w:numPr>
                <w:ilvl w:val="1"/>
                <w:numId w:val="20"/>
              </w:numPr>
              <w:rPr>
                <w:sz w:val="20"/>
                <w:szCs w:val="20"/>
              </w:rPr>
            </w:pPr>
            <w:r w:rsidRPr="00111D11">
              <w:rPr>
                <w:sz w:val="20"/>
                <w:szCs w:val="20"/>
              </w:rPr>
              <w:t>Factor</w:t>
            </w:r>
          </w:p>
          <w:p w14:paraId="21197382" w14:textId="3AB79D2E" w:rsidR="00111D11" w:rsidRPr="00111D11" w:rsidRDefault="00111D11" w:rsidP="00630869">
            <w:pPr>
              <w:numPr>
                <w:ilvl w:val="1"/>
                <w:numId w:val="20"/>
              </w:numPr>
              <w:rPr>
                <w:sz w:val="20"/>
                <w:szCs w:val="20"/>
              </w:rPr>
            </w:pPr>
            <w:r w:rsidRPr="00111D11">
              <w:rPr>
                <w:sz w:val="20"/>
                <w:szCs w:val="20"/>
              </w:rPr>
              <w:t>Date</w:t>
            </w:r>
            <w:r w:rsidRPr="00111D11">
              <w:rPr>
                <w:sz w:val="20"/>
                <w:szCs w:val="20"/>
              </w:rPr>
              <w:br/>
            </w:r>
          </w:p>
          <w:p w14:paraId="6870FDDE" w14:textId="77777777" w:rsidR="00111D11" w:rsidRPr="00111D11" w:rsidRDefault="00111D11" w:rsidP="00630869">
            <w:pPr>
              <w:numPr>
                <w:ilvl w:val="0"/>
                <w:numId w:val="20"/>
              </w:numPr>
              <w:rPr>
                <w:b/>
                <w:bCs/>
                <w:sz w:val="20"/>
                <w:szCs w:val="20"/>
              </w:rPr>
            </w:pPr>
            <w:r w:rsidRPr="00111D11">
              <w:rPr>
                <w:b/>
                <w:bCs/>
                <w:sz w:val="20"/>
                <w:szCs w:val="20"/>
              </w:rPr>
              <w:t xml:space="preserve">WD-4: </w:t>
            </w:r>
            <w:r w:rsidRPr="00111D11">
              <w:rPr>
                <w:sz w:val="20"/>
                <w:szCs w:val="20"/>
              </w:rPr>
              <w:t xml:space="preserve">I can modify existing variables and create new variables in a </w:t>
            </w:r>
            <w:proofErr w:type="spellStart"/>
            <w:r w:rsidRPr="00111D11">
              <w:rPr>
                <w:sz w:val="20"/>
                <w:szCs w:val="20"/>
              </w:rPr>
              <w:t>dataframe</w:t>
            </w:r>
            <w:proofErr w:type="spellEnd"/>
            <w:r w:rsidRPr="00111D11">
              <w:rPr>
                <w:sz w:val="20"/>
                <w:szCs w:val="20"/>
              </w:rPr>
              <w:t xml:space="preserve"> for a variety of data types</w:t>
            </w:r>
          </w:p>
          <w:p w14:paraId="51C81DF7" w14:textId="77777777" w:rsidR="00111D11" w:rsidRPr="00111D11" w:rsidRDefault="00111D11" w:rsidP="00630869">
            <w:pPr>
              <w:numPr>
                <w:ilvl w:val="1"/>
                <w:numId w:val="20"/>
              </w:numPr>
              <w:rPr>
                <w:b/>
                <w:bCs/>
                <w:sz w:val="20"/>
                <w:szCs w:val="20"/>
              </w:rPr>
            </w:pPr>
            <w:r w:rsidRPr="00111D11">
              <w:rPr>
                <w:sz w:val="20"/>
                <w:szCs w:val="20"/>
              </w:rPr>
              <w:t>Numeric</w:t>
            </w:r>
          </w:p>
          <w:p w14:paraId="0532714A" w14:textId="77777777" w:rsidR="00111D11" w:rsidRPr="00111D11" w:rsidRDefault="00111D11" w:rsidP="00630869">
            <w:pPr>
              <w:numPr>
                <w:ilvl w:val="1"/>
                <w:numId w:val="20"/>
              </w:numPr>
              <w:rPr>
                <w:b/>
                <w:bCs/>
                <w:sz w:val="20"/>
                <w:szCs w:val="20"/>
              </w:rPr>
            </w:pPr>
            <w:r w:rsidRPr="00111D11">
              <w:rPr>
                <w:sz w:val="20"/>
                <w:szCs w:val="20"/>
              </w:rPr>
              <w:t>Character</w:t>
            </w:r>
          </w:p>
          <w:p w14:paraId="7B30CE37" w14:textId="77777777" w:rsidR="00111D11" w:rsidRPr="00111D11" w:rsidRDefault="00111D11" w:rsidP="00630869">
            <w:pPr>
              <w:numPr>
                <w:ilvl w:val="1"/>
                <w:numId w:val="20"/>
              </w:numPr>
              <w:rPr>
                <w:b/>
                <w:bCs/>
                <w:sz w:val="20"/>
                <w:szCs w:val="20"/>
              </w:rPr>
            </w:pPr>
            <w:r w:rsidRPr="00111D11">
              <w:rPr>
                <w:sz w:val="20"/>
                <w:szCs w:val="20"/>
              </w:rPr>
              <w:t>Factor</w:t>
            </w:r>
          </w:p>
          <w:p w14:paraId="1A6405E0" w14:textId="3115B904" w:rsidR="00111D11" w:rsidRPr="00111D11" w:rsidRDefault="00111D11" w:rsidP="00630869">
            <w:pPr>
              <w:numPr>
                <w:ilvl w:val="1"/>
                <w:numId w:val="20"/>
              </w:numPr>
              <w:rPr>
                <w:b/>
                <w:bCs/>
                <w:sz w:val="20"/>
                <w:szCs w:val="20"/>
              </w:rPr>
            </w:pPr>
            <w:r w:rsidRPr="00111D11">
              <w:rPr>
                <w:sz w:val="20"/>
                <w:szCs w:val="20"/>
              </w:rPr>
              <w:t>Date</w:t>
            </w:r>
            <w:r w:rsidRPr="00111D11">
              <w:rPr>
                <w:sz w:val="20"/>
                <w:szCs w:val="20"/>
              </w:rPr>
              <w:br/>
            </w:r>
          </w:p>
          <w:p w14:paraId="0A421973" w14:textId="77777777" w:rsidR="00111D11" w:rsidRPr="00111D11" w:rsidRDefault="00111D11" w:rsidP="00630869">
            <w:pPr>
              <w:numPr>
                <w:ilvl w:val="0"/>
                <w:numId w:val="20"/>
              </w:numPr>
              <w:rPr>
                <w:b/>
                <w:bCs/>
                <w:sz w:val="20"/>
                <w:szCs w:val="20"/>
              </w:rPr>
            </w:pPr>
            <w:r w:rsidRPr="00111D11">
              <w:rPr>
                <w:b/>
                <w:bCs/>
                <w:sz w:val="20"/>
                <w:szCs w:val="20"/>
              </w:rPr>
              <w:t xml:space="preserve">WD-5: </w:t>
            </w:r>
            <w:r w:rsidRPr="00111D11">
              <w:rPr>
                <w:sz w:val="20"/>
                <w:szCs w:val="20"/>
              </w:rPr>
              <w:t xml:space="preserve">I can use mutating joins to combine multiple </w:t>
            </w:r>
            <w:proofErr w:type="spellStart"/>
            <w:r w:rsidRPr="00111D11">
              <w:rPr>
                <w:sz w:val="20"/>
                <w:szCs w:val="20"/>
              </w:rPr>
              <w:t>dataframes</w:t>
            </w:r>
            <w:proofErr w:type="spellEnd"/>
            <w:r w:rsidRPr="00111D11">
              <w:rPr>
                <w:sz w:val="20"/>
                <w:szCs w:val="20"/>
              </w:rPr>
              <w:t>.</w:t>
            </w:r>
          </w:p>
          <w:p w14:paraId="24D717A9" w14:textId="77777777" w:rsidR="00111D11" w:rsidRPr="00111D11" w:rsidRDefault="00111D11" w:rsidP="00630869">
            <w:pPr>
              <w:numPr>
                <w:ilvl w:val="1"/>
                <w:numId w:val="20"/>
              </w:numPr>
              <w:rPr>
                <w:sz w:val="20"/>
                <w:szCs w:val="20"/>
              </w:rPr>
            </w:pPr>
            <w:r w:rsidRPr="00111D11">
              <w:rPr>
                <w:sz w:val="20"/>
                <w:szCs w:val="20"/>
              </w:rPr>
              <w:t>Inner Join</w:t>
            </w:r>
          </w:p>
          <w:p w14:paraId="6AB381CA" w14:textId="77777777" w:rsidR="00111D11" w:rsidRPr="00111D11" w:rsidRDefault="00111D11" w:rsidP="00630869">
            <w:pPr>
              <w:numPr>
                <w:ilvl w:val="1"/>
                <w:numId w:val="20"/>
              </w:numPr>
              <w:rPr>
                <w:sz w:val="20"/>
                <w:szCs w:val="20"/>
              </w:rPr>
            </w:pPr>
            <w:r w:rsidRPr="00111D11">
              <w:rPr>
                <w:sz w:val="20"/>
                <w:szCs w:val="20"/>
              </w:rPr>
              <w:t>Left Join</w:t>
            </w:r>
          </w:p>
          <w:p w14:paraId="03870298" w14:textId="77777777" w:rsidR="00111D11" w:rsidRPr="00111D11" w:rsidRDefault="00111D11" w:rsidP="00630869">
            <w:pPr>
              <w:numPr>
                <w:ilvl w:val="1"/>
                <w:numId w:val="20"/>
              </w:numPr>
              <w:rPr>
                <w:sz w:val="20"/>
                <w:szCs w:val="20"/>
              </w:rPr>
            </w:pPr>
            <w:r w:rsidRPr="00111D11">
              <w:rPr>
                <w:sz w:val="20"/>
                <w:szCs w:val="20"/>
              </w:rPr>
              <w:t>Right Join</w:t>
            </w:r>
          </w:p>
          <w:p w14:paraId="6D7B3D62" w14:textId="57F13826" w:rsidR="00111D11" w:rsidRPr="00F802FC" w:rsidRDefault="00111D11" w:rsidP="00630869">
            <w:pPr>
              <w:numPr>
                <w:ilvl w:val="1"/>
                <w:numId w:val="20"/>
              </w:numPr>
              <w:rPr>
                <w:strike/>
                <w:sz w:val="20"/>
                <w:szCs w:val="20"/>
              </w:rPr>
            </w:pPr>
            <w:r w:rsidRPr="00F802FC">
              <w:rPr>
                <w:strike/>
                <w:sz w:val="20"/>
                <w:szCs w:val="20"/>
              </w:rPr>
              <w:t>Full Join</w:t>
            </w:r>
            <w:r w:rsidR="00F802FC" w:rsidRPr="00F802FC">
              <w:rPr>
                <w:sz w:val="20"/>
                <w:szCs w:val="20"/>
              </w:rPr>
              <w:t xml:space="preserve"> (not needed)</w:t>
            </w:r>
            <w:r w:rsidRPr="00F802FC">
              <w:rPr>
                <w:strike/>
                <w:sz w:val="20"/>
                <w:szCs w:val="20"/>
              </w:rPr>
              <w:br/>
            </w:r>
          </w:p>
          <w:p w14:paraId="2BEED356" w14:textId="77777777" w:rsidR="00111D11" w:rsidRPr="00111D11" w:rsidRDefault="00111D11" w:rsidP="00630869">
            <w:pPr>
              <w:numPr>
                <w:ilvl w:val="0"/>
                <w:numId w:val="20"/>
              </w:numPr>
              <w:rPr>
                <w:b/>
                <w:bCs/>
                <w:sz w:val="20"/>
                <w:szCs w:val="20"/>
              </w:rPr>
            </w:pPr>
            <w:r w:rsidRPr="00111D11">
              <w:rPr>
                <w:b/>
                <w:bCs/>
                <w:sz w:val="20"/>
                <w:szCs w:val="20"/>
              </w:rPr>
              <w:t xml:space="preserve">WD-6: </w:t>
            </w:r>
            <w:r w:rsidRPr="00111D11">
              <w:rPr>
                <w:sz w:val="20"/>
                <w:szCs w:val="20"/>
              </w:rPr>
              <w:t xml:space="preserve">I can use filtering joins to filter rows from a </w:t>
            </w:r>
            <w:proofErr w:type="spellStart"/>
            <w:r w:rsidRPr="00111D11">
              <w:rPr>
                <w:sz w:val="20"/>
                <w:szCs w:val="20"/>
              </w:rPr>
              <w:t>dataframe</w:t>
            </w:r>
            <w:proofErr w:type="spellEnd"/>
            <w:r w:rsidRPr="00111D11">
              <w:rPr>
                <w:sz w:val="20"/>
                <w:szCs w:val="20"/>
              </w:rPr>
              <w:t>.</w:t>
            </w:r>
          </w:p>
          <w:p w14:paraId="042E51F4" w14:textId="77777777" w:rsidR="00111D11" w:rsidRPr="00111D11" w:rsidRDefault="00111D11" w:rsidP="00630869">
            <w:pPr>
              <w:numPr>
                <w:ilvl w:val="1"/>
                <w:numId w:val="20"/>
              </w:numPr>
              <w:rPr>
                <w:sz w:val="20"/>
                <w:szCs w:val="20"/>
              </w:rPr>
            </w:pPr>
            <w:r w:rsidRPr="00111D11">
              <w:rPr>
                <w:sz w:val="20"/>
                <w:szCs w:val="20"/>
              </w:rPr>
              <w:t>Semi Join</w:t>
            </w:r>
          </w:p>
          <w:p w14:paraId="000AAA9A" w14:textId="061814CC" w:rsidR="00111D11" w:rsidRPr="00111D11" w:rsidRDefault="00111D11" w:rsidP="00630869">
            <w:pPr>
              <w:numPr>
                <w:ilvl w:val="1"/>
                <w:numId w:val="20"/>
              </w:numPr>
              <w:rPr>
                <w:sz w:val="20"/>
                <w:szCs w:val="20"/>
              </w:rPr>
            </w:pPr>
            <w:r w:rsidRPr="00111D11">
              <w:rPr>
                <w:sz w:val="20"/>
                <w:szCs w:val="20"/>
              </w:rPr>
              <w:t>Anti Join</w:t>
            </w:r>
            <w:r w:rsidRPr="00111D11">
              <w:rPr>
                <w:sz w:val="20"/>
                <w:szCs w:val="20"/>
              </w:rPr>
              <w:br/>
            </w:r>
          </w:p>
          <w:p w14:paraId="343F88D3" w14:textId="77777777" w:rsidR="00111D11" w:rsidRPr="00111D11" w:rsidRDefault="00111D11" w:rsidP="00630869">
            <w:pPr>
              <w:numPr>
                <w:ilvl w:val="0"/>
                <w:numId w:val="20"/>
              </w:numPr>
              <w:rPr>
                <w:b/>
                <w:bCs/>
                <w:sz w:val="20"/>
                <w:szCs w:val="20"/>
              </w:rPr>
            </w:pPr>
            <w:r w:rsidRPr="00111D11">
              <w:rPr>
                <w:b/>
                <w:bCs/>
                <w:sz w:val="20"/>
                <w:szCs w:val="20"/>
              </w:rPr>
              <w:t xml:space="preserve">WD-7: </w:t>
            </w:r>
            <w:r w:rsidRPr="00111D11">
              <w:rPr>
                <w:sz w:val="20"/>
                <w:szCs w:val="20"/>
              </w:rPr>
              <w:t xml:space="preserve">I can pivot </w:t>
            </w:r>
            <w:proofErr w:type="spellStart"/>
            <w:r w:rsidRPr="00111D11">
              <w:rPr>
                <w:sz w:val="20"/>
                <w:szCs w:val="20"/>
              </w:rPr>
              <w:t>dataframes</w:t>
            </w:r>
            <w:proofErr w:type="spellEnd"/>
            <w:r w:rsidRPr="00111D11">
              <w:rPr>
                <w:sz w:val="20"/>
                <w:szCs w:val="20"/>
              </w:rPr>
              <w:t xml:space="preserve"> from long to wide and </w:t>
            </w:r>
            <w:proofErr w:type="spellStart"/>
            <w:r w:rsidRPr="00111D11">
              <w:rPr>
                <w:sz w:val="20"/>
                <w:szCs w:val="20"/>
              </w:rPr>
              <w:t>visa</w:t>
            </w:r>
            <w:proofErr w:type="spellEnd"/>
            <w:r w:rsidRPr="00111D11">
              <w:rPr>
                <w:sz w:val="20"/>
                <w:szCs w:val="20"/>
              </w:rPr>
              <w:t xml:space="preserve"> versa</w:t>
            </w:r>
          </w:p>
          <w:p w14:paraId="0470C6F2" w14:textId="77777777" w:rsidR="00111D11" w:rsidRPr="00111D11" w:rsidRDefault="00111D11" w:rsidP="00630869">
            <w:pPr>
              <w:numPr>
                <w:ilvl w:val="1"/>
                <w:numId w:val="20"/>
              </w:numPr>
              <w:rPr>
                <w:sz w:val="20"/>
                <w:szCs w:val="20"/>
              </w:rPr>
            </w:pPr>
            <w:r w:rsidRPr="00111D11">
              <w:rPr>
                <w:sz w:val="20"/>
                <w:szCs w:val="20"/>
              </w:rPr>
              <w:t>Wide to Long</w:t>
            </w:r>
          </w:p>
          <w:p w14:paraId="758CED2E" w14:textId="79E19CB2" w:rsidR="00111D11" w:rsidRDefault="00111D11" w:rsidP="00630869">
            <w:pPr>
              <w:numPr>
                <w:ilvl w:val="1"/>
                <w:numId w:val="20"/>
              </w:numPr>
              <w:rPr>
                <w:sz w:val="20"/>
                <w:szCs w:val="20"/>
              </w:rPr>
            </w:pPr>
            <w:r w:rsidRPr="00111D11">
              <w:rPr>
                <w:sz w:val="20"/>
                <w:szCs w:val="20"/>
              </w:rPr>
              <w:t>Long to Wide</w:t>
            </w:r>
            <w:r>
              <w:rPr>
                <w:sz w:val="20"/>
                <w:szCs w:val="20"/>
              </w:rPr>
              <w:br/>
            </w:r>
          </w:p>
          <w:p w14:paraId="3225CEC8" w14:textId="77777777" w:rsidR="007D260F" w:rsidRDefault="00111D11" w:rsidP="00630869">
            <w:pPr>
              <w:numPr>
                <w:ilvl w:val="0"/>
                <w:numId w:val="20"/>
              </w:numPr>
              <w:rPr>
                <w:sz w:val="20"/>
                <w:szCs w:val="20"/>
              </w:rPr>
            </w:pPr>
            <w:r w:rsidRPr="00111D11">
              <w:rPr>
                <w:b/>
                <w:bCs/>
                <w:sz w:val="20"/>
                <w:szCs w:val="20"/>
              </w:rPr>
              <w:t>R-1:</w:t>
            </w:r>
            <w:r w:rsidRPr="00111D11">
              <w:rPr>
                <w:sz w:val="20"/>
                <w:szCs w:val="20"/>
              </w:rPr>
              <w:t xml:space="preserve"> I can create professional looking, reproducible analyses using RStudio projects, Quarto documents, and the here package.</w:t>
            </w:r>
          </w:p>
          <w:p w14:paraId="2EE71048" w14:textId="7031B5E0" w:rsidR="00F802FC" w:rsidRPr="00E9390F" w:rsidRDefault="007D260F" w:rsidP="00630869">
            <w:pPr>
              <w:numPr>
                <w:ilvl w:val="1"/>
                <w:numId w:val="20"/>
              </w:numPr>
              <w:rPr>
                <w:sz w:val="20"/>
                <w:szCs w:val="20"/>
              </w:rPr>
            </w:pPr>
            <w:r w:rsidRPr="00856B31">
              <w:rPr>
                <w:color w:val="BF4E14" w:themeColor="accent2" w:themeShade="BF"/>
                <w:sz w:val="20"/>
                <w:szCs w:val="20"/>
              </w:rPr>
              <w:t xml:space="preserve">Insert the names of the assignments meeting </w:t>
            </w:r>
            <w:proofErr w:type="gramStart"/>
            <w:r w:rsidRPr="00856B31">
              <w:rPr>
                <w:color w:val="BF4E14" w:themeColor="accent2" w:themeShade="BF"/>
                <w:sz w:val="20"/>
                <w:szCs w:val="20"/>
              </w:rPr>
              <w:t>this criteria</w:t>
            </w:r>
            <w:proofErr w:type="gramEnd"/>
            <w:r w:rsidRPr="00856B31">
              <w:rPr>
                <w:color w:val="BF4E14" w:themeColor="accent2" w:themeShade="BF"/>
                <w:sz w:val="20"/>
                <w:szCs w:val="20"/>
              </w:rPr>
              <w:t>!</w:t>
            </w:r>
          </w:p>
          <w:p w14:paraId="4FBEB77E" w14:textId="77777777" w:rsidR="00111D11" w:rsidRDefault="00111D11" w:rsidP="00630869">
            <w:pPr>
              <w:rPr>
                <w:sz w:val="20"/>
                <w:szCs w:val="20"/>
              </w:rPr>
            </w:pPr>
          </w:p>
          <w:p w14:paraId="1CF2C5F8" w14:textId="77777777" w:rsidR="00E9390F" w:rsidRDefault="00E9390F" w:rsidP="00630869">
            <w:pPr>
              <w:rPr>
                <w:sz w:val="20"/>
                <w:szCs w:val="20"/>
              </w:rPr>
            </w:pPr>
          </w:p>
          <w:p w14:paraId="57ECFCBD" w14:textId="77777777" w:rsidR="00E9390F" w:rsidRDefault="00E9390F" w:rsidP="00630869">
            <w:pPr>
              <w:rPr>
                <w:sz w:val="20"/>
                <w:szCs w:val="20"/>
              </w:rPr>
            </w:pPr>
          </w:p>
          <w:p w14:paraId="39A8CA55" w14:textId="77777777" w:rsidR="00E9390F" w:rsidRPr="00111D11" w:rsidRDefault="00E9390F" w:rsidP="00630869">
            <w:pPr>
              <w:numPr>
                <w:ilvl w:val="0"/>
                <w:numId w:val="21"/>
              </w:numPr>
              <w:rPr>
                <w:sz w:val="20"/>
                <w:szCs w:val="20"/>
              </w:rPr>
            </w:pPr>
            <w:r w:rsidRPr="00111D11">
              <w:rPr>
                <w:b/>
                <w:bCs/>
                <w:sz w:val="20"/>
                <w:szCs w:val="20"/>
              </w:rPr>
              <w:t>PE-1:</w:t>
            </w:r>
            <w:r w:rsidRPr="00111D11">
              <w:rPr>
                <w:sz w:val="20"/>
                <w:szCs w:val="20"/>
              </w:rPr>
              <w:t xml:space="preserve"> I can write concise code which does not repeat itself.</w:t>
            </w:r>
          </w:p>
          <w:p w14:paraId="1B66F965" w14:textId="77777777" w:rsidR="00E9390F" w:rsidRPr="00111D11" w:rsidRDefault="00E9390F" w:rsidP="00630869">
            <w:pPr>
              <w:numPr>
                <w:ilvl w:val="1"/>
                <w:numId w:val="21"/>
              </w:numPr>
              <w:rPr>
                <w:sz w:val="20"/>
                <w:szCs w:val="20"/>
              </w:rPr>
            </w:pPr>
            <w:r w:rsidRPr="00111D11">
              <w:rPr>
                <w:sz w:val="20"/>
                <w:szCs w:val="20"/>
              </w:rPr>
              <w:t>One function call instead of multiple</w:t>
            </w:r>
          </w:p>
          <w:p w14:paraId="587A5B5A" w14:textId="77777777" w:rsidR="00E9390F" w:rsidRDefault="00E9390F" w:rsidP="00630869">
            <w:pPr>
              <w:numPr>
                <w:ilvl w:val="1"/>
                <w:numId w:val="21"/>
              </w:numPr>
              <w:rPr>
                <w:sz w:val="20"/>
                <w:szCs w:val="20"/>
              </w:rPr>
            </w:pPr>
            <w:proofErr w:type="gramStart"/>
            <w:r w:rsidRPr="00111D11">
              <w:rPr>
                <w:sz w:val="20"/>
                <w:szCs w:val="20"/>
              </w:rPr>
              <w:t>across(</w:t>
            </w:r>
            <w:proofErr w:type="gramEnd"/>
            <w:r w:rsidRPr="00111D11">
              <w:rPr>
                <w:sz w:val="20"/>
                <w:szCs w:val="20"/>
              </w:rPr>
              <w:t>)</w:t>
            </w:r>
          </w:p>
          <w:p w14:paraId="690F665B" w14:textId="77777777" w:rsidR="00E9390F" w:rsidRPr="00326C10" w:rsidRDefault="00E9390F" w:rsidP="00630869">
            <w:pPr>
              <w:numPr>
                <w:ilvl w:val="1"/>
                <w:numId w:val="21"/>
              </w:numPr>
              <w:rPr>
                <w:color w:val="BF4E14" w:themeColor="accent2" w:themeShade="BF"/>
                <w:sz w:val="20"/>
                <w:szCs w:val="20"/>
              </w:rPr>
            </w:pPr>
            <w:proofErr w:type="gramStart"/>
            <w:r w:rsidRPr="00326C10">
              <w:rPr>
                <w:color w:val="BF4E14" w:themeColor="accent2" w:themeShade="BF"/>
                <w:sz w:val="20"/>
                <w:szCs w:val="20"/>
              </w:rPr>
              <w:t>map(</w:t>
            </w:r>
            <w:proofErr w:type="gramEnd"/>
            <w:r w:rsidRPr="00326C10">
              <w:rPr>
                <w:color w:val="BF4E14" w:themeColor="accent2" w:themeShade="BF"/>
                <w:sz w:val="20"/>
                <w:szCs w:val="20"/>
              </w:rPr>
              <w:t>)</w:t>
            </w:r>
          </w:p>
          <w:p w14:paraId="0ED6A906" w14:textId="77777777" w:rsidR="00E9390F" w:rsidRPr="00326C10" w:rsidRDefault="00E9390F" w:rsidP="00630869">
            <w:pPr>
              <w:numPr>
                <w:ilvl w:val="0"/>
                <w:numId w:val="21"/>
              </w:numPr>
              <w:rPr>
                <w:color w:val="BF4E14" w:themeColor="accent2" w:themeShade="BF"/>
                <w:sz w:val="20"/>
                <w:szCs w:val="20"/>
              </w:rPr>
            </w:pPr>
            <w:r w:rsidRPr="00326C10">
              <w:rPr>
                <w:b/>
                <w:bCs/>
                <w:color w:val="BF4E14" w:themeColor="accent2" w:themeShade="BF"/>
                <w:sz w:val="20"/>
                <w:szCs w:val="20"/>
              </w:rPr>
              <w:t>PE-2:</w:t>
            </w:r>
            <w:r w:rsidRPr="00326C10">
              <w:rPr>
                <w:color w:val="BF4E14" w:themeColor="accent2" w:themeShade="BF"/>
                <w:sz w:val="20"/>
                <w:szCs w:val="20"/>
              </w:rPr>
              <w:t xml:space="preserve"> I can write functions to reduce repetition in my code.</w:t>
            </w:r>
          </w:p>
          <w:p w14:paraId="5C1EF73C" w14:textId="77777777" w:rsidR="00E9390F" w:rsidRPr="00326C10" w:rsidRDefault="00E9390F" w:rsidP="00630869">
            <w:pPr>
              <w:numPr>
                <w:ilvl w:val="1"/>
                <w:numId w:val="21"/>
              </w:numPr>
              <w:rPr>
                <w:color w:val="BF4E14" w:themeColor="accent2" w:themeShade="BF"/>
                <w:sz w:val="20"/>
                <w:szCs w:val="20"/>
              </w:rPr>
            </w:pPr>
            <w:r w:rsidRPr="00326C10">
              <w:rPr>
                <w:color w:val="BF4E14" w:themeColor="accent2" w:themeShade="BF"/>
                <w:sz w:val="20"/>
                <w:szCs w:val="20"/>
              </w:rPr>
              <w:t>Vector function</w:t>
            </w:r>
          </w:p>
          <w:p w14:paraId="2AFFB182" w14:textId="77777777" w:rsidR="00E9390F" w:rsidRPr="00326C10" w:rsidRDefault="00E9390F" w:rsidP="00630869">
            <w:pPr>
              <w:numPr>
                <w:ilvl w:val="1"/>
                <w:numId w:val="21"/>
              </w:numPr>
              <w:rPr>
                <w:color w:val="BF4E14" w:themeColor="accent2" w:themeShade="BF"/>
                <w:sz w:val="20"/>
                <w:szCs w:val="20"/>
              </w:rPr>
            </w:pPr>
            <w:r w:rsidRPr="00326C10">
              <w:rPr>
                <w:color w:val="BF4E14" w:themeColor="accent2" w:themeShade="BF"/>
                <w:sz w:val="20"/>
                <w:szCs w:val="20"/>
              </w:rPr>
              <w:t>Data frame function</w:t>
            </w:r>
          </w:p>
          <w:p w14:paraId="2E49939B" w14:textId="77777777" w:rsidR="00E9390F" w:rsidRPr="00326C10" w:rsidRDefault="00E9390F" w:rsidP="00630869">
            <w:pPr>
              <w:numPr>
                <w:ilvl w:val="0"/>
                <w:numId w:val="21"/>
              </w:numPr>
              <w:rPr>
                <w:color w:val="BF4E14" w:themeColor="accent2" w:themeShade="BF"/>
                <w:sz w:val="20"/>
                <w:szCs w:val="20"/>
              </w:rPr>
            </w:pPr>
            <w:r w:rsidRPr="00326C10">
              <w:rPr>
                <w:b/>
                <w:bCs/>
                <w:color w:val="BF4E14" w:themeColor="accent2" w:themeShade="BF"/>
                <w:sz w:val="20"/>
                <w:szCs w:val="20"/>
              </w:rPr>
              <w:t>PE-3:</w:t>
            </w:r>
            <w:r w:rsidRPr="00326C10">
              <w:rPr>
                <w:color w:val="BF4E14" w:themeColor="accent2" w:themeShade="BF"/>
                <w:sz w:val="20"/>
                <w:szCs w:val="20"/>
              </w:rPr>
              <w:t xml:space="preserve"> I can use iteration to reduce repetition in my code.</w:t>
            </w:r>
          </w:p>
          <w:p w14:paraId="57B070CE" w14:textId="77777777" w:rsidR="00E9390F" w:rsidRPr="00326C10" w:rsidRDefault="00E9390F" w:rsidP="00630869">
            <w:pPr>
              <w:numPr>
                <w:ilvl w:val="1"/>
                <w:numId w:val="21"/>
              </w:numPr>
              <w:rPr>
                <w:color w:val="BF4E14" w:themeColor="accent2" w:themeShade="BF"/>
                <w:sz w:val="20"/>
                <w:szCs w:val="20"/>
              </w:rPr>
            </w:pPr>
            <w:proofErr w:type="gramStart"/>
            <w:r w:rsidRPr="00326C10">
              <w:rPr>
                <w:color w:val="BF4E14" w:themeColor="accent2" w:themeShade="BF"/>
                <w:sz w:val="20"/>
                <w:szCs w:val="20"/>
              </w:rPr>
              <w:t>across(</w:t>
            </w:r>
            <w:proofErr w:type="gramEnd"/>
            <w:r w:rsidRPr="00326C10">
              <w:rPr>
                <w:color w:val="BF4E14" w:themeColor="accent2" w:themeShade="BF"/>
                <w:sz w:val="20"/>
                <w:szCs w:val="20"/>
              </w:rPr>
              <w:t>)</w:t>
            </w:r>
          </w:p>
          <w:p w14:paraId="20CB60BB" w14:textId="77777777" w:rsidR="00E9390F" w:rsidRDefault="00E9390F" w:rsidP="00630869">
            <w:pPr>
              <w:numPr>
                <w:ilvl w:val="1"/>
                <w:numId w:val="21"/>
              </w:numPr>
              <w:rPr>
                <w:color w:val="BF4E14" w:themeColor="accent2" w:themeShade="BF"/>
                <w:sz w:val="20"/>
                <w:szCs w:val="20"/>
              </w:rPr>
            </w:pPr>
            <w:proofErr w:type="gramStart"/>
            <w:r w:rsidRPr="00326C10">
              <w:rPr>
                <w:color w:val="BF4E14" w:themeColor="accent2" w:themeShade="BF"/>
                <w:sz w:val="20"/>
                <w:szCs w:val="20"/>
              </w:rPr>
              <w:t>map(</w:t>
            </w:r>
            <w:proofErr w:type="gramEnd"/>
            <w:r w:rsidRPr="00326C10">
              <w:rPr>
                <w:color w:val="BF4E14" w:themeColor="accent2" w:themeShade="BF"/>
                <w:sz w:val="20"/>
                <w:szCs w:val="20"/>
              </w:rPr>
              <w:t xml:space="preserve">) with one input </w:t>
            </w:r>
          </w:p>
          <w:p w14:paraId="3DC21FBE" w14:textId="354AB429" w:rsidR="00E9390F" w:rsidRPr="00E9390F" w:rsidRDefault="00E9390F" w:rsidP="00630869">
            <w:pPr>
              <w:numPr>
                <w:ilvl w:val="1"/>
                <w:numId w:val="21"/>
              </w:numPr>
              <w:rPr>
                <w:color w:val="BF4E14" w:themeColor="accent2" w:themeShade="BF"/>
                <w:sz w:val="20"/>
                <w:szCs w:val="20"/>
              </w:rPr>
            </w:pPr>
            <w:proofErr w:type="gramStart"/>
            <w:r w:rsidRPr="00E9390F">
              <w:rPr>
                <w:color w:val="BF4E14" w:themeColor="accent2" w:themeShade="BF"/>
                <w:sz w:val="20"/>
                <w:szCs w:val="20"/>
              </w:rPr>
              <w:t>map(</w:t>
            </w:r>
            <w:proofErr w:type="gramEnd"/>
            <w:r w:rsidRPr="00E9390F">
              <w:rPr>
                <w:color w:val="BF4E14" w:themeColor="accent2" w:themeShade="BF"/>
                <w:sz w:val="20"/>
                <w:szCs w:val="20"/>
              </w:rPr>
              <w:t xml:space="preserve">) with two or more inputs </w:t>
            </w:r>
          </w:p>
        </w:tc>
        <w:tc>
          <w:tcPr>
            <w:tcW w:w="4675" w:type="dxa"/>
          </w:tcPr>
          <w:p w14:paraId="3E1B5400" w14:textId="77777777" w:rsidR="00E9390F" w:rsidRPr="00111D11" w:rsidRDefault="00E9390F" w:rsidP="00630869">
            <w:pPr>
              <w:numPr>
                <w:ilvl w:val="0"/>
                <w:numId w:val="21"/>
              </w:numPr>
              <w:rPr>
                <w:sz w:val="20"/>
                <w:szCs w:val="20"/>
              </w:rPr>
            </w:pPr>
            <w:r w:rsidRPr="00111D11">
              <w:rPr>
                <w:b/>
                <w:bCs/>
                <w:sz w:val="20"/>
                <w:szCs w:val="20"/>
              </w:rPr>
              <w:lastRenderedPageBreak/>
              <w:t>R-2:</w:t>
            </w:r>
            <w:r w:rsidRPr="00111D11">
              <w:rPr>
                <w:sz w:val="20"/>
                <w:szCs w:val="20"/>
              </w:rPr>
              <w:t xml:space="preserve"> I can write well documented and tidy code.</w:t>
            </w:r>
            <w:r w:rsidRPr="00111D11">
              <w:rPr>
                <w:sz w:val="20"/>
                <w:szCs w:val="20"/>
              </w:rPr>
              <w:tab/>
            </w:r>
          </w:p>
          <w:p w14:paraId="39726721" w14:textId="77777777" w:rsidR="00E9390F" w:rsidRPr="00111D11" w:rsidRDefault="00E9390F" w:rsidP="00630869">
            <w:pPr>
              <w:numPr>
                <w:ilvl w:val="1"/>
                <w:numId w:val="21"/>
              </w:numPr>
              <w:rPr>
                <w:sz w:val="20"/>
                <w:szCs w:val="20"/>
              </w:rPr>
            </w:pPr>
            <w:r w:rsidRPr="00111D11">
              <w:rPr>
                <w:sz w:val="20"/>
                <w:szCs w:val="20"/>
              </w:rPr>
              <w:t>ggplot2</w:t>
            </w:r>
          </w:p>
          <w:p w14:paraId="74EB42BD" w14:textId="77777777" w:rsidR="00E9390F" w:rsidRDefault="00E9390F" w:rsidP="00630869">
            <w:pPr>
              <w:numPr>
                <w:ilvl w:val="1"/>
                <w:numId w:val="21"/>
              </w:numPr>
              <w:rPr>
                <w:sz w:val="20"/>
                <w:szCs w:val="20"/>
              </w:rPr>
            </w:pPr>
            <w:proofErr w:type="spellStart"/>
            <w:r w:rsidRPr="00111D11">
              <w:rPr>
                <w:sz w:val="20"/>
                <w:szCs w:val="20"/>
              </w:rPr>
              <w:t>dplyr</w:t>
            </w:r>
            <w:proofErr w:type="spellEnd"/>
          </w:p>
          <w:p w14:paraId="006C4021" w14:textId="761FA759" w:rsidR="00E9390F" w:rsidRPr="00856B31" w:rsidRDefault="00E9390F" w:rsidP="00630869">
            <w:pPr>
              <w:numPr>
                <w:ilvl w:val="1"/>
                <w:numId w:val="21"/>
              </w:numPr>
              <w:rPr>
                <w:color w:val="BF4E14" w:themeColor="accent2" w:themeShade="BF"/>
                <w:sz w:val="20"/>
                <w:szCs w:val="20"/>
              </w:rPr>
            </w:pPr>
            <w:r w:rsidRPr="00856B31">
              <w:rPr>
                <w:color w:val="BF4E14" w:themeColor="accent2" w:themeShade="BF"/>
                <w:sz w:val="20"/>
                <w:szCs w:val="20"/>
              </w:rPr>
              <w:t>Function formatting</w:t>
            </w:r>
            <w:r>
              <w:rPr>
                <w:color w:val="BF4E14" w:themeColor="accent2" w:themeShade="BF"/>
                <w:sz w:val="20"/>
                <w:szCs w:val="20"/>
              </w:rPr>
              <w:br/>
            </w:r>
          </w:p>
          <w:p w14:paraId="6BDFA16A" w14:textId="77777777" w:rsidR="00111D11" w:rsidRPr="00111D11" w:rsidRDefault="00111D11" w:rsidP="00630869">
            <w:pPr>
              <w:numPr>
                <w:ilvl w:val="0"/>
                <w:numId w:val="21"/>
              </w:numPr>
              <w:rPr>
                <w:sz w:val="20"/>
                <w:szCs w:val="20"/>
              </w:rPr>
            </w:pPr>
            <w:r w:rsidRPr="00111D11">
              <w:rPr>
                <w:b/>
                <w:bCs/>
                <w:sz w:val="20"/>
                <w:szCs w:val="20"/>
              </w:rPr>
              <w:t>R-3:</w:t>
            </w:r>
            <w:r w:rsidRPr="00111D11">
              <w:rPr>
                <w:sz w:val="20"/>
                <w:szCs w:val="20"/>
              </w:rPr>
              <w:t xml:space="preserve"> I can write robust programs that are resistant to changes in inputs.</w:t>
            </w:r>
          </w:p>
          <w:p w14:paraId="1AA653AC" w14:textId="77777777" w:rsidR="00856B31" w:rsidRDefault="00111D11" w:rsidP="00630869">
            <w:pPr>
              <w:numPr>
                <w:ilvl w:val="1"/>
                <w:numId w:val="21"/>
              </w:numPr>
              <w:rPr>
                <w:sz w:val="20"/>
                <w:szCs w:val="20"/>
              </w:rPr>
            </w:pPr>
            <w:r w:rsidRPr="00111D11">
              <w:rPr>
                <w:sz w:val="20"/>
                <w:szCs w:val="20"/>
              </w:rPr>
              <w:t>Any context</w:t>
            </w:r>
          </w:p>
          <w:p w14:paraId="3328F5A6" w14:textId="30E06D44" w:rsidR="00111D11" w:rsidRPr="00111D11" w:rsidRDefault="00856B31" w:rsidP="00630869">
            <w:pPr>
              <w:numPr>
                <w:ilvl w:val="1"/>
                <w:numId w:val="21"/>
              </w:numPr>
              <w:rPr>
                <w:sz w:val="20"/>
                <w:szCs w:val="20"/>
              </w:rPr>
            </w:pPr>
            <w:r w:rsidRPr="00856B31">
              <w:rPr>
                <w:color w:val="BF4E14" w:themeColor="accent2" w:themeShade="BF"/>
                <w:sz w:val="20"/>
                <w:szCs w:val="20"/>
              </w:rPr>
              <w:t>Function stops</w:t>
            </w:r>
            <w:r w:rsidR="00111D11" w:rsidRPr="00111D11">
              <w:rPr>
                <w:sz w:val="20"/>
                <w:szCs w:val="20"/>
              </w:rPr>
              <w:br/>
            </w:r>
          </w:p>
          <w:p w14:paraId="424A24AF" w14:textId="77777777" w:rsidR="00111D11" w:rsidRPr="00111D11" w:rsidRDefault="00111D11" w:rsidP="00630869">
            <w:pPr>
              <w:numPr>
                <w:ilvl w:val="0"/>
                <w:numId w:val="21"/>
              </w:numPr>
              <w:rPr>
                <w:sz w:val="20"/>
                <w:szCs w:val="20"/>
              </w:rPr>
            </w:pPr>
            <w:r w:rsidRPr="00111D11">
              <w:rPr>
                <w:b/>
                <w:bCs/>
                <w:sz w:val="20"/>
                <w:szCs w:val="20"/>
              </w:rPr>
              <w:t xml:space="preserve">DVS-1: </w:t>
            </w:r>
            <w:r w:rsidRPr="00111D11">
              <w:rPr>
                <w:sz w:val="20"/>
                <w:szCs w:val="20"/>
              </w:rPr>
              <w:t>I can create visualizations for a variety of variable types</w:t>
            </w:r>
          </w:p>
          <w:p w14:paraId="316E36B3" w14:textId="77777777" w:rsidR="00111D11" w:rsidRPr="00111D11" w:rsidRDefault="00111D11" w:rsidP="00630869">
            <w:pPr>
              <w:numPr>
                <w:ilvl w:val="1"/>
                <w:numId w:val="21"/>
              </w:numPr>
              <w:rPr>
                <w:sz w:val="20"/>
                <w:szCs w:val="20"/>
              </w:rPr>
            </w:pPr>
            <w:r w:rsidRPr="00111D11">
              <w:rPr>
                <w:sz w:val="20"/>
                <w:szCs w:val="20"/>
              </w:rPr>
              <w:t>2 Numeric Variables</w:t>
            </w:r>
          </w:p>
          <w:p w14:paraId="6C3544CB" w14:textId="77777777" w:rsidR="00111D11" w:rsidRPr="00111D11" w:rsidRDefault="00111D11" w:rsidP="00630869">
            <w:pPr>
              <w:numPr>
                <w:ilvl w:val="1"/>
                <w:numId w:val="21"/>
              </w:numPr>
              <w:rPr>
                <w:sz w:val="20"/>
                <w:szCs w:val="20"/>
              </w:rPr>
            </w:pPr>
            <w:r w:rsidRPr="00111D11">
              <w:rPr>
                <w:sz w:val="20"/>
                <w:szCs w:val="20"/>
              </w:rPr>
              <w:t>1 Numeric &amp; 1 Categorical</w:t>
            </w:r>
          </w:p>
          <w:p w14:paraId="529D22CB" w14:textId="77777777" w:rsidR="00111D11" w:rsidRPr="00111D11" w:rsidRDefault="00111D11" w:rsidP="00630869">
            <w:pPr>
              <w:numPr>
                <w:ilvl w:val="1"/>
                <w:numId w:val="21"/>
              </w:numPr>
              <w:rPr>
                <w:sz w:val="20"/>
                <w:szCs w:val="20"/>
              </w:rPr>
            </w:pPr>
            <w:r w:rsidRPr="00111D11">
              <w:rPr>
                <w:sz w:val="20"/>
                <w:szCs w:val="20"/>
              </w:rPr>
              <w:t>2 Categorical</w:t>
            </w:r>
          </w:p>
          <w:p w14:paraId="714CBA1B" w14:textId="5D27267B" w:rsidR="00111D11" w:rsidRPr="00111D11" w:rsidRDefault="00111D11" w:rsidP="00630869">
            <w:pPr>
              <w:numPr>
                <w:ilvl w:val="1"/>
                <w:numId w:val="21"/>
              </w:numPr>
              <w:rPr>
                <w:sz w:val="20"/>
                <w:szCs w:val="20"/>
              </w:rPr>
            </w:pPr>
            <w:r w:rsidRPr="00111D11">
              <w:rPr>
                <w:sz w:val="20"/>
                <w:szCs w:val="20"/>
              </w:rPr>
              <w:t>Timeseries (Dates)</w:t>
            </w:r>
            <w:r w:rsidRPr="00111D11">
              <w:rPr>
                <w:sz w:val="20"/>
                <w:szCs w:val="20"/>
              </w:rPr>
              <w:br/>
            </w:r>
          </w:p>
          <w:p w14:paraId="278CA162" w14:textId="77777777" w:rsidR="00111D11" w:rsidRPr="00111D11" w:rsidRDefault="00111D11" w:rsidP="00630869">
            <w:pPr>
              <w:numPr>
                <w:ilvl w:val="0"/>
                <w:numId w:val="21"/>
              </w:numPr>
              <w:rPr>
                <w:sz w:val="20"/>
                <w:szCs w:val="20"/>
              </w:rPr>
            </w:pPr>
            <w:r w:rsidRPr="00111D11">
              <w:rPr>
                <w:b/>
                <w:bCs/>
                <w:sz w:val="20"/>
                <w:szCs w:val="20"/>
              </w:rPr>
              <w:t>DVS-2:</w:t>
            </w:r>
            <w:r w:rsidRPr="00111D11">
              <w:rPr>
                <w:sz w:val="20"/>
                <w:szCs w:val="20"/>
              </w:rPr>
              <w:t xml:space="preserve"> I use plot modifications to make my visualization clear to the reader.</w:t>
            </w:r>
          </w:p>
          <w:p w14:paraId="591804F1" w14:textId="77777777" w:rsidR="00111D11" w:rsidRPr="00111D11" w:rsidRDefault="00111D11" w:rsidP="00630869">
            <w:pPr>
              <w:numPr>
                <w:ilvl w:val="1"/>
                <w:numId w:val="21"/>
              </w:numPr>
              <w:rPr>
                <w:sz w:val="20"/>
                <w:szCs w:val="20"/>
              </w:rPr>
            </w:pPr>
            <w:r w:rsidRPr="00111D11">
              <w:rPr>
                <w:sz w:val="20"/>
                <w:szCs w:val="20"/>
              </w:rPr>
              <w:t>No tilting</w:t>
            </w:r>
          </w:p>
          <w:p w14:paraId="09827150" w14:textId="77777777" w:rsidR="00111D11" w:rsidRPr="00111D11" w:rsidRDefault="00111D11" w:rsidP="00630869">
            <w:pPr>
              <w:numPr>
                <w:ilvl w:val="1"/>
                <w:numId w:val="21"/>
              </w:numPr>
              <w:rPr>
                <w:sz w:val="20"/>
                <w:szCs w:val="20"/>
              </w:rPr>
            </w:pPr>
            <w:r w:rsidRPr="00111D11">
              <w:rPr>
                <w:sz w:val="20"/>
                <w:szCs w:val="20"/>
              </w:rPr>
              <w:t>Modify text</w:t>
            </w:r>
          </w:p>
          <w:p w14:paraId="6C41C2C8" w14:textId="77777777" w:rsidR="00111D11" w:rsidRPr="00111D11" w:rsidRDefault="00111D11" w:rsidP="00630869">
            <w:pPr>
              <w:numPr>
                <w:ilvl w:val="1"/>
                <w:numId w:val="21"/>
              </w:numPr>
              <w:rPr>
                <w:sz w:val="20"/>
                <w:szCs w:val="20"/>
              </w:rPr>
            </w:pPr>
            <w:r w:rsidRPr="00111D11">
              <w:rPr>
                <w:sz w:val="20"/>
                <w:szCs w:val="20"/>
              </w:rPr>
              <w:t>Reorder legend</w:t>
            </w:r>
          </w:p>
          <w:p w14:paraId="31DA5FC1" w14:textId="41FC17F2" w:rsidR="00111D11" w:rsidRPr="00111D11" w:rsidRDefault="00111D11" w:rsidP="00630869">
            <w:pPr>
              <w:rPr>
                <w:sz w:val="20"/>
                <w:szCs w:val="20"/>
              </w:rPr>
            </w:pPr>
          </w:p>
          <w:p w14:paraId="21983493" w14:textId="77777777" w:rsidR="00111D11" w:rsidRPr="00111D11" w:rsidRDefault="00111D11" w:rsidP="00630869">
            <w:pPr>
              <w:numPr>
                <w:ilvl w:val="0"/>
                <w:numId w:val="21"/>
              </w:numPr>
              <w:rPr>
                <w:sz w:val="20"/>
                <w:szCs w:val="20"/>
              </w:rPr>
            </w:pPr>
            <w:r w:rsidRPr="00111D11">
              <w:rPr>
                <w:b/>
                <w:bCs/>
                <w:sz w:val="20"/>
                <w:szCs w:val="20"/>
              </w:rPr>
              <w:t>DVS-3:</w:t>
            </w:r>
            <w:r w:rsidRPr="00111D11">
              <w:rPr>
                <w:sz w:val="20"/>
                <w:szCs w:val="20"/>
              </w:rPr>
              <w:t xml:space="preserve"> I show creativity in my visualizations</w:t>
            </w:r>
          </w:p>
          <w:p w14:paraId="6725AD7D" w14:textId="77777777" w:rsidR="00111D11" w:rsidRPr="00111D11" w:rsidRDefault="00111D11" w:rsidP="00630869">
            <w:pPr>
              <w:numPr>
                <w:ilvl w:val="1"/>
                <w:numId w:val="21"/>
              </w:numPr>
              <w:rPr>
                <w:sz w:val="20"/>
                <w:szCs w:val="20"/>
              </w:rPr>
            </w:pPr>
            <w:r w:rsidRPr="00111D11">
              <w:rPr>
                <w:sz w:val="20"/>
                <w:szCs w:val="20"/>
              </w:rPr>
              <w:t>Non-standard Colors</w:t>
            </w:r>
          </w:p>
          <w:p w14:paraId="2B7D7631" w14:textId="77777777" w:rsidR="00111D11" w:rsidRPr="00111D11" w:rsidRDefault="00111D11" w:rsidP="00630869">
            <w:pPr>
              <w:numPr>
                <w:ilvl w:val="1"/>
                <w:numId w:val="21"/>
              </w:numPr>
              <w:rPr>
                <w:sz w:val="20"/>
                <w:szCs w:val="20"/>
              </w:rPr>
            </w:pPr>
            <w:r w:rsidRPr="00111D11">
              <w:rPr>
                <w:sz w:val="20"/>
                <w:szCs w:val="20"/>
              </w:rPr>
              <w:t>Annotations</w:t>
            </w:r>
          </w:p>
          <w:p w14:paraId="072C1138" w14:textId="7F2F81E4" w:rsidR="00111D11" w:rsidRPr="00111D11" w:rsidRDefault="00111D11" w:rsidP="00630869">
            <w:pPr>
              <w:numPr>
                <w:ilvl w:val="1"/>
                <w:numId w:val="21"/>
              </w:numPr>
              <w:rPr>
                <w:sz w:val="20"/>
                <w:szCs w:val="20"/>
              </w:rPr>
            </w:pPr>
            <w:r w:rsidRPr="00111D11">
              <w:rPr>
                <w:sz w:val="20"/>
                <w:szCs w:val="20"/>
              </w:rPr>
              <w:t>Creativity</w:t>
            </w:r>
            <w:r w:rsidRPr="00111D11">
              <w:rPr>
                <w:sz w:val="20"/>
                <w:szCs w:val="20"/>
              </w:rPr>
              <w:br/>
            </w:r>
          </w:p>
          <w:p w14:paraId="409D3589" w14:textId="77777777" w:rsidR="00111D11" w:rsidRPr="00111D11" w:rsidRDefault="00111D11" w:rsidP="00630869">
            <w:pPr>
              <w:numPr>
                <w:ilvl w:val="0"/>
                <w:numId w:val="21"/>
              </w:numPr>
              <w:rPr>
                <w:sz w:val="20"/>
                <w:szCs w:val="20"/>
              </w:rPr>
            </w:pPr>
            <w:r w:rsidRPr="00111D11">
              <w:rPr>
                <w:b/>
                <w:bCs/>
                <w:sz w:val="20"/>
                <w:szCs w:val="20"/>
              </w:rPr>
              <w:t xml:space="preserve">DVS-4: </w:t>
            </w:r>
            <w:r w:rsidRPr="00111D11">
              <w:rPr>
                <w:sz w:val="20"/>
                <w:szCs w:val="20"/>
              </w:rPr>
              <w:t>I can calculate numerical summaries of variables.</w:t>
            </w:r>
          </w:p>
          <w:p w14:paraId="6A1B9857" w14:textId="77777777" w:rsidR="00111D11" w:rsidRPr="00111D11" w:rsidRDefault="00111D11" w:rsidP="00630869">
            <w:pPr>
              <w:numPr>
                <w:ilvl w:val="1"/>
                <w:numId w:val="21"/>
              </w:numPr>
              <w:rPr>
                <w:sz w:val="20"/>
                <w:szCs w:val="20"/>
              </w:rPr>
            </w:pPr>
            <w:proofErr w:type="gramStart"/>
            <w:r w:rsidRPr="00111D11">
              <w:rPr>
                <w:sz w:val="20"/>
                <w:szCs w:val="20"/>
              </w:rPr>
              <w:t>summarize(</w:t>
            </w:r>
            <w:proofErr w:type="gramEnd"/>
            <w:r w:rsidRPr="00111D11">
              <w:rPr>
                <w:sz w:val="20"/>
                <w:szCs w:val="20"/>
              </w:rPr>
              <w:t>)</w:t>
            </w:r>
          </w:p>
          <w:p w14:paraId="3FB03E10" w14:textId="77777777" w:rsidR="00111D11" w:rsidRPr="00111D11" w:rsidRDefault="00111D11" w:rsidP="00630869">
            <w:pPr>
              <w:numPr>
                <w:ilvl w:val="1"/>
                <w:numId w:val="21"/>
              </w:numPr>
              <w:rPr>
                <w:sz w:val="20"/>
                <w:szCs w:val="20"/>
              </w:rPr>
            </w:pPr>
            <w:proofErr w:type="gramStart"/>
            <w:r w:rsidRPr="00111D11">
              <w:rPr>
                <w:sz w:val="20"/>
                <w:szCs w:val="20"/>
              </w:rPr>
              <w:t>across(</w:t>
            </w:r>
            <w:proofErr w:type="gramEnd"/>
            <w:r w:rsidRPr="00111D11">
              <w:rPr>
                <w:sz w:val="20"/>
                <w:szCs w:val="20"/>
              </w:rPr>
              <w:t>)</w:t>
            </w:r>
            <w:r w:rsidRPr="00111D11">
              <w:rPr>
                <w:sz w:val="20"/>
                <w:szCs w:val="20"/>
              </w:rPr>
              <w:br/>
            </w:r>
            <w:r w:rsidRPr="00111D11">
              <w:rPr>
                <w:sz w:val="20"/>
                <w:szCs w:val="20"/>
              </w:rPr>
              <w:br/>
            </w:r>
          </w:p>
          <w:p w14:paraId="687D0A16" w14:textId="77777777" w:rsidR="00856B31" w:rsidRDefault="00111D11" w:rsidP="00630869">
            <w:pPr>
              <w:numPr>
                <w:ilvl w:val="0"/>
                <w:numId w:val="21"/>
              </w:numPr>
              <w:rPr>
                <w:sz w:val="20"/>
                <w:szCs w:val="20"/>
              </w:rPr>
            </w:pPr>
            <w:r w:rsidRPr="00111D11">
              <w:rPr>
                <w:b/>
                <w:bCs/>
                <w:sz w:val="20"/>
                <w:szCs w:val="20"/>
              </w:rPr>
              <w:t xml:space="preserve">DVS-5: </w:t>
            </w:r>
            <w:r w:rsidRPr="00111D11">
              <w:rPr>
                <w:sz w:val="20"/>
                <w:szCs w:val="20"/>
              </w:rPr>
              <w:t>I can find summaries of variables across multiple groups.</w:t>
            </w:r>
          </w:p>
          <w:p w14:paraId="4170C9B2" w14:textId="77777777" w:rsidR="00856B31" w:rsidRDefault="00856B31" w:rsidP="00630869">
            <w:pPr>
              <w:numPr>
                <w:ilvl w:val="1"/>
                <w:numId w:val="21"/>
              </w:numPr>
              <w:rPr>
                <w:sz w:val="20"/>
                <w:szCs w:val="20"/>
              </w:rPr>
            </w:pPr>
            <w:r>
              <w:rPr>
                <w:sz w:val="20"/>
                <w:szCs w:val="20"/>
              </w:rPr>
              <w:t>Example 1</w:t>
            </w:r>
          </w:p>
          <w:p w14:paraId="6749BA56" w14:textId="7A49A833" w:rsidR="00111D11" w:rsidRPr="00111D11" w:rsidRDefault="00856B31" w:rsidP="00630869">
            <w:pPr>
              <w:numPr>
                <w:ilvl w:val="1"/>
                <w:numId w:val="21"/>
              </w:numPr>
              <w:rPr>
                <w:sz w:val="20"/>
                <w:szCs w:val="20"/>
              </w:rPr>
            </w:pPr>
            <w:r>
              <w:rPr>
                <w:sz w:val="20"/>
                <w:szCs w:val="20"/>
              </w:rPr>
              <w:t>Example 2</w:t>
            </w:r>
            <w:r w:rsidR="00111D11" w:rsidRPr="00111D11">
              <w:rPr>
                <w:sz w:val="20"/>
                <w:szCs w:val="20"/>
              </w:rPr>
              <w:br/>
            </w:r>
          </w:p>
          <w:p w14:paraId="127E5CDF" w14:textId="77777777" w:rsidR="00111D11" w:rsidRDefault="00111D11" w:rsidP="00630869">
            <w:pPr>
              <w:numPr>
                <w:ilvl w:val="0"/>
                <w:numId w:val="21"/>
              </w:numPr>
              <w:rPr>
                <w:sz w:val="20"/>
                <w:szCs w:val="20"/>
              </w:rPr>
            </w:pPr>
            <w:r w:rsidRPr="00111D11">
              <w:rPr>
                <w:b/>
                <w:bCs/>
                <w:sz w:val="20"/>
                <w:szCs w:val="20"/>
              </w:rPr>
              <w:t>DVS-6:</w:t>
            </w:r>
            <w:r w:rsidRPr="00111D11">
              <w:rPr>
                <w:sz w:val="20"/>
                <w:szCs w:val="20"/>
              </w:rPr>
              <w:t xml:space="preserve"> I can create tables which make my summaries clear to the reader.</w:t>
            </w:r>
          </w:p>
          <w:p w14:paraId="25010846" w14:textId="046777F5" w:rsidR="00111D11" w:rsidRDefault="000A3930" w:rsidP="00630869">
            <w:pPr>
              <w:numPr>
                <w:ilvl w:val="1"/>
                <w:numId w:val="21"/>
              </w:numPr>
              <w:rPr>
                <w:sz w:val="20"/>
                <w:szCs w:val="20"/>
              </w:rPr>
            </w:pPr>
            <w:r w:rsidRPr="000A3930">
              <w:rPr>
                <w:sz w:val="20"/>
                <w:szCs w:val="20"/>
              </w:rPr>
              <w:t>Example 1</w:t>
            </w:r>
          </w:p>
          <w:p w14:paraId="7461A048" w14:textId="2DA3E2F2" w:rsidR="000A3930" w:rsidRDefault="000A3930" w:rsidP="00630869">
            <w:pPr>
              <w:numPr>
                <w:ilvl w:val="1"/>
                <w:numId w:val="21"/>
              </w:numPr>
              <w:rPr>
                <w:sz w:val="20"/>
                <w:szCs w:val="20"/>
              </w:rPr>
            </w:pPr>
            <w:r>
              <w:rPr>
                <w:sz w:val="20"/>
                <w:szCs w:val="20"/>
              </w:rPr>
              <w:t>Example 2</w:t>
            </w:r>
            <w:r w:rsidR="00F26AF9">
              <w:rPr>
                <w:sz w:val="20"/>
                <w:szCs w:val="20"/>
              </w:rPr>
              <w:br/>
            </w:r>
          </w:p>
          <w:p w14:paraId="6532AB3E" w14:textId="77777777" w:rsidR="000A3930" w:rsidRPr="00F26AF9" w:rsidRDefault="000A3930" w:rsidP="00630869">
            <w:pPr>
              <w:numPr>
                <w:ilvl w:val="0"/>
                <w:numId w:val="21"/>
              </w:numPr>
              <w:rPr>
                <w:b/>
                <w:bCs/>
                <w:color w:val="BF4E14" w:themeColor="accent2" w:themeShade="BF"/>
                <w:sz w:val="20"/>
                <w:szCs w:val="20"/>
              </w:rPr>
            </w:pPr>
            <w:r w:rsidRPr="00F26AF9">
              <w:rPr>
                <w:b/>
                <w:bCs/>
                <w:color w:val="BF4E14" w:themeColor="accent2" w:themeShade="BF"/>
                <w:sz w:val="20"/>
                <w:szCs w:val="20"/>
              </w:rPr>
              <w:t xml:space="preserve">DVS-7: </w:t>
            </w:r>
            <w:r w:rsidRPr="00F26AF9">
              <w:rPr>
                <w:color w:val="BF4E14" w:themeColor="accent2" w:themeShade="BF"/>
                <w:sz w:val="20"/>
                <w:szCs w:val="20"/>
              </w:rPr>
              <w:t>I can show creativity in my tables.</w:t>
            </w:r>
          </w:p>
          <w:p w14:paraId="1714F90F" w14:textId="77777777" w:rsidR="000A3930" w:rsidRPr="00F26AF9" w:rsidRDefault="000A3930" w:rsidP="00630869">
            <w:pPr>
              <w:numPr>
                <w:ilvl w:val="1"/>
                <w:numId w:val="21"/>
              </w:numPr>
              <w:rPr>
                <w:color w:val="BF4E14" w:themeColor="accent2" w:themeShade="BF"/>
                <w:sz w:val="20"/>
                <w:szCs w:val="20"/>
              </w:rPr>
            </w:pPr>
            <w:r w:rsidRPr="00F26AF9">
              <w:rPr>
                <w:color w:val="BF4E14" w:themeColor="accent2" w:themeShade="BF"/>
                <w:sz w:val="20"/>
                <w:szCs w:val="20"/>
              </w:rPr>
              <w:t>Example 1</w:t>
            </w:r>
          </w:p>
          <w:p w14:paraId="0A594F1A" w14:textId="7A88210D" w:rsidR="000A3930" w:rsidRPr="00F26AF9" w:rsidRDefault="000A3930" w:rsidP="00630869">
            <w:pPr>
              <w:numPr>
                <w:ilvl w:val="1"/>
                <w:numId w:val="21"/>
              </w:numPr>
              <w:rPr>
                <w:color w:val="BF4E14" w:themeColor="accent2" w:themeShade="BF"/>
                <w:sz w:val="20"/>
                <w:szCs w:val="20"/>
              </w:rPr>
            </w:pPr>
            <w:r w:rsidRPr="00F26AF9">
              <w:rPr>
                <w:color w:val="BF4E14" w:themeColor="accent2" w:themeShade="BF"/>
                <w:sz w:val="20"/>
                <w:szCs w:val="20"/>
              </w:rPr>
              <w:t xml:space="preserve">Example 2 </w:t>
            </w:r>
          </w:p>
          <w:p w14:paraId="17319163" w14:textId="77777777" w:rsidR="000A3930" w:rsidRDefault="000A3930" w:rsidP="00630869">
            <w:pPr>
              <w:rPr>
                <w:sz w:val="20"/>
                <w:szCs w:val="20"/>
              </w:rPr>
            </w:pPr>
          </w:p>
          <w:p w14:paraId="144D1481" w14:textId="0DEE54A7" w:rsidR="00111D11" w:rsidRPr="00111D11" w:rsidRDefault="00111D11" w:rsidP="00630869">
            <w:pPr>
              <w:rPr>
                <w:sz w:val="20"/>
                <w:szCs w:val="20"/>
              </w:rPr>
            </w:pPr>
          </w:p>
          <w:p w14:paraId="6C184D9C" w14:textId="77777777" w:rsidR="00111D11" w:rsidRPr="00111D11" w:rsidRDefault="00111D11" w:rsidP="00630869">
            <w:pPr>
              <w:numPr>
                <w:ilvl w:val="0"/>
                <w:numId w:val="21"/>
              </w:numPr>
              <w:rPr>
                <w:b/>
                <w:bCs/>
                <w:sz w:val="20"/>
                <w:szCs w:val="20"/>
              </w:rPr>
            </w:pPr>
            <w:r w:rsidRPr="00111D11">
              <w:rPr>
                <w:b/>
                <w:bCs/>
                <w:sz w:val="20"/>
                <w:szCs w:val="20"/>
              </w:rPr>
              <w:t xml:space="preserve">PE-4: </w:t>
            </w:r>
            <w:r w:rsidRPr="00111D11">
              <w:rPr>
                <w:sz w:val="20"/>
                <w:szCs w:val="20"/>
              </w:rPr>
              <w:t>I can use modern tools when carrying out my analysis.</w:t>
            </w:r>
          </w:p>
          <w:p w14:paraId="7B665513" w14:textId="77777777" w:rsidR="00111D11" w:rsidRPr="00111D11" w:rsidRDefault="00111D11" w:rsidP="00630869">
            <w:pPr>
              <w:numPr>
                <w:ilvl w:val="1"/>
                <w:numId w:val="21"/>
              </w:numPr>
              <w:rPr>
                <w:sz w:val="20"/>
                <w:szCs w:val="20"/>
              </w:rPr>
            </w:pPr>
            <w:r w:rsidRPr="00111D11">
              <w:rPr>
                <w:sz w:val="20"/>
                <w:szCs w:val="20"/>
              </w:rPr>
              <w:t>Not superseded or deprecated</w:t>
            </w:r>
          </w:p>
          <w:p w14:paraId="1FDAC067" w14:textId="77777777" w:rsidR="00111D11" w:rsidRPr="00111D11" w:rsidRDefault="00111D11" w:rsidP="00630869">
            <w:pPr>
              <w:numPr>
                <w:ilvl w:val="1"/>
                <w:numId w:val="21"/>
              </w:numPr>
              <w:rPr>
                <w:sz w:val="20"/>
                <w:szCs w:val="20"/>
              </w:rPr>
            </w:pPr>
            <w:proofErr w:type="spellStart"/>
            <w:r w:rsidRPr="00111D11">
              <w:rPr>
                <w:sz w:val="20"/>
                <w:szCs w:val="20"/>
              </w:rPr>
              <w:t>dplyr</w:t>
            </w:r>
            <w:proofErr w:type="spellEnd"/>
            <w:r w:rsidRPr="00111D11">
              <w:rPr>
                <w:sz w:val="20"/>
                <w:szCs w:val="20"/>
              </w:rPr>
              <w:t xml:space="preserve"> pipeline connected to </w:t>
            </w:r>
            <w:proofErr w:type="spellStart"/>
            <w:r w:rsidRPr="00111D11">
              <w:rPr>
                <w:sz w:val="20"/>
                <w:szCs w:val="20"/>
              </w:rPr>
              <w:t>ggplot</w:t>
            </w:r>
            <w:proofErr w:type="spellEnd"/>
          </w:p>
          <w:p w14:paraId="2613E4B2" w14:textId="77777777" w:rsidR="00111D11" w:rsidRPr="00111D11" w:rsidRDefault="00111D11" w:rsidP="00630869">
            <w:pPr>
              <w:rPr>
                <w:sz w:val="20"/>
                <w:szCs w:val="20"/>
              </w:rPr>
            </w:pPr>
          </w:p>
          <w:p w14:paraId="6954DC25" w14:textId="4DA3A090" w:rsidR="00326C10" w:rsidRPr="00326C10" w:rsidRDefault="00326C10" w:rsidP="00630869">
            <w:pPr>
              <w:numPr>
                <w:ilvl w:val="0"/>
                <w:numId w:val="21"/>
              </w:numPr>
              <w:rPr>
                <w:color w:val="BF4E14" w:themeColor="accent2" w:themeShade="BF"/>
                <w:sz w:val="20"/>
                <w:szCs w:val="20"/>
              </w:rPr>
            </w:pPr>
            <w:r w:rsidRPr="00326C10">
              <w:rPr>
                <w:b/>
                <w:bCs/>
                <w:color w:val="BF4E14" w:themeColor="accent2" w:themeShade="BF"/>
                <w:sz w:val="20"/>
                <w:szCs w:val="20"/>
              </w:rPr>
              <w:t>DSSM-1:</w:t>
            </w:r>
            <w:r w:rsidRPr="00326C10">
              <w:rPr>
                <w:color w:val="BF4E14" w:themeColor="accent2" w:themeShade="BF"/>
                <w:sz w:val="20"/>
                <w:szCs w:val="20"/>
              </w:rPr>
              <w:t xml:space="preserve"> I can simulate data from a variety of probability distributions.</w:t>
            </w:r>
          </w:p>
          <w:p w14:paraId="34E8E6B2" w14:textId="39712036" w:rsidR="00326C10" w:rsidRPr="00326C10" w:rsidRDefault="00326C10" w:rsidP="00630869">
            <w:pPr>
              <w:numPr>
                <w:ilvl w:val="1"/>
                <w:numId w:val="21"/>
              </w:numPr>
              <w:rPr>
                <w:color w:val="BF4E14" w:themeColor="accent2" w:themeShade="BF"/>
                <w:sz w:val="20"/>
                <w:szCs w:val="20"/>
              </w:rPr>
            </w:pPr>
            <w:r w:rsidRPr="00326C10">
              <w:rPr>
                <w:color w:val="BF4E14" w:themeColor="accent2" w:themeShade="BF"/>
                <w:sz w:val="20"/>
                <w:szCs w:val="20"/>
              </w:rPr>
              <w:t>Example 1</w:t>
            </w:r>
          </w:p>
          <w:p w14:paraId="0B87ABF7" w14:textId="39E8E472" w:rsidR="00326C10" w:rsidRPr="00326C10" w:rsidRDefault="00326C10" w:rsidP="00630869">
            <w:pPr>
              <w:numPr>
                <w:ilvl w:val="1"/>
                <w:numId w:val="21"/>
              </w:numPr>
              <w:rPr>
                <w:sz w:val="20"/>
                <w:szCs w:val="20"/>
              </w:rPr>
            </w:pPr>
            <w:r w:rsidRPr="00326C10">
              <w:rPr>
                <w:color w:val="BF4E14" w:themeColor="accent2" w:themeShade="BF"/>
                <w:sz w:val="20"/>
                <w:szCs w:val="20"/>
              </w:rPr>
              <w:t>Example 2</w:t>
            </w:r>
            <w:r>
              <w:rPr>
                <w:sz w:val="20"/>
                <w:szCs w:val="20"/>
              </w:rPr>
              <w:br/>
            </w:r>
          </w:p>
          <w:p w14:paraId="0269B10E" w14:textId="6C53E3BE" w:rsidR="00111D11" w:rsidRPr="00111D11" w:rsidRDefault="00111D11" w:rsidP="00630869">
            <w:pPr>
              <w:numPr>
                <w:ilvl w:val="0"/>
                <w:numId w:val="21"/>
              </w:numPr>
              <w:rPr>
                <w:sz w:val="20"/>
                <w:szCs w:val="20"/>
              </w:rPr>
            </w:pPr>
            <w:r w:rsidRPr="00111D11">
              <w:rPr>
                <w:b/>
                <w:bCs/>
                <w:sz w:val="20"/>
                <w:szCs w:val="20"/>
              </w:rPr>
              <w:t>DSM-2:</w:t>
            </w:r>
            <w:r w:rsidRPr="00111D11">
              <w:rPr>
                <w:sz w:val="20"/>
                <w:szCs w:val="20"/>
              </w:rPr>
              <w:t xml:space="preserve"> I can conduct common statistical analyses in R</w:t>
            </w:r>
          </w:p>
          <w:p w14:paraId="2BBA16F1" w14:textId="77777777" w:rsidR="00111D11" w:rsidRPr="00111D11" w:rsidRDefault="00111D11" w:rsidP="00630869">
            <w:pPr>
              <w:numPr>
                <w:ilvl w:val="1"/>
                <w:numId w:val="21"/>
              </w:numPr>
              <w:rPr>
                <w:sz w:val="20"/>
                <w:szCs w:val="20"/>
              </w:rPr>
            </w:pPr>
            <w:r w:rsidRPr="00111D11">
              <w:rPr>
                <w:sz w:val="20"/>
                <w:szCs w:val="20"/>
              </w:rPr>
              <w:t>Example 1</w:t>
            </w:r>
          </w:p>
          <w:p w14:paraId="5B488394" w14:textId="4B2AA04C" w:rsidR="00111D11" w:rsidRPr="00111D11" w:rsidRDefault="00111D11" w:rsidP="00630869">
            <w:pPr>
              <w:numPr>
                <w:ilvl w:val="1"/>
                <w:numId w:val="21"/>
              </w:numPr>
              <w:rPr>
                <w:sz w:val="20"/>
                <w:szCs w:val="20"/>
              </w:rPr>
            </w:pPr>
            <w:r w:rsidRPr="00111D11">
              <w:rPr>
                <w:sz w:val="20"/>
                <w:szCs w:val="20"/>
              </w:rPr>
              <w:t>Example 2</w:t>
            </w:r>
          </w:p>
        </w:tc>
      </w:tr>
    </w:tbl>
    <w:p w14:paraId="28D083F8" w14:textId="62637AF0" w:rsidR="00B5578A" w:rsidRPr="00111D11" w:rsidRDefault="00111D11" w:rsidP="00111D11">
      <w:pPr>
        <w:rPr>
          <w:sz w:val="20"/>
          <w:szCs w:val="20"/>
        </w:rPr>
      </w:pPr>
      <w:r w:rsidRPr="00111D11">
        <w:rPr>
          <w:sz w:val="20"/>
          <w:szCs w:val="20"/>
        </w:rPr>
        <w:br/>
      </w:r>
    </w:p>
    <w:p w14:paraId="5F25F266" w14:textId="1BE4A578" w:rsidR="00CA3832" w:rsidRDefault="00630869" w:rsidP="00630869">
      <w:pPr>
        <w:jc w:val="center"/>
        <w:rPr>
          <w:b/>
          <w:bCs/>
          <w:sz w:val="32"/>
          <w:szCs w:val="32"/>
        </w:rPr>
      </w:pPr>
      <w:r w:rsidRPr="00630869">
        <w:rPr>
          <w:b/>
          <w:bCs/>
          <w:sz w:val="32"/>
          <w:szCs w:val="32"/>
        </w:rPr>
        <w:t>Grade Criteria</w:t>
      </w:r>
    </w:p>
    <w:p w14:paraId="0FA7AB86" w14:textId="77777777" w:rsidR="00630869" w:rsidRDefault="00630869" w:rsidP="00630869">
      <w:pPr>
        <w:jc w:val="center"/>
        <w:rPr>
          <w:b/>
          <w:bCs/>
          <w:sz w:val="32"/>
          <w:szCs w:val="32"/>
        </w:rPr>
      </w:pPr>
    </w:p>
    <w:tbl>
      <w:tblPr>
        <w:tblStyle w:val="TableGrid"/>
        <w:tblW w:w="0" w:type="auto"/>
        <w:tblLook w:val="04A0" w:firstRow="1" w:lastRow="0" w:firstColumn="1" w:lastColumn="0" w:noHBand="0" w:noVBand="1"/>
      </w:tblPr>
      <w:tblGrid>
        <w:gridCol w:w="4675"/>
        <w:gridCol w:w="4675"/>
      </w:tblGrid>
      <w:tr w:rsidR="00630869" w14:paraId="2EB1A1F3" w14:textId="77777777" w:rsidTr="00630869">
        <w:tc>
          <w:tcPr>
            <w:tcW w:w="4675" w:type="dxa"/>
          </w:tcPr>
          <w:p w14:paraId="30A26234" w14:textId="546A7E06" w:rsidR="00630869" w:rsidRPr="00630869" w:rsidRDefault="00630869" w:rsidP="00630869">
            <w:pPr>
              <w:rPr>
                <w:b/>
                <w:bCs/>
                <w:sz w:val="22"/>
                <w:szCs w:val="22"/>
              </w:rPr>
            </w:pPr>
            <w:r w:rsidRPr="00630869">
              <w:rPr>
                <w:b/>
                <w:bCs/>
                <w:sz w:val="22"/>
                <w:szCs w:val="22"/>
              </w:rPr>
              <w:t>Letter Grade</w:t>
            </w:r>
          </w:p>
        </w:tc>
        <w:tc>
          <w:tcPr>
            <w:tcW w:w="4675" w:type="dxa"/>
          </w:tcPr>
          <w:p w14:paraId="609E29AC" w14:textId="7BDEDE1B" w:rsidR="00630869" w:rsidRPr="00630869" w:rsidRDefault="00630869" w:rsidP="00630869">
            <w:pPr>
              <w:rPr>
                <w:b/>
                <w:bCs/>
                <w:sz w:val="22"/>
                <w:szCs w:val="22"/>
              </w:rPr>
            </w:pPr>
            <w:r w:rsidRPr="00630869">
              <w:rPr>
                <w:b/>
                <w:bCs/>
                <w:sz w:val="22"/>
                <w:szCs w:val="22"/>
              </w:rPr>
              <w:t>Description of Work and Participation</w:t>
            </w:r>
          </w:p>
        </w:tc>
      </w:tr>
      <w:tr w:rsidR="00630869" w14:paraId="23165BC1" w14:textId="77777777" w:rsidTr="00630869">
        <w:tc>
          <w:tcPr>
            <w:tcW w:w="4675" w:type="dxa"/>
          </w:tcPr>
          <w:p w14:paraId="6F9EA16B" w14:textId="67CC0FF7" w:rsidR="00630869" w:rsidRDefault="00630869" w:rsidP="00630869">
            <w:pPr>
              <w:rPr>
                <w:sz w:val="20"/>
                <w:szCs w:val="20"/>
              </w:rPr>
            </w:pPr>
            <w:r>
              <w:rPr>
                <w:sz w:val="20"/>
                <w:szCs w:val="20"/>
              </w:rPr>
              <w:t xml:space="preserve">A </w:t>
            </w:r>
            <w:r>
              <w:rPr>
                <w:sz w:val="20"/>
                <w:szCs w:val="20"/>
              </w:rPr>
              <w:br/>
              <w:t xml:space="preserve">(Superior Achievement) </w:t>
            </w:r>
          </w:p>
        </w:tc>
        <w:tc>
          <w:tcPr>
            <w:tcW w:w="4675" w:type="dxa"/>
          </w:tcPr>
          <w:p w14:paraId="33A38447" w14:textId="1B653B35" w:rsidR="00630869" w:rsidRDefault="002157EC" w:rsidP="00630869">
            <w:pPr>
              <w:rPr>
                <w:sz w:val="20"/>
                <w:szCs w:val="20"/>
              </w:rPr>
            </w:pPr>
            <w:r w:rsidRPr="002157EC">
              <w:rPr>
                <w:b/>
                <w:bCs/>
                <w:sz w:val="20"/>
                <w:szCs w:val="20"/>
              </w:rPr>
              <w:t>Learning Targets:</w:t>
            </w:r>
            <w:r w:rsidRPr="002157EC">
              <w:rPr>
                <w:sz w:val="20"/>
                <w:szCs w:val="20"/>
              </w:rPr>
              <w:t xml:space="preserve"> Meets the criteria for a B </w:t>
            </w:r>
            <w:proofErr w:type="gramStart"/>
            <w:r w:rsidRPr="002157EC">
              <w:rPr>
                <w:sz w:val="20"/>
                <w:szCs w:val="20"/>
              </w:rPr>
              <w:t>and also</w:t>
            </w:r>
            <w:proofErr w:type="gramEnd"/>
            <w:r w:rsidRPr="002157EC">
              <w:rPr>
                <w:sz w:val="20"/>
                <w:szCs w:val="20"/>
              </w:rPr>
              <w:t xml:space="preserve"> demonstrates proficiency with DVS-3, DVS-7, and PE-3, demonstrating proficiency with nearly every learning target.</w:t>
            </w:r>
            <w:r w:rsidRPr="002157EC">
              <w:rPr>
                <w:sz w:val="20"/>
                <w:szCs w:val="20"/>
              </w:rPr>
              <w:br/>
            </w:r>
            <w:r w:rsidRPr="002157EC">
              <w:rPr>
                <w:sz w:val="20"/>
                <w:szCs w:val="20"/>
              </w:rPr>
              <w:br/>
            </w:r>
            <w:r w:rsidRPr="002157EC">
              <w:rPr>
                <w:b/>
                <w:bCs/>
                <w:sz w:val="20"/>
                <w:szCs w:val="20"/>
              </w:rPr>
              <w:t>Revising Thinking:</w:t>
            </w:r>
            <w:r w:rsidRPr="002157EC">
              <w:rPr>
                <w:sz w:val="20"/>
                <w:szCs w:val="20"/>
              </w:rPr>
              <w:t> Submits revisions for </w:t>
            </w:r>
            <w:r w:rsidRPr="002157EC">
              <w:rPr>
                <w:i/>
                <w:iCs/>
                <w:sz w:val="20"/>
                <w:szCs w:val="20"/>
              </w:rPr>
              <w:t>all but a few</w:t>
            </w:r>
            <w:r w:rsidRPr="002157EC">
              <w:rPr>
                <w:sz w:val="20"/>
                <w:szCs w:val="20"/>
              </w:rPr>
              <w:t> assignments, includes thoughtful reflections on why revisions are being requested, demonstrating an understanding of the “bigger picture” ideas. Takes all feedback into account (including problems receiving an S) and incorporates into future assignments.</w:t>
            </w:r>
            <w:r w:rsidRPr="002157EC">
              <w:rPr>
                <w:b/>
                <w:bCs/>
                <w:sz w:val="20"/>
                <w:szCs w:val="20"/>
              </w:rPr>
              <w:br/>
            </w:r>
            <w:r w:rsidRPr="002157EC">
              <w:rPr>
                <w:b/>
                <w:bCs/>
                <w:sz w:val="20"/>
                <w:szCs w:val="20"/>
              </w:rPr>
              <w:br/>
              <w:t>Extending Thinking:</w:t>
            </w:r>
            <w:r w:rsidRPr="002157EC">
              <w:rPr>
                <w:sz w:val="20"/>
                <w:szCs w:val="20"/>
              </w:rPr>
              <w:t> </w:t>
            </w:r>
            <w:r w:rsidRPr="002157EC">
              <w:rPr>
                <w:i/>
                <w:iCs/>
                <w:sz w:val="20"/>
                <w:szCs w:val="20"/>
              </w:rPr>
              <w:t>Consistently</w:t>
            </w:r>
            <w:r w:rsidRPr="002157EC">
              <w:rPr>
                <w:sz w:val="20"/>
                <w:szCs w:val="20"/>
              </w:rPr>
              <w:t> making an effort to push oneself, attempting and succeeding at more difficult challenge problems, and incorporating what is learned into future assignments.</w:t>
            </w:r>
            <w:r w:rsidRPr="002157EC">
              <w:rPr>
                <w:b/>
                <w:bCs/>
                <w:sz w:val="20"/>
                <w:szCs w:val="20"/>
              </w:rPr>
              <w:br/>
            </w:r>
            <w:r w:rsidRPr="002157EC">
              <w:rPr>
                <w:b/>
                <w:bCs/>
                <w:sz w:val="20"/>
                <w:szCs w:val="20"/>
              </w:rPr>
              <w:br/>
              <w:t>Collaborative Group Member:</w:t>
            </w:r>
            <w:r w:rsidRPr="002157EC">
              <w:rPr>
                <w:sz w:val="20"/>
                <w:szCs w:val="20"/>
              </w:rPr>
              <w:t> Is </w:t>
            </w:r>
            <w:r w:rsidRPr="002157EC">
              <w:rPr>
                <w:i/>
                <w:iCs/>
                <w:sz w:val="20"/>
                <w:szCs w:val="20"/>
              </w:rPr>
              <w:t>always</w:t>
            </w:r>
            <w:r w:rsidRPr="002157EC">
              <w:rPr>
                <w:sz w:val="20"/>
                <w:szCs w:val="20"/>
              </w:rPr>
              <w:t> patient and respectful when collaborating, makes a concerted effort to follow coder / developer roles, excellent communication, willing to discuss and listen, open to new ideas, not controlling.</w:t>
            </w:r>
            <w:r w:rsidRPr="002157EC">
              <w:rPr>
                <w:sz w:val="20"/>
                <w:szCs w:val="20"/>
              </w:rPr>
              <w:br/>
            </w:r>
            <w:r w:rsidRPr="002157EC">
              <w:rPr>
                <w:b/>
                <w:bCs/>
                <w:sz w:val="20"/>
                <w:szCs w:val="20"/>
              </w:rPr>
              <w:br/>
              <w:t>Peer-Code Review:</w:t>
            </w:r>
            <w:r w:rsidRPr="002157EC">
              <w:rPr>
                <w:sz w:val="20"/>
                <w:szCs w:val="20"/>
              </w:rPr>
              <w:t> </w:t>
            </w:r>
            <w:r w:rsidRPr="002157EC">
              <w:rPr>
                <w:i/>
                <w:iCs/>
                <w:sz w:val="20"/>
                <w:szCs w:val="20"/>
              </w:rPr>
              <w:t>Every week</w:t>
            </w:r>
            <w:r w:rsidRPr="002157EC">
              <w:rPr>
                <w:sz w:val="20"/>
                <w:szCs w:val="20"/>
              </w:rPr>
              <w:t> provides specific, constructive feedback, which is honest and kind and demonstrates a desire to help others grow.</w:t>
            </w:r>
          </w:p>
        </w:tc>
      </w:tr>
      <w:tr w:rsidR="00630869" w14:paraId="0BDE888F" w14:textId="77777777" w:rsidTr="00630869">
        <w:tc>
          <w:tcPr>
            <w:tcW w:w="4675" w:type="dxa"/>
          </w:tcPr>
          <w:p w14:paraId="2BCACB4A" w14:textId="1C4DC0AD" w:rsidR="00630869" w:rsidRDefault="00630869" w:rsidP="00630869">
            <w:pPr>
              <w:rPr>
                <w:sz w:val="20"/>
                <w:szCs w:val="20"/>
              </w:rPr>
            </w:pPr>
            <w:r>
              <w:rPr>
                <w:sz w:val="20"/>
                <w:szCs w:val="20"/>
              </w:rPr>
              <w:lastRenderedPageBreak/>
              <w:t xml:space="preserve">B </w:t>
            </w:r>
            <w:r>
              <w:rPr>
                <w:sz w:val="20"/>
                <w:szCs w:val="20"/>
              </w:rPr>
              <w:br/>
              <w:t>(Good Achievement)</w:t>
            </w:r>
          </w:p>
        </w:tc>
        <w:tc>
          <w:tcPr>
            <w:tcW w:w="4675" w:type="dxa"/>
          </w:tcPr>
          <w:p w14:paraId="1DE596FF" w14:textId="38651B0E" w:rsidR="00630869" w:rsidRDefault="0073051D" w:rsidP="00630869">
            <w:pPr>
              <w:rPr>
                <w:sz w:val="20"/>
                <w:szCs w:val="20"/>
              </w:rPr>
            </w:pPr>
            <w:r w:rsidRPr="0073051D">
              <w:rPr>
                <w:b/>
                <w:bCs/>
                <w:sz w:val="20"/>
                <w:szCs w:val="20"/>
              </w:rPr>
              <w:t>Learning Targets:</w:t>
            </w:r>
            <w:r w:rsidRPr="0073051D">
              <w:rPr>
                <w:sz w:val="20"/>
                <w:szCs w:val="20"/>
              </w:rPr>
              <w:t> Meets the criteria for a C and also demonstrates proficiency with objectives WD-5 through WD-7, DVS-2, PE-1, PE-2, PE-4, DSSM-1, and DSSM-2; effort is made toward DVS-3, DVS-7, and PE-3, but not at the level of proficiency</w:t>
            </w:r>
            <w:r w:rsidRPr="0073051D">
              <w:rPr>
                <w:sz w:val="20"/>
                <w:szCs w:val="20"/>
              </w:rPr>
              <w:br/>
            </w:r>
            <w:r w:rsidRPr="0073051D">
              <w:rPr>
                <w:sz w:val="20"/>
                <w:szCs w:val="20"/>
              </w:rPr>
              <w:br/>
            </w:r>
            <w:r w:rsidRPr="0073051D">
              <w:rPr>
                <w:b/>
                <w:bCs/>
                <w:sz w:val="20"/>
                <w:szCs w:val="20"/>
              </w:rPr>
              <w:t>Revising Thinking:</w:t>
            </w:r>
            <w:r w:rsidRPr="0073051D">
              <w:rPr>
                <w:sz w:val="20"/>
                <w:szCs w:val="20"/>
              </w:rPr>
              <w:t> Submits revisions for </w:t>
            </w:r>
            <w:r w:rsidRPr="0073051D">
              <w:rPr>
                <w:i/>
                <w:iCs/>
                <w:sz w:val="20"/>
                <w:szCs w:val="20"/>
              </w:rPr>
              <w:t>most</w:t>
            </w:r>
            <w:r w:rsidRPr="0073051D">
              <w:rPr>
                <w:sz w:val="20"/>
                <w:szCs w:val="20"/>
              </w:rPr>
              <w:t> assignments (more than half), includes reflections on why revisions are being requested but reflections may miss some of the “bigger picture” ideas. These mistakes are fixed in future assignments, but additional feedback provided (on problems receiving an S) is not incorporated into future assignments.</w:t>
            </w:r>
            <w:r w:rsidRPr="0073051D">
              <w:rPr>
                <w:b/>
                <w:bCs/>
                <w:sz w:val="20"/>
                <w:szCs w:val="20"/>
              </w:rPr>
              <w:br/>
            </w:r>
            <w:r w:rsidRPr="0073051D">
              <w:rPr>
                <w:b/>
                <w:bCs/>
                <w:sz w:val="20"/>
                <w:szCs w:val="20"/>
              </w:rPr>
              <w:br/>
              <w:t>Extending Thinking:</w:t>
            </w:r>
            <w:r w:rsidRPr="0073051D">
              <w:rPr>
                <w:sz w:val="20"/>
                <w:szCs w:val="20"/>
              </w:rPr>
              <w:t> </w:t>
            </w:r>
            <w:r w:rsidRPr="0073051D">
              <w:rPr>
                <w:i/>
                <w:iCs/>
                <w:sz w:val="20"/>
                <w:szCs w:val="20"/>
              </w:rPr>
              <w:t>Sometimes</w:t>
            </w:r>
            <w:r w:rsidRPr="0073051D">
              <w:rPr>
                <w:sz w:val="20"/>
                <w:szCs w:val="20"/>
              </w:rPr>
              <w:t> </w:t>
            </w:r>
            <w:proofErr w:type="gramStart"/>
            <w:r w:rsidRPr="0073051D">
              <w:rPr>
                <w:sz w:val="20"/>
                <w:szCs w:val="20"/>
              </w:rPr>
              <w:t>making an effort</w:t>
            </w:r>
            <w:proofErr w:type="gramEnd"/>
            <w:r w:rsidRPr="0073051D">
              <w:rPr>
                <w:sz w:val="20"/>
                <w:szCs w:val="20"/>
              </w:rPr>
              <w:t xml:space="preserve"> to push oneself, attempting and succeeding at more difficult challenge problems. </w:t>
            </w:r>
            <w:r w:rsidRPr="0073051D">
              <w:rPr>
                <w:i/>
                <w:iCs/>
                <w:sz w:val="20"/>
                <w:szCs w:val="20"/>
              </w:rPr>
              <w:t>Sometimes</w:t>
            </w:r>
            <w:r w:rsidRPr="0073051D">
              <w:rPr>
                <w:sz w:val="20"/>
                <w:szCs w:val="20"/>
              </w:rPr>
              <w:t> what is learned is incorporated into future assignments.</w:t>
            </w:r>
            <w:r w:rsidRPr="0073051D">
              <w:rPr>
                <w:b/>
                <w:bCs/>
                <w:sz w:val="20"/>
                <w:szCs w:val="20"/>
              </w:rPr>
              <w:br/>
            </w:r>
            <w:r w:rsidRPr="0073051D">
              <w:rPr>
                <w:b/>
                <w:bCs/>
                <w:sz w:val="20"/>
                <w:szCs w:val="20"/>
              </w:rPr>
              <w:br/>
              <w:t>Collaborative Group Member:</w:t>
            </w:r>
            <w:r w:rsidRPr="0073051D">
              <w:rPr>
                <w:sz w:val="20"/>
                <w:szCs w:val="20"/>
              </w:rPr>
              <w:t> Is </w:t>
            </w:r>
            <w:r w:rsidRPr="0073051D">
              <w:rPr>
                <w:i/>
                <w:iCs/>
                <w:sz w:val="20"/>
                <w:szCs w:val="20"/>
              </w:rPr>
              <w:t>always</w:t>
            </w:r>
            <w:r w:rsidRPr="0073051D">
              <w:rPr>
                <w:sz w:val="20"/>
                <w:szCs w:val="20"/>
              </w:rPr>
              <w:t> patient and respectful when collaborating, excellent communication </w:t>
            </w:r>
            <w:r w:rsidRPr="0073051D">
              <w:rPr>
                <w:i/>
                <w:iCs/>
                <w:sz w:val="20"/>
                <w:szCs w:val="20"/>
              </w:rPr>
              <w:t>mostly</w:t>
            </w:r>
            <w:r w:rsidRPr="0073051D">
              <w:rPr>
                <w:sz w:val="20"/>
                <w:szCs w:val="20"/>
              </w:rPr>
              <w:t> follows coder / developer roles, but sometimes performs tasks outside their role.</w:t>
            </w:r>
            <w:r w:rsidRPr="0073051D">
              <w:rPr>
                <w:sz w:val="20"/>
                <w:szCs w:val="20"/>
              </w:rPr>
              <w:br/>
            </w:r>
            <w:r w:rsidRPr="0073051D">
              <w:rPr>
                <w:b/>
                <w:bCs/>
                <w:sz w:val="20"/>
                <w:szCs w:val="20"/>
              </w:rPr>
              <w:br/>
              <w:t>Peer-Code Review:</w:t>
            </w:r>
            <w:r w:rsidRPr="0073051D">
              <w:rPr>
                <w:sz w:val="20"/>
                <w:szCs w:val="20"/>
              </w:rPr>
              <w:t> </w:t>
            </w:r>
            <w:r w:rsidRPr="0073051D">
              <w:rPr>
                <w:i/>
                <w:iCs/>
                <w:sz w:val="20"/>
                <w:szCs w:val="20"/>
              </w:rPr>
              <w:t>Most</w:t>
            </w:r>
            <w:r w:rsidRPr="0073051D">
              <w:rPr>
                <w:sz w:val="20"/>
                <w:szCs w:val="20"/>
              </w:rPr>
              <w:t> weeks provides specific, constructive feedback, which is honest and kind and demonstrates a desire to help others grow.</w:t>
            </w:r>
          </w:p>
        </w:tc>
      </w:tr>
      <w:tr w:rsidR="00630869" w14:paraId="12D6941E" w14:textId="77777777" w:rsidTr="00630869">
        <w:tc>
          <w:tcPr>
            <w:tcW w:w="4675" w:type="dxa"/>
          </w:tcPr>
          <w:p w14:paraId="73299A35" w14:textId="6AF2160E" w:rsidR="00630869" w:rsidRDefault="00630869" w:rsidP="00630869">
            <w:pPr>
              <w:rPr>
                <w:sz w:val="20"/>
                <w:szCs w:val="20"/>
              </w:rPr>
            </w:pPr>
            <w:r>
              <w:rPr>
                <w:sz w:val="20"/>
                <w:szCs w:val="20"/>
              </w:rPr>
              <w:t>C</w:t>
            </w:r>
            <w:r>
              <w:rPr>
                <w:sz w:val="20"/>
                <w:szCs w:val="20"/>
              </w:rPr>
              <w:br/>
              <w:t>(Acceptable Achievement)</w:t>
            </w:r>
          </w:p>
        </w:tc>
        <w:tc>
          <w:tcPr>
            <w:tcW w:w="4675" w:type="dxa"/>
          </w:tcPr>
          <w:p w14:paraId="1E0DCF4E" w14:textId="5ED11B3B" w:rsidR="00630869" w:rsidRDefault="00DA454A" w:rsidP="00630869">
            <w:pPr>
              <w:rPr>
                <w:sz w:val="20"/>
                <w:szCs w:val="20"/>
              </w:rPr>
            </w:pPr>
            <w:r w:rsidRPr="00DA454A">
              <w:rPr>
                <w:b/>
                <w:bCs/>
                <w:sz w:val="20"/>
                <w:szCs w:val="20"/>
              </w:rPr>
              <w:t>Learning Targets:</w:t>
            </w:r>
            <w:r w:rsidRPr="00DA454A">
              <w:rPr>
                <w:sz w:val="20"/>
                <w:szCs w:val="20"/>
              </w:rPr>
              <w:t> Demonstrates proficiency with objectives WD-1 through WD-4, R-1, R-2, DVS-4, DVS-5; slight effort is made toward WD-5 through WD-7 and PE-1 through PE-4, but not at the level of proficiency.</w:t>
            </w:r>
            <w:r w:rsidRPr="00DA454A">
              <w:rPr>
                <w:b/>
                <w:bCs/>
                <w:sz w:val="20"/>
                <w:szCs w:val="20"/>
              </w:rPr>
              <w:br/>
            </w:r>
            <w:r w:rsidRPr="00DA454A">
              <w:rPr>
                <w:sz w:val="20"/>
                <w:szCs w:val="20"/>
              </w:rPr>
              <w:br/>
            </w:r>
            <w:r w:rsidRPr="00DA454A">
              <w:rPr>
                <w:b/>
                <w:bCs/>
                <w:sz w:val="20"/>
                <w:szCs w:val="20"/>
              </w:rPr>
              <w:t>Revising Thinking:</w:t>
            </w:r>
            <w:r w:rsidRPr="00DA454A">
              <w:rPr>
                <w:sz w:val="20"/>
                <w:szCs w:val="20"/>
              </w:rPr>
              <w:t> Submits revisions for some assignments (less than half), frequently fails to include reflections on why revisions are being requested. Mistakes continue to be made in future assignments, and additional feedback provided (on problems receiving an S) is not incorporated into future assignments.</w:t>
            </w:r>
            <w:r w:rsidRPr="00DA454A">
              <w:rPr>
                <w:b/>
                <w:bCs/>
                <w:sz w:val="20"/>
                <w:szCs w:val="20"/>
              </w:rPr>
              <w:br/>
            </w:r>
            <w:r w:rsidRPr="00DA454A">
              <w:rPr>
                <w:b/>
                <w:bCs/>
                <w:sz w:val="20"/>
                <w:szCs w:val="20"/>
              </w:rPr>
              <w:br/>
              <w:t>Extending Thinking:</w:t>
            </w:r>
            <w:r w:rsidRPr="00DA454A">
              <w:rPr>
                <w:sz w:val="20"/>
                <w:szCs w:val="20"/>
              </w:rPr>
              <w:t> Rarely making an effort to push oneself, mainly completing the easier challenges.</w:t>
            </w:r>
            <w:r w:rsidRPr="00DA454A">
              <w:rPr>
                <w:b/>
                <w:bCs/>
                <w:sz w:val="20"/>
                <w:szCs w:val="20"/>
              </w:rPr>
              <w:br/>
            </w:r>
            <w:r w:rsidRPr="00DA454A">
              <w:rPr>
                <w:b/>
                <w:bCs/>
                <w:sz w:val="20"/>
                <w:szCs w:val="20"/>
              </w:rPr>
              <w:br/>
              <w:t>Collaborative Group Member:</w:t>
            </w:r>
            <w:r w:rsidRPr="00DA454A">
              <w:rPr>
                <w:sz w:val="20"/>
                <w:szCs w:val="20"/>
              </w:rPr>
              <w:t> Is </w:t>
            </w:r>
            <w:r w:rsidRPr="00DA454A">
              <w:rPr>
                <w:i/>
                <w:iCs/>
                <w:sz w:val="20"/>
                <w:szCs w:val="20"/>
              </w:rPr>
              <w:t>mostly</w:t>
            </w:r>
            <w:r w:rsidRPr="00DA454A">
              <w:rPr>
                <w:sz w:val="20"/>
                <w:szCs w:val="20"/>
              </w:rPr>
              <w:t> respectful when collaborating, but </w:t>
            </w:r>
            <w:r w:rsidRPr="00DA454A">
              <w:rPr>
                <w:i/>
                <w:iCs/>
                <w:sz w:val="20"/>
                <w:szCs w:val="20"/>
              </w:rPr>
              <w:t>does not</w:t>
            </w:r>
            <w:r w:rsidRPr="00DA454A">
              <w:rPr>
                <w:sz w:val="20"/>
                <w:szCs w:val="20"/>
              </w:rPr>
              <w:t> follow coder / developer roles, making </w:t>
            </w:r>
            <w:r w:rsidRPr="00DA454A">
              <w:rPr>
                <w:i/>
                <w:iCs/>
                <w:sz w:val="20"/>
                <w:szCs w:val="20"/>
              </w:rPr>
              <w:t>little effort</w:t>
            </w:r>
            <w:r w:rsidRPr="00DA454A">
              <w:rPr>
                <w:sz w:val="20"/>
                <w:szCs w:val="20"/>
              </w:rPr>
              <w:t> to collaborate with their partner.</w:t>
            </w:r>
            <w:r w:rsidRPr="00DA454A">
              <w:rPr>
                <w:sz w:val="20"/>
                <w:szCs w:val="20"/>
              </w:rPr>
              <w:br/>
            </w:r>
            <w:r w:rsidRPr="00DA454A">
              <w:rPr>
                <w:b/>
                <w:bCs/>
                <w:sz w:val="20"/>
                <w:szCs w:val="20"/>
              </w:rPr>
              <w:br/>
            </w:r>
            <w:r w:rsidRPr="00DA454A">
              <w:rPr>
                <w:b/>
                <w:bCs/>
                <w:sz w:val="20"/>
                <w:szCs w:val="20"/>
              </w:rPr>
              <w:lastRenderedPageBreak/>
              <w:t>Peer-Code Review:</w:t>
            </w:r>
            <w:r w:rsidRPr="00DA454A">
              <w:rPr>
                <w:sz w:val="20"/>
                <w:szCs w:val="20"/>
              </w:rPr>
              <w:t> </w:t>
            </w:r>
            <w:r w:rsidRPr="00DA454A">
              <w:rPr>
                <w:i/>
                <w:iCs/>
                <w:sz w:val="20"/>
                <w:szCs w:val="20"/>
              </w:rPr>
              <w:t>Rarely</w:t>
            </w:r>
            <w:r w:rsidRPr="00DA454A">
              <w:rPr>
                <w:sz w:val="20"/>
                <w:szCs w:val="20"/>
              </w:rPr>
              <w:t> provides feedback on peer’s assignments. When feedback is given, it is vague and does not offer concrete ways the person’s code formatting could be improved.</w:t>
            </w:r>
          </w:p>
        </w:tc>
      </w:tr>
      <w:tr w:rsidR="00630869" w14:paraId="70E5665C" w14:textId="77777777" w:rsidTr="00630869">
        <w:tc>
          <w:tcPr>
            <w:tcW w:w="4675" w:type="dxa"/>
          </w:tcPr>
          <w:p w14:paraId="4CFCFFE4" w14:textId="433009C1" w:rsidR="00630869" w:rsidRDefault="00630869" w:rsidP="00630869">
            <w:pPr>
              <w:rPr>
                <w:sz w:val="20"/>
                <w:szCs w:val="20"/>
              </w:rPr>
            </w:pPr>
            <w:r>
              <w:rPr>
                <w:sz w:val="20"/>
                <w:szCs w:val="20"/>
              </w:rPr>
              <w:lastRenderedPageBreak/>
              <w:t>D</w:t>
            </w:r>
            <w:r>
              <w:rPr>
                <w:sz w:val="20"/>
                <w:szCs w:val="20"/>
              </w:rPr>
              <w:br/>
            </w:r>
          </w:p>
        </w:tc>
        <w:tc>
          <w:tcPr>
            <w:tcW w:w="4675" w:type="dxa"/>
          </w:tcPr>
          <w:p w14:paraId="20F1A220" w14:textId="745749F8" w:rsidR="00630869" w:rsidRDefault="00630869" w:rsidP="00630869">
            <w:pPr>
              <w:rPr>
                <w:sz w:val="20"/>
                <w:szCs w:val="20"/>
              </w:rPr>
            </w:pPr>
            <w:r w:rsidRPr="00630869">
              <w:rPr>
                <w:b/>
                <w:bCs/>
                <w:sz w:val="20"/>
                <w:szCs w:val="20"/>
              </w:rPr>
              <w:t>Learning Targets:</w:t>
            </w:r>
            <w:r w:rsidRPr="00630869">
              <w:rPr>
                <w:sz w:val="20"/>
                <w:szCs w:val="20"/>
              </w:rPr>
              <w:t> Demonstrates proficiency with objectives WD-1 through WD-4, R-1, R-2, DVS-4, DVS-5. No effort is made toward additional learning targets.</w:t>
            </w:r>
            <w:r w:rsidRPr="00630869">
              <w:rPr>
                <w:sz w:val="20"/>
                <w:szCs w:val="20"/>
              </w:rPr>
              <w:br/>
            </w:r>
            <w:r w:rsidRPr="00630869">
              <w:rPr>
                <w:sz w:val="20"/>
                <w:szCs w:val="20"/>
              </w:rPr>
              <w:br/>
            </w:r>
            <w:r w:rsidRPr="00630869">
              <w:rPr>
                <w:b/>
                <w:bCs/>
                <w:sz w:val="20"/>
                <w:szCs w:val="20"/>
              </w:rPr>
              <w:t>Revising Thinking:</w:t>
            </w:r>
            <w:r w:rsidRPr="00630869">
              <w:rPr>
                <w:sz w:val="20"/>
                <w:szCs w:val="20"/>
              </w:rPr>
              <w:t> Seldom if ever submits revisions. When revisions are submitted, reflections on why revisions are being requested are not included. Mistakes are not fixed in future assignments.</w:t>
            </w:r>
            <w:r w:rsidRPr="00630869">
              <w:rPr>
                <w:b/>
                <w:bCs/>
                <w:sz w:val="20"/>
                <w:szCs w:val="20"/>
              </w:rPr>
              <w:br/>
            </w:r>
            <w:r w:rsidRPr="00630869">
              <w:rPr>
                <w:b/>
                <w:bCs/>
                <w:sz w:val="20"/>
                <w:szCs w:val="20"/>
              </w:rPr>
              <w:br/>
              <w:t>Extending Thinking:</w:t>
            </w:r>
            <w:r w:rsidRPr="00630869">
              <w:rPr>
                <w:sz w:val="20"/>
                <w:szCs w:val="20"/>
              </w:rPr>
              <w:t xml:space="preserve"> Seldom if ever </w:t>
            </w:r>
            <w:proofErr w:type="gramStart"/>
            <w:r w:rsidRPr="00630869">
              <w:rPr>
                <w:sz w:val="20"/>
                <w:szCs w:val="20"/>
              </w:rPr>
              <w:t>makes an effort</w:t>
            </w:r>
            <w:proofErr w:type="gramEnd"/>
            <w:r w:rsidRPr="00630869">
              <w:rPr>
                <w:sz w:val="20"/>
                <w:szCs w:val="20"/>
              </w:rPr>
              <w:t xml:space="preserve"> to push oneself, only completing the easier challenges.</w:t>
            </w:r>
            <w:r w:rsidRPr="00630869">
              <w:rPr>
                <w:b/>
                <w:bCs/>
                <w:sz w:val="20"/>
                <w:szCs w:val="20"/>
              </w:rPr>
              <w:br/>
            </w:r>
            <w:r w:rsidRPr="00630869">
              <w:rPr>
                <w:b/>
                <w:bCs/>
                <w:sz w:val="20"/>
                <w:szCs w:val="20"/>
              </w:rPr>
              <w:br/>
              <w:t>Collaborative Group Member:</w:t>
            </w:r>
            <w:r w:rsidRPr="00630869">
              <w:rPr>
                <w:sz w:val="20"/>
                <w:szCs w:val="20"/>
              </w:rPr>
              <w:t> Is </w:t>
            </w:r>
            <w:r w:rsidRPr="00630869">
              <w:rPr>
                <w:i/>
                <w:iCs/>
                <w:sz w:val="20"/>
                <w:szCs w:val="20"/>
              </w:rPr>
              <w:t>mostly</w:t>
            </w:r>
            <w:r w:rsidRPr="00630869">
              <w:rPr>
                <w:sz w:val="20"/>
                <w:szCs w:val="20"/>
              </w:rPr>
              <w:t> respectful when collaborating, but </w:t>
            </w:r>
            <w:r w:rsidRPr="00630869">
              <w:rPr>
                <w:i/>
                <w:iCs/>
                <w:sz w:val="20"/>
                <w:szCs w:val="20"/>
              </w:rPr>
              <w:t>does not</w:t>
            </w:r>
            <w:r w:rsidRPr="00630869">
              <w:rPr>
                <w:sz w:val="20"/>
                <w:szCs w:val="20"/>
              </w:rPr>
              <w:t> follow coder / developer roles, making </w:t>
            </w:r>
            <w:r w:rsidRPr="00630869">
              <w:rPr>
                <w:i/>
                <w:iCs/>
                <w:sz w:val="20"/>
                <w:szCs w:val="20"/>
              </w:rPr>
              <w:t>little effort</w:t>
            </w:r>
            <w:r w:rsidRPr="00630869">
              <w:rPr>
                <w:sz w:val="20"/>
                <w:szCs w:val="20"/>
              </w:rPr>
              <w:t> to collaborate with their partner.</w:t>
            </w:r>
            <w:r w:rsidRPr="00630869">
              <w:rPr>
                <w:sz w:val="20"/>
                <w:szCs w:val="20"/>
              </w:rPr>
              <w:br/>
            </w:r>
            <w:r w:rsidRPr="00630869">
              <w:rPr>
                <w:b/>
                <w:bCs/>
                <w:sz w:val="20"/>
                <w:szCs w:val="20"/>
              </w:rPr>
              <w:br/>
              <w:t>Peer-Code Review:</w:t>
            </w:r>
            <w:r w:rsidRPr="00630869">
              <w:rPr>
                <w:sz w:val="20"/>
                <w:szCs w:val="20"/>
              </w:rPr>
              <w:t> </w:t>
            </w:r>
            <w:r w:rsidRPr="00630869">
              <w:rPr>
                <w:i/>
                <w:iCs/>
                <w:sz w:val="20"/>
                <w:szCs w:val="20"/>
              </w:rPr>
              <w:t>Never</w:t>
            </w:r>
            <w:r w:rsidRPr="00630869">
              <w:rPr>
                <w:sz w:val="20"/>
                <w:szCs w:val="20"/>
              </w:rPr>
              <w:t> provides feedback on peer’s assignments.</w:t>
            </w:r>
          </w:p>
        </w:tc>
      </w:tr>
      <w:tr w:rsidR="00630869" w14:paraId="7B576D49" w14:textId="77777777" w:rsidTr="00630869">
        <w:tc>
          <w:tcPr>
            <w:tcW w:w="4675" w:type="dxa"/>
          </w:tcPr>
          <w:p w14:paraId="13019A33" w14:textId="640882D4" w:rsidR="00630869" w:rsidRDefault="00630869" w:rsidP="00630869">
            <w:pPr>
              <w:rPr>
                <w:sz w:val="20"/>
                <w:szCs w:val="20"/>
              </w:rPr>
            </w:pPr>
            <w:r>
              <w:rPr>
                <w:sz w:val="20"/>
                <w:szCs w:val="20"/>
              </w:rPr>
              <w:t>F</w:t>
            </w:r>
          </w:p>
        </w:tc>
        <w:tc>
          <w:tcPr>
            <w:tcW w:w="4675" w:type="dxa"/>
          </w:tcPr>
          <w:p w14:paraId="3F8563EE" w14:textId="33F7FA5D" w:rsidR="00630869" w:rsidRDefault="00630869" w:rsidP="00630869">
            <w:pPr>
              <w:rPr>
                <w:sz w:val="20"/>
                <w:szCs w:val="20"/>
              </w:rPr>
            </w:pPr>
            <w:r w:rsidRPr="00630869">
              <w:rPr>
                <w:b/>
                <w:bCs/>
                <w:sz w:val="20"/>
                <w:szCs w:val="20"/>
              </w:rPr>
              <w:t>Learning Targets:</w:t>
            </w:r>
            <w:r w:rsidRPr="00630869">
              <w:rPr>
                <w:sz w:val="20"/>
                <w:szCs w:val="20"/>
              </w:rPr>
              <w:t> Does not satisfy the criteria for a D.</w:t>
            </w:r>
            <w:r w:rsidRPr="00630869">
              <w:rPr>
                <w:sz w:val="20"/>
                <w:szCs w:val="20"/>
              </w:rPr>
              <w:br/>
            </w:r>
            <w:r w:rsidRPr="00630869">
              <w:rPr>
                <w:sz w:val="20"/>
                <w:szCs w:val="20"/>
              </w:rPr>
              <w:br/>
            </w:r>
            <w:r w:rsidRPr="00630869">
              <w:rPr>
                <w:b/>
                <w:bCs/>
                <w:sz w:val="20"/>
                <w:szCs w:val="20"/>
              </w:rPr>
              <w:t>Revising Thinking:</w:t>
            </w:r>
            <w:r w:rsidRPr="00630869">
              <w:rPr>
                <w:sz w:val="20"/>
                <w:szCs w:val="20"/>
              </w:rPr>
              <w:t> Does not satisfy the criteria for a D.</w:t>
            </w:r>
            <w:r w:rsidRPr="00630869">
              <w:rPr>
                <w:b/>
                <w:bCs/>
                <w:sz w:val="20"/>
                <w:szCs w:val="20"/>
              </w:rPr>
              <w:br/>
            </w:r>
            <w:r w:rsidRPr="00630869">
              <w:rPr>
                <w:b/>
                <w:bCs/>
                <w:sz w:val="20"/>
                <w:szCs w:val="20"/>
              </w:rPr>
              <w:br/>
              <w:t>Extending Thinking:</w:t>
            </w:r>
            <w:r w:rsidRPr="00630869">
              <w:rPr>
                <w:sz w:val="20"/>
                <w:szCs w:val="20"/>
              </w:rPr>
              <w:t> Does not satisfy the criteria for a D.</w:t>
            </w:r>
            <w:r w:rsidRPr="00630869">
              <w:rPr>
                <w:b/>
                <w:bCs/>
                <w:sz w:val="20"/>
                <w:szCs w:val="20"/>
              </w:rPr>
              <w:br/>
            </w:r>
            <w:r w:rsidRPr="00630869">
              <w:rPr>
                <w:b/>
                <w:bCs/>
                <w:sz w:val="20"/>
                <w:szCs w:val="20"/>
              </w:rPr>
              <w:br/>
              <w:t>Collaborative Group Member:</w:t>
            </w:r>
            <w:r w:rsidRPr="00630869">
              <w:rPr>
                <w:sz w:val="20"/>
                <w:szCs w:val="20"/>
              </w:rPr>
              <w:t> Does not satisfy the criteria for a D.</w:t>
            </w:r>
            <w:r w:rsidRPr="00630869">
              <w:rPr>
                <w:b/>
                <w:bCs/>
                <w:sz w:val="20"/>
                <w:szCs w:val="20"/>
              </w:rPr>
              <w:br/>
            </w:r>
            <w:r w:rsidRPr="00630869">
              <w:rPr>
                <w:b/>
                <w:bCs/>
                <w:sz w:val="20"/>
                <w:szCs w:val="20"/>
              </w:rPr>
              <w:br/>
              <w:t>Peer-Code Review:</w:t>
            </w:r>
            <w:r w:rsidRPr="00630869">
              <w:rPr>
                <w:sz w:val="20"/>
                <w:szCs w:val="20"/>
              </w:rPr>
              <w:t> Does not satisfy the criteria for a D.</w:t>
            </w:r>
          </w:p>
        </w:tc>
      </w:tr>
    </w:tbl>
    <w:p w14:paraId="7C0B8126" w14:textId="77777777" w:rsidR="00630869" w:rsidRPr="00630869" w:rsidRDefault="00630869" w:rsidP="00630869">
      <w:pPr>
        <w:rPr>
          <w:sz w:val="20"/>
          <w:szCs w:val="20"/>
        </w:rPr>
      </w:pPr>
    </w:p>
    <w:sectPr w:rsidR="00630869" w:rsidRPr="00630869" w:rsidSect="0063086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1D68D" w14:textId="77777777" w:rsidR="004925BF" w:rsidRDefault="004925BF" w:rsidP="00630869">
      <w:r>
        <w:separator/>
      </w:r>
    </w:p>
  </w:endnote>
  <w:endnote w:type="continuationSeparator" w:id="0">
    <w:p w14:paraId="1CF51AA4" w14:textId="77777777" w:rsidR="004925BF" w:rsidRDefault="004925BF" w:rsidP="0063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104FC" w14:textId="77777777" w:rsidR="004925BF" w:rsidRDefault="004925BF" w:rsidP="00630869">
      <w:r>
        <w:separator/>
      </w:r>
    </w:p>
  </w:footnote>
  <w:footnote w:type="continuationSeparator" w:id="0">
    <w:p w14:paraId="12263719" w14:textId="77777777" w:rsidR="004925BF" w:rsidRDefault="004925BF" w:rsidP="00630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B97E4" w14:textId="7AD07242" w:rsidR="00630869" w:rsidRPr="00630869" w:rsidRDefault="00630869" w:rsidP="00630869">
    <w:pPr>
      <w:pStyle w:val="Header"/>
      <w:jc w:val="center"/>
      <w:rPr>
        <w:b/>
        <w:bCs/>
        <w:sz w:val="32"/>
        <w:szCs w:val="32"/>
      </w:rPr>
    </w:pPr>
    <w:r w:rsidRPr="00630869">
      <w:rPr>
        <w:b/>
        <w:bCs/>
        <w:sz w:val="32"/>
        <w:szCs w:val="32"/>
      </w:rPr>
      <w:t>Learning Targets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B3C70"/>
    <w:multiLevelType w:val="multilevel"/>
    <w:tmpl w:val="BEA6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397C"/>
    <w:multiLevelType w:val="multilevel"/>
    <w:tmpl w:val="0F7EB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F52EA"/>
    <w:multiLevelType w:val="multilevel"/>
    <w:tmpl w:val="40B0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44571"/>
    <w:multiLevelType w:val="multilevel"/>
    <w:tmpl w:val="ABDA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53C91"/>
    <w:multiLevelType w:val="multilevel"/>
    <w:tmpl w:val="73F8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765B3"/>
    <w:multiLevelType w:val="multilevel"/>
    <w:tmpl w:val="A8D6C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F09EB"/>
    <w:multiLevelType w:val="multilevel"/>
    <w:tmpl w:val="7FA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52012">
    <w:abstractNumId w:val="3"/>
  </w:num>
  <w:num w:numId="2" w16cid:durableId="781612173">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35396122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535853898">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272906483">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606839520">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838545814">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995597804">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307054095">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21531398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988122874">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260286950">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516651944">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826048351">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2126386586">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578126225">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361125172">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39523719">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2029065383">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799762110">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068384039">
    <w:abstractNumId w:val="4"/>
  </w:num>
  <w:num w:numId="22" w16cid:durableId="96368829">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344982945">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1436168325">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886913525">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381758814">
    <w:abstractNumId w:val="2"/>
  </w:num>
  <w:num w:numId="27" w16cid:durableId="2058779415">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1531988083">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1996252668">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866144321">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1946375442">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1148591977">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84542417">
    <w:abstractNumId w:val="2"/>
    <w:lvlOverride w:ilvl="1">
      <w:lvl w:ilvl="1">
        <w:numFmt w:val="bullet"/>
        <w:lvlText w:val=""/>
        <w:lvlJc w:val="left"/>
        <w:pPr>
          <w:tabs>
            <w:tab w:val="num" w:pos="1440"/>
          </w:tabs>
          <w:ind w:left="1440" w:hanging="360"/>
        </w:pPr>
        <w:rPr>
          <w:rFonts w:ascii="Symbol" w:hAnsi="Symbol" w:hint="default"/>
          <w:sz w:val="20"/>
        </w:rPr>
      </w:lvl>
    </w:lvlOverride>
  </w:num>
  <w:num w:numId="34" w16cid:durableId="1576084932">
    <w:abstractNumId w:val="1"/>
  </w:num>
  <w:num w:numId="35" w16cid:durableId="1087534220">
    <w:abstractNumId w:val="1"/>
    <w:lvlOverride w:ilvl="1">
      <w:lvl w:ilvl="1">
        <w:numFmt w:val="bullet"/>
        <w:lvlText w:val=""/>
        <w:lvlJc w:val="left"/>
        <w:pPr>
          <w:tabs>
            <w:tab w:val="num" w:pos="1440"/>
          </w:tabs>
          <w:ind w:left="1440" w:hanging="360"/>
        </w:pPr>
        <w:rPr>
          <w:rFonts w:ascii="Symbol" w:hAnsi="Symbol" w:hint="default"/>
          <w:sz w:val="20"/>
        </w:rPr>
      </w:lvl>
    </w:lvlOverride>
  </w:num>
  <w:num w:numId="36" w16cid:durableId="1385370984">
    <w:abstractNumId w:val="1"/>
    <w:lvlOverride w:ilvl="1">
      <w:lvl w:ilvl="1">
        <w:numFmt w:val="bullet"/>
        <w:lvlText w:val=""/>
        <w:lvlJc w:val="left"/>
        <w:pPr>
          <w:tabs>
            <w:tab w:val="num" w:pos="1440"/>
          </w:tabs>
          <w:ind w:left="1440" w:hanging="360"/>
        </w:pPr>
        <w:rPr>
          <w:rFonts w:ascii="Symbol" w:hAnsi="Symbol" w:hint="default"/>
          <w:sz w:val="20"/>
        </w:rPr>
      </w:lvl>
    </w:lvlOverride>
  </w:num>
  <w:num w:numId="37" w16cid:durableId="540242480">
    <w:abstractNumId w:val="1"/>
    <w:lvlOverride w:ilvl="1">
      <w:lvl w:ilvl="1">
        <w:numFmt w:val="bullet"/>
        <w:lvlText w:val=""/>
        <w:lvlJc w:val="left"/>
        <w:pPr>
          <w:tabs>
            <w:tab w:val="num" w:pos="1440"/>
          </w:tabs>
          <w:ind w:left="1440" w:hanging="360"/>
        </w:pPr>
        <w:rPr>
          <w:rFonts w:ascii="Symbol" w:hAnsi="Symbol" w:hint="default"/>
          <w:sz w:val="20"/>
        </w:rPr>
      </w:lvl>
    </w:lvlOverride>
  </w:num>
  <w:num w:numId="38" w16cid:durableId="1361279070">
    <w:abstractNumId w:val="1"/>
    <w:lvlOverride w:ilvl="1">
      <w:lvl w:ilvl="1">
        <w:numFmt w:val="bullet"/>
        <w:lvlText w:val=""/>
        <w:lvlJc w:val="left"/>
        <w:pPr>
          <w:tabs>
            <w:tab w:val="num" w:pos="1440"/>
          </w:tabs>
          <w:ind w:left="1440" w:hanging="360"/>
        </w:pPr>
        <w:rPr>
          <w:rFonts w:ascii="Symbol" w:hAnsi="Symbol" w:hint="default"/>
          <w:sz w:val="20"/>
        </w:rPr>
      </w:lvl>
    </w:lvlOverride>
  </w:num>
  <w:num w:numId="39" w16cid:durableId="917130212">
    <w:abstractNumId w:val="1"/>
    <w:lvlOverride w:ilvl="1">
      <w:lvl w:ilvl="1">
        <w:numFmt w:val="bullet"/>
        <w:lvlText w:val=""/>
        <w:lvlJc w:val="left"/>
        <w:pPr>
          <w:tabs>
            <w:tab w:val="num" w:pos="1440"/>
          </w:tabs>
          <w:ind w:left="1440" w:hanging="360"/>
        </w:pPr>
        <w:rPr>
          <w:rFonts w:ascii="Symbol" w:hAnsi="Symbol" w:hint="default"/>
          <w:sz w:val="20"/>
        </w:rPr>
      </w:lvl>
    </w:lvlOverride>
  </w:num>
  <w:num w:numId="40" w16cid:durableId="1142427897">
    <w:abstractNumId w:val="5"/>
  </w:num>
  <w:num w:numId="41" w16cid:durableId="677273242">
    <w:abstractNumId w:val="5"/>
    <w:lvlOverride w:ilvl="1">
      <w:lvl w:ilvl="1">
        <w:numFmt w:val="bullet"/>
        <w:lvlText w:val=""/>
        <w:lvlJc w:val="left"/>
        <w:pPr>
          <w:tabs>
            <w:tab w:val="num" w:pos="1440"/>
          </w:tabs>
          <w:ind w:left="1440" w:hanging="360"/>
        </w:pPr>
        <w:rPr>
          <w:rFonts w:ascii="Symbol" w:hAnsi="Symbol" w:hint="default"/>
          <w:sz w:val="20"/>
        </w:rPr>
      </w:lvl>
    </w:lvlOverride>
  </w:num>
  <w:num w:numId="42" w16cid:durableId="662968823">
    <w:abstractNumId w:val="5"/>
    <w:lvlOverride w:ilvl="1">
      <w:lvl w:ilvl="1">
        <w:numFmt w:val="bullet"/>
        <w:lvlText w:val=""/>
        <w:lvlJc w:val="left"/>
        <w:pPr>
          <w:tabs>
            <w:tab w:val="num" w:pos="1440"/>
          </w:tabs>
          <w:ind w:left="1440" w:hanging="360"/>
        </w:pPr>
        <w:rPr>
          <w:rFonts w:ascii="Symbol" w:hAnsi="Symbol" w:hint="default"/>
          <w:sz w:val="20"/>
        </w:rPr>
      </w:lvl>
    </w:lvlOverride>
  </w:num>
  <w:num w:numId="43" w16cid:durableId="185754057">
    <w:abstractNumId w:val="5"/>
    <w:lvlOverride w:ilvl="1">
      <w:lvl w:ilvl="1">
        <w:numFmt w:val="bullet"/>
        <w:lvlText w:val=""/>
        <w:lvlJc w:val="left"/>
        <w:pPr>
          <w:tabs>
            <w:tab w:val="num" w:pos="1440"/>
          </w:tabs>
          <w:ind w:left="1440" w:hanging="360"/>
        </w:pPr>
        <w:rPr>
          <w:rFonts w:ascii="Symbol" w:hAnsi="Symbol" w:hint="default"/>
          <w:sz w:val="20"/>
        </w:rPr>
      </w:lvl>
    </w:lvlOverride>
  </w:num>
  <w:num w:numId="44" w16cid:durableId="1274166094">
    <w:abstractNumId w:val="5"/>
    <w:lvlOverride w:ilvl="1">
      <w:lvl w:ilvl="1">
        <w:numFmt w:val="bullet"/>
        <w:lvlText w:val=""/>
        <w:lvlJc w:val="left"/>
        <w:pPr>
          <w:tabs>
            <w:tab w:val="num" w:pos="1440"/>
          </w:tabs>
          <w:ind w:left="1440" w:hanging="360"/>
        </w:pPr>
        <w:rPr>
          <w:rFonts w:ascii="Symbol" w:hAnsi="Symbol" w:hint="default"/>
          <w:sz w:val="20"/>
        </w:rPr>
      </w:lvl>
    </w:lvlOverride>
  </w:num>
  <w:num w:numId="45" w16cid:durableId="600721030">
    <w:abstractNumId w:val="0"/>
  </w:num>
  <w:num w:numId="46" w16cid:durableId="1209997187">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1665742359">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737163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11"/>
    <w:rsid w:val="000A3930"/>
    <w:rsid w:val="00111D11"/>
    <w:rsid w:val="00153FF4"/>
    <w:rsid w:val="00187651"/>
    <w:rsid w:val="002157EC"/>
    <w:rsid w:val="00326C10"/>
    <w:rsid w:val="004925BF"/>
    <w:rsid w:val="006046E4"/>
    <w:rsid w:val="00630869"/>
    <w:rsid w:val="0073051D"/>
    <w:rsid w:val="007D260F"/>
    <w:rsid w:val="00856B31"/>
    <w:rsid w:val="00B474C3"/>
    <w:rsid w:val="00B5578A"/>
    <w:rsid w:val="00C054B1"/>
    <w:rsid w:val="00CA3832"/>
    <w:rsid w:val="00DA454A"/>
    <w:rsid w:val="00E9390F"/>
    <w:rsid w:val="00EC3408"/>
    <w:rsid w:val="00F26AF9"/>
    <w:rsid w:val="00F32F4C"/>
    <w:rsid w:val="00F8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E161D"/>
  <w15:chartTrackingRefBased/>
  <w15:docId w15:val="{8774663A-A5F3-5A46-A667-C2EA2251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D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D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D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D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D11"/>
    <w:rPr>
      <w:rFonts w:eastAsiaTheme="majorEastAsia" w:cstheme="majorBidi"/>
      <w:color w:val="272727" w:themeColor="text1" w:themeTint="D8"/>
    </w:rPr>
  </w:style>
  <w:style w:type="paragraph" w:styleId="Title">
    <w:name w:val="Title"/>
    <w:basedOn w:val="Normal"/>
    <w:next w:val="Normal"/>
    <w:link w:val="TitleChar"/>
    <w:uiPriority w:val="10"/>
    <w:qFormat/>
    <w:rsid w:val="00111D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D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1D11"/>
    <w:rPr>
      <w:i/>
      <w:iCs/>
      <w:color w:val="404040" w:themeColor="text1" w:themeTint="BF"/>
    </w:rPr>
  </w:style>
  <w:style w:type="paragraph" w:styleId="ListParagraph">
    <w:name w:val="List Paragraph"/>
    <w:basedOn w:val="Normal"/>
    <w:uiPriority w:val="34"/>
    <w:qFormat/>
    <w:rsid w:val="00111D11"/>
    <w:pPr>
      <w:ind w:left="720"/>
      <w:contextualSpacing/>
    </w:pPr>
  </w:style>
  <w:style w:type="character" w:styleId="IntenseEmphasis">
    <w:name w:val="Intense Emphasis"/>
    <w:basedOn w:val="DefaultParagraphFont"/>
    <w:uiPriority w:val="21"/>
    <w:qFormat/>
    <w:rsid w:val="00111D11"/>
    <w:rPr>
      <w:i/>
      <w:iCs/>
      <w:color w:val="0F4761" w:themeColor="accent1" w:themeShade="BF"/>
    </w:rPr>
  </w:style>
  <w:style w:type="paragraph" w:styleId="IntenseQuote">
    <w:name w:val="Intense Quote"/>
    <w:basedOn w:val="Normal"/>
    <w:next w:val="Normal"/>
    <w:link w:val="IntenseQuoteChar"/>
    <w:uiPriority w:val="30"/>
    <w:qFormat/>
    <w:rsid w:val="00111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D11"/>
    <w:rPr>
      <w:i/>
      <w:iCs/>
      <w:color w:val="0F4761" w:themeColor="accent1" w:themeShade="BF"/>
    </w:rPr>
  </w:style>
  <w:style w:type="character" w:styleId="IntenseReference">
    <w:name w:val="Intense Reference"/>
    <w:basedOn w:val="DefaultParagraphFont"/>
    <w:uiPriority w:val="32"/>
    <w:qFormat/>
    <w:rsid w:val="00111D11"/>
    <w:rPr>
      <w:b/>
      <w:bCs/>
      <w:smallCaps/>
      <w:color w:val="0F4761" w:themeColor="accent1" w:themeShade="BF"/>
      <w:spacing w:val="5"/>
    </w:rPr>
  </w:style>
  <w:style w:type="table" w:styleId="TableGrid">
    <w:name w:val="Table Grid"/>
    <w:basedOn w:val="TableNormal"/>
    <w:uiPriority w:val="39"/>
    <w:rsid w:val="00111D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802FC"/>
    <w:rPr>
      <w:b/>
      <w:bCs/>
    </w:rPr>
  </w:style>
  <w:style w:type="character" w:styleId="Hyperlink">
    <w:name w:val="Hyperlink"/>
    <w:basedOn w:val="DefaultParagraphFont"/>
    <w:uiPriority w:val="99"/>
    <w:semiHidden/>
    <w:unhideWhenUsed/>
    <w:rsid w:val="00F802FC"/>
    <w:rPr>
      <w:color w:val="0000FF"/>
      <w:u w:val="single"/>
    </w:rPr>
  </w:style>
  <w:style w:type="paragraph" w:styleId="Header">
    <w:name w:val="header"/>
    <w:basedOn w:val="Normal"/>
    <w:link w:val="HeaderChar"/>
    <w:uiPriority w:val="99"/>
    <w:unhideWhenUsed/>
    <w:rsid w:val="00630869"/>
    <w:pPr>
      <w:tabs>
        <w:tab w:val="center" w:pos="4680"/>
        <w:tab w:val="right" w:pos="9360"/>
      </w:tabs>
    </w:pPr>
  </w:style>
  <w:style w:type="character" w:customStyle="1" w:styleId="HeaderChar">
    <w:name w:val="Header Char"/>
    <w:basedOn w:val="DefaultParagraphFont"/>
    <w:link w:val="Header"/>
    <w:uiPriority w:val="99"/>
    <w:rsid w:val="00630869"/>
  </w:style>
  <w:style w:type="paragraph" w:styleId="Footer">
    <w:name w:val="footer"/>
    <w:basedOn w:val="Normal"/>
    <w:link w:val="FooterChar"/>
    <w:uiPriority w:val="99"/>
    <w:unhideWhenUsed/>
    <w:rsid w:val="00630869"/>
    <w:pPr>
      <w:tabs>
        <w:tab w:val="center" w:pos="4680"/>
        <w:tab w:val="right" w:pos="9360"/>
      </w:tabs>
    </w:pPr>
  </w:style>
  <w:style w:type="character" w:customStyle="1" w:styleId="FooterChar">
    <w:name w:val="Footer Char"/>
    <w:basedOn w:val="DefaultParagraphFont"/>
    <w:link w:val="Footer"/>
    <w:uiPriority w:val="99"/>
    <w:rsid w:val="00630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304631">
      <w:bodyDiv w:val="1"/>
      <w:marLeft w:val="0"/>
      <w:marRight w:val="0"/>
      <w:marTop w:val="0"/>
      <w:marBottom w:val="0"/>
      <w:divBdr>
        <w:top w:val="none" w:sz="0" w:space="0" w:color="auto"/>
        <w:left w:val="none" w:sz="0" w:space="0" w:color="auto"/>
        <w:bottom w:val="none" w:sz="0" w:space="0" w:color="auto"/>
        <w:right w:val="none" w:sz="0" w:space="0" w:color="auto"/>
      </w:divBdr>
    </w:div>
    <w:div w:id="1538347517">
      <w:bodyDiv w:val="1"/>
      <w:marLeft w:val="0"/>
      <w:marRight w:val="0"/>
      <w:marTop w:val="0"/>
      <w:marBottom w:val="0"/>
      <w:divBdr>
        <w:top w:val="none" w:sz="0" w:space="0" w:color="auto"/>
        <w:left w:val="none" w:sz="0" w:space="0" w:color="auto"/>
        <w:bottom w:val="none" w:sz="0" w:space="0" w:color="auto"/>
        <w:right w:val="none" w:sz="0" w:space="0" w:color="auto"/>
      </w:divBdr>
    </w:div>
    <w:div w:id="17138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 Theobold</dc:creator>
  <cp:keywords/>
  <dc:description/>
  <cp:lastModifiedBy>Allison S. Theobold</cp:lastModifiedBy>
  <cp:revision>14</cp:revision>
  <cp:lastPrinted>2024-11-05T02:07:00Z</cp:lastPrinted>
  <dcterms:created xsi:type="dcterms:W3CDTF">2024-12-03T23:11:00Z</dcterms:created>
  <dcterms:modified xsi:type="dcterms:W3CDTF">2024-12-03T23:42:00Z</dcterms:modified>
</cp:coreProperties>
</file>